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DED" w:rsidRPr="008F4F8C" w:rsidRDefault="008F4F8C" w:rsidP="00D32041">
      <w:pPr>
        <w:jc w:val="center"/>
        <w:outlineLvl w:val="0"/>
        <w:rPr>
          <w:rFonts w:eastAsia="MS Mincho"/>
          <w:sz w:val="28"/>
          <w:szCs w:val="28"/>
        </w:rPr>
      </w:pPr>
      <w:bookmarkStart w:id="0" w:name="_GoBack"/>
      <w:bookmarkEnd w:id="0"/>
      <w:r>
        <w:rPr>
          <w:rFonts w:eastAsia="MS Mincho"/>
          <w:sz w:val="28"/>
          <w:szCs w:val="28"/>
          <w:lang w:val="en-US"/>
        </w:rPr>
        <w:t>BAZ</w:t>
      </w:r>
    </w:p>
    <w:p w:rsidR="00835B06" w:rsidRPr="008F4F8C" w:rsidRDefault="00835B06" w:rsidP="00D32041">
      <w:pPr>
        <w:jc w:val="center"/>
        <w:outlineLvl w:val="0"/>
        <w:rPr>
          <w:rFonts w:eastAsia="MS Mincho"/>
          <w:sz w:val="28"/>
          <w:szCs w:val="28"/>
        </w:rPr>
      </w:pPr>
    </w:p>
    <w:p w:rsidR="00FF078A" w:rsidRPr="00C623E4" w:rsidRDefault="00FF078A" w:rsidP="00D32041">
      <w:pPr>
        <w:pStyle w:val="4"/>
        <w:rPr>
          <w:sz w:val="28"/>
          <w:szCs w:val="28"/>
        </w:rPr>
      </w:pPr>
      <w:r w:rsidRPr="00C623E4">
        <w:rPr>
          <w:sz w:val="28"/>
          <w:szCs w:val="28"/>
        </w:rPr>
        <w:t>ОБ ЭЛЕКТРОЭНЕРГЕТИКЕ</w:t>
      </w:r>
    </w:p>
    <w:p w:rsidR="00835B06" w:rsidRDefault="008F4F8C" w:rsidP="00835B06">
      <w:pPr>
        <w:jc w:val="center"/>
        <w:outlineLvl w:val="0"/>
        <w:rPr>
          <w:rFonts w:eastAsia="MS Mincho"/>
          <w:sz w:val="28"/>
          <w:szCs w:val="28"/>
        </w:rPr>
      </w:pPr>
      <w:r w:rsidRPr="008F4F8C">
        <w:rPr>
          <w:rFonts w:eastAsia="MS Mincho"/>
          <w:sz w:val="28"/>
          <w:szCs w:val="28"/>
        </w:rPr>
        <w:t>(</w:t>
      </w:r>
      <w:r>
        <w:rPr>
          <w:rFonts w:eastAsia="MS Mincho"/>
          <w:sz w:val="28"/>
          <w:szCs w:val="28"/>
        </w:rPr>
        <w:t xml:space="preserve">ТЕКУЩАЯ РЕДАКЦИЯ ПО СОСТОЯНИЮ НА </w:t>
      </w:r>
      <w:r w:rsidR="00574FE0">
        <w:rPr>
          <w:rFonts w:eastAsia="MS Mincho"/>
          <w:sz w:val="28"/>
          <w:szCs w:val="28"/>
        </w:rPr>
        <w:t>22</w:t>
      </w:r>
      <w:r w:rsidR="002B7985">
        <w:rPr>
          <w:rFonts w:eastAsia="MS Mincho"/>
          <w:sz w:val="28"/>
          <w:szCs w:val="28"/>
        </w:rPr>
        <w:t xml:space="preserve"> </w:t>
      </w:r>
      <w:r w:rsidR="00574FE0">
        <w:rPr>
          <w:rFonts w:eastAsia="MS Mincho"/>
          <w:sz w:val="28"/>
          <w:szCs w:val="28"/>
        </w:rPr>
        <w:t>ЯНВАРЯ</w:t>
      </w:r>
      <w:r w:rsidR="0011279E">
        <w:rPr>
          <w:rFonts w:eastAsia="MS Mincho"/>
          <w:sz w:val="28"/>
          <w:szCs w:val="28"/>
        </w:rPr>
        <w:t xml:space="preserve"> </w:t>
      </w:r>
      <w:r w:rsidR="00574FE0">
        <w:rPr>
          <w:rFonts w:eastAsia="MS Mincho"/>
          <w:sz w:val="28"/>
          <w:szCs w:val="28"/>
        </w:rPr>
        <w:t>2020</w:t>
      </w:r>
      <w:r>
        <w:rPr>
          <w:rFonts w:eastAsia="MS Mincho"/>
          <w:sz w:val="28"/>
          <w:szCs w:val="28"/>
        </w:rPr>
        <w:t xml:space="preserve"> ГОДА)</w:t>
      </w:r>
    </w:p>
    <w:p w:rsidR="008F4F8C" w:rsidRPr="008F4F8C" w:rsidRDefault="008F4F8C" w:rsidP="00835B06">
      <w:pPr>
        <w:jc w:val="center"/>
        <w:outlineLvl w:val="0"/>
        <w:rPr>
          <w:rFonts w:eastAsia="MS Mincho"/>
          <w:sz w:val="28"/>
          <w:szCs w:val="28"/>
        </w:rPr>
      </w:pPr>
    </w:p>
    <w:p w:rsidR="00835B06" w:rsidRDefault="00835B06" w:rsidP="00835B06">
      <w:pPr>
        <w:jc w:val="center"/>
        <w:outlineLvl w:val="0"/>
        <w:rPr>
          <w:rFonts w:eastAsia="MS Mincho"/>
          <w:sz w:val="28"/>
          <w:szCs w:val="28"/>
          <w:lang w:val="en-US"/>
        </w:rPr>
      </w:pPr>
      <w:r w:rsidRPr="006E3D30">
        <w:rPr>
          <w:rFonts w:eastAsia="MS Mincho"/>
          <w:sz w:val="28"/>
          <w:szCs w:val="28"/>
        </w:rPr>
        <w:t>ЗАКОН</w:t>
      </w:r>
    </w:p>
    <w:p w:rsidR="00835B06" w:rsidRDefault="00835B06" w:rsidP="00835B06">
      <w:pPr>
        <w:jc w:val="center"/>
        <w:outlineLvl w:val="0"/>
        <w:rPr>
          <w:rFonts w:eastAsia="MS Mincho"/>
          <w:sz w:val="28"/>
          <w:szCs w:val="28"/>
          <w:lang w:val="en-US"/>
        </w:rPr>
      </w:pPr>
    </w:p>
    <w:p w:rsidR="00835B06" w:rsidRPr="00835B06" w:rsidRDefault="00835B06" w:rsidP="00835B06">
      <w:pPr>
        <w:jc w:val="center"/>
        <w:outlineLvl w:val="0"/>
        <w:rPr>
          <w:rFonts w:eastAsia="MS Mincho"/>
          <w:sz w:val="28"/>
          <w:szCs w:val="28"/>
        </w:rPr>
      </w:pPr>
      <w:r>
        <w:rPr>
          <w:rFonts w:eastAsia="MS Mincho"/>
          <w:sz w:val="28"/>
          <w:szCs w:val="28"/>
        </w:rPr>
        <w:t>ПРЕЗИДЕНТ</w:t>
      </w:r>
    </w:p>
    <w:p w:rsidR="00835B06" w:rsidRDefault="00835B06" w:rsidP="00835B06">
      <w:pPr>
        <w:jc w:val="center"/>
        <w:outlineLvl w:val="0"/>
        <w:rPr>
          <w:rFonts w:eastAsia="MS Mincho"/>
          <w:sz w:val="28"/>
          <w:szCs w:val="28"/>
        </w:rPr>
      </w:pPr>
      <w:r w:rsidRPr="006E3D30">
        <w:rPr>
          <w:rFonts w:eastAsia="MS Mincho"/>
          <w:sz w:val="28"/>
          <w:szCs w:val="28"/>
        </w:rPr>
        <w:t>ПРИДНЕСТРОВСКОЙ МОЛДАВСКОЙ РЕСПУБЛИКИ</w:t>
      </w:r>
    </w:p>
    <w:p w:rsidR="00835B06" w:rsidRDefault="00835B06" w:rsidP="002B7985">
      <w:pPr>
        <w:outlineLvl w:val="0"/>
        <w:rPr>
          <w:rFonts w:eastAsia="MS Mincho"/>
          <w:sz w:val="28"/>
          <w:szCs w:val="28"/>
        </w:rPr>
      </w:pPr>
    </w:p>
    <w:p w:rsidR="006E3D30" w:rsidRDefault="006E3D30" w:rsidP="006E3D30">
      <w:pPr>
        <w:rPr>
          <w:sz w:val="28"/>
          <w:szCs w:val="28"/>
        </w:rPr>
      </w:pPr>
    </w:p>
    <w:p w:rsidR="002E27AE" w:rsidRPr="00C623E4" w:rsidRDefault="002E27AE" w:rsidP="00AE7AF2">
      <w:pPr>
        <w:ind w:firstLine="708"/>
        <w:jc w:val="both"/>
        <w:rPr>
          <w:sz w:val="28"/>
          <w:szCs w:val="28"/>
        </w:rPr>
      </w:pPr>
      <w:r w:rsidRPr="00C623E4">
        <w:rPr>
          <w:sz w:val="28"/>
          <w:szCs w:val="28"/>
        </w:rPr>
        <w:t>Настоящий</w:t>
      </w:r>
      <w:r w:rsidR="006E3D30">
        <w:rPr>
          <w:sz w:val="28"/>
          <w:szCs w:val="28"/>
        </w:rPr>
        <w:t xml:space="preserve"> </w:t>
      </w:r>
      <w:r w:rsidRPr="00C623E4">
        <w:rPr>
          <w:sz w:val="28"/>
          <w:szCs w:val="28"/>
        </w:rPr>
        <w:t xml:space="preserve">Закон устанавливает правовые основы отношений в сфере электроэнергетики, определяет полномочия органов государственной власти </w:t>
      </w:r>
      <w:r w:rsidR="00F63858" w:rsidRPr="00C623E4">
        <w:rPr>
          <w:sz w:val="28"/>
          <w:szCs w:val="28"/>
        </w:rPr>
        <w:t>в сфере регулиров</w:t>
      </w:r>
      <w:r w:rsidR="00F63858" w:rsidRPr="00C623E4">
        <w:rPr>
          <w:sz w:val="28"/>
          <w:szCs w:val="28"/>
        </w:rPr>
        <w:t>а</w:t>
      </w:r>
      <w:r w:rsidR="00F63858" w:rsidRPr="00C623E4">
        <w:rPr>
          <w:sz w:val="28"/>
          <w:szCs w:val="28"/>
        </w:rPr>
        <w:t>ния электроэнергетики</w:t>
      </w:r>
      <w:r w:rsidR="006E3D30">
        <w:rPr>
          <w:sz w:val="28"/>
          <w:szCs w:val="28"/>
        </w:rPr>
        <w:t xml:space="preserve"> </w:t>
      </w:r>
      <w:r w:rsidRPr="00C623E4">
        <w:rPr>
          <w:sz w:val="28"/>
          <w:szCs w:val="28"/>
        </w:rPr>
        <w:t>с целью</w:t>
      </w:r>
      <w:r w:rsidR="006E3D30">
        <w:rPr>
          <w:sz w:val="28"/>
          <w:szCs w:val="28"/>
        </w:rPr>
        <w:t xml:space="preserve"> </w:t>
      </w:r>
      <w:r w:rsidRPr="00C623E4">
        <w:rPr>
          <w:sz w:val="28"/>
          <w:szCs w:val="28"/>
        </w:rPr>
        <w:t>обеспечения</w:t>
      </w:r>
      <w:r w:rsidR="006E3D30">
        <w:rPr>
          <w:sz w:val="28"/>
          <w:szCs w:val="28"/>
        </w:rPr>
        <w:t xml:space="preserve"> </w:t>
      </w:r>
      <w:r w:rsidRPr="00C623E4">
        <w:rPr>
          <w:sz w:val="28"/>
          <w:szCs w:val="28"/>
        </w:rPr>
        <w:t>энергетической безопасности в Приднестровской Молдавской Республике</w:t>
      </w:r>
      <w:r w:rsidR="006E3D30">
        <w:rPr>
          <w:sz w:val="28"/>
          <w:szCs w:val="28"/>
        </w:rPr>
        <w:t xml:space="preserve"> </w:t>
      </w:r>
      <w:r w:rsidRPr="00C623E4">
        <w:rPr>
          <w:sz w:val="28"/>
          <w:szCs w:val="28"/>
        </w:rPr>
        <w:t>и</w:t>
      </w:r>
      <w:r w:rsidR="006E3D30">
        <w:rPr>
          <w:sz w:val="28"/>
          <w:szCs w:val="28"/>
        </w:rPr>
        <w:t xml:space="preserve"> </w:t>
      </w:r>
      <w:r w:rsidRPr="00C623E4">
        <w:rPr>
          <w:sz w:val="28"/>
          <w:szCs w:val="28"/>
        </w:rPr>
        <w:t>развития</w:t>
      </w:r>
      <w:r w:rsidR="006E3D30">
        <w:rPr>
          <w:sz w:val="28"/>
          <w:szCs w:val="28"/>
        </w:rPr>
        <w:t xml:space="preserve"> </w:t>
      </w:r>
      <w:r w:rsidRPr="00C623E4">
        <w:rPr>
          <w:sz w:val="28"/>
          <w:szCs w:val="28"/>
        </w:rPr>
        <w:t>конкуренции,</w:t>
      </w:r>
      <w:r w:rsidR="006E3D30">
        <w:rPr>
          <w:sz w:val="28"/>
          <w:szCs w:val="28"/>
        </w:rPr>
        <w:t xml:space="preserve"> </w:t>
      </w:r>
      <w:r w:rsidRPr="00C623E4">
        <w:rPr>
          <w:sz w:val="28"/>
          <w:szCs w:val="28"/>
        </w:rPr>
        <w:t>определяет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и тепловой энергии.</w:t>
      </w:r>
    </w:p>
    <w:p w:rsidR="004F7686" w:rsidRPr="00C623E4" w:rsidRDefault="004F7686" w:rsidP="00AE7AF2">
      <w:pPr>
        <w:ind w:firstLine="708"/>
        <w:rPr>
          <w:sz w:val="28"/>
          <w:szCs w:val="28"/>
        </w:rPr>
      </w:pPr>
    </w:p>
    <w:p w:rsidR="00FF078A" w:rsidRPr="00C623E4" w:rsidRDefault="00FF078A" w:rsidP="0035718E">
      <w:pPr>
        <w:pStyle w:val="20"/>
        <w:rPr>
          <w:b/>
          <w:sz w:val="28"/>
          <w:szCs w:val="28"/>
        </w:rPr>
      </w:pPr>
      <w:r w:rsidRPr="00C623E4">
        <w:rPr>
          <w:b/>
          <w:sz w:val="28"/>
          <w:szCs w:val="28"/>
        </w:rPr>
        <w:t xml:space="preserve">ГЛАВА </w:t>
      </w:r>
      <w:r w:rsidR="0035718E">
        <w:rPr>
          <w:b/>
          <w:sz w:val="28"/>
          <w:szCs w:val="28"/>
        </w:rPr>
        <w:t>1</w:t>
      </w:r>
      <w:r w:rsidRPr="00C623E4">
        <w:rPr>
          <w:b/>
          <w:sz w:val="28"/>
          <w:szCs w:val="28"/>
        </w:rPr>
        <w:t>. ОБЩИЕ ПОЛОЖЕНИЯ</w:t>
      </w:r>
    </w:p>
    <w:p w:rsidR="00FF078A" w:rsidRPr="00C623E4" w:rsidRDefault="00FF078A" w:rsidP="00AE7AF2">
      <w:pPr>
        <w:ind w:firstLine="708"/>
        <w:jc w:val="center"/>
        <w:rPr>
          <w:b/>
          <w:sz w:val="28"/>
          <w:szCs w:val="28"/>
        </w:rPr>
      </w:pPr>
    </w:p>
    <w:p w:rsidR="00FF078A" w:rsidRPr="00D32041" w:rsidRDefault="00FF078A" w:rsidP="00AE7AF2">
      <w:pPr>
        <w:ind w:firstLine="708"/>
        <w:rPr>
          <w:sz w:val="28"/>
          <w:szCs w:val="28"/>
        </w:rPr>
      </w:pPr>
      <w:r w:rsidRPr="00C623E4">
        <w:rPr>
          <w:b/>
          <w:sz w:val="28"/>
          <w:szCs w:val="28"/>
        </w:rPr>
        <w:t xml:space="preserve">Статья 1. </w:t>
      </w:r>
      <w:r w:rsidRPr="00D32041">
        <w:rPr>
          <w:sz w:val="28"/>
          <w:szCs w:val="28"/>
        </w:rPr>
        <w:t>Сфера применения настоящего Закона</w:t>
      </w:r>
    </w:p>
    <w:p w:rsidR="00E97C8C" w:rsidRPr="00C623E4" w:rsidRDefault="00E97C8C" w:rsidP="00AE7AF2">
      <w:pPr>
        <w:ind w:firstLine="708"/>
        <w:rPr>
          <w:sz w:val="28"/>
          <w:szCs w:val="28"/>
        </w:rPr>
      </w:pPr>
    </w:p>
    <w:p w:rsidR="00FF078A" w:rsidRPr="00C623E4" w:rsidRDefault="00FF078A" w:rsidP="00AE7AF2">
      <w:pPr>
        <w:ind w:firstLine="708"/>
        <w:jc w:val="both"/>
        <w:rPr>
          <w:sz w:val="28"/>
          <w:szCs w:val="28"/>
        </w:rPr>
      </w:pPr>
      <w:r w:rsidRPr="00C623E4">
        <w:rPr>
          <w:sz w:val="28"/>
          <w:szCs w:val="28"/>
        </w:rPr>
        <w:t xml:space="preserve">Действие настоящего </w:t>
      </w:r>
      <w:r w:rsidR="00E97C8C" w:rsidRPr="00C623E4">
        <w:rPr>
          <w:sz w:val="28"/>
          <w:szCs w:val="28"/>
        </w:rPr>
        <w:t>З</w:t>
      </w:r>
      <w:r w:rsidRPr="00C623E4">
        <w:rPr>
          <w:sz w:val="28"/>
          <w:szCs w:val="28"/>
        </w:rPr>
        <w:t>акона распространяется на:</w:t>
      </w:r>
    </w:p>
    <w:p w:rsidR="00FF078A" w:rsidRPr="00C623E4" w:rsidRDefault="00FF078A" w:rsidP="00AE7AF2">
      <w:pPr>
        <w:ind w:firstLine="708"/>
        <w:jc w:val="both"/>
        <w:rPr>
          <w:sz w:val="28"/>
          <w:szCs w:val="28"/>
        </w:rPr>
      </w:pPr>
      <w:r w:rsidRPr="00C623E4">
        <w:rPr>
          <w:sz w:val="28"/>
          <w:szCs w:val="28"/>
        </w:rPr>
        <w:t>а)</w:t>
      </w:r>
      <w:r w:rsidR="005E7DEA" w:rsidRPr="00C623E4">
        <w:rPr>
          <w:sz w:val="28"/>
          <w:szCs w:val="28"/>
        </w:rPr>
        <w:t xml:space="preserve"> </w:t>
      </w:r>
      <w:r w:rsidRPr="00C623E4">
        <w:rPr>
          <w:sz w:val="28"/>
          <w:szCs w:val="28"/>
        </w:rPr>
        <w:t>производство</w:t>
      </w:r>
      <w:r w:rsidR="005E7DEA" w:rsidRPr="00C623E4">
        <w:rPr>
          <w:sz w:val="28"/>
          <w:szCs w:val="28"/>
        </w:rPr>
        <w:t xml:space="preserve"> </w:t>
      </w:r>
      <w:r w:rsidRPr="00C623E4">
        <w:rPr>
          <w:sz w:val="28"/>
          <w:szCs w:val="28"/>
        </w:rPr>
        <w:t>электроэнергии</w:t>
      </w:r>
      <w:r w:rsidR="005E7DEA" w:rsidRPr="00C623E4">
        <w:rPr>
          <w:sz w:val="28"/>
          <w:szCs w:val="28"/>
        </w:rPr>
        <w:t xml:space="preserve"> </w:t>
      </w:r>
      <w:r w:rsidR="005626C7" w:rsidRPr="00C623E4">
        <w:rPr>
          <w:sz w:val="28"/>
          <w:szCs w:val="28"/>
        </w:rPr>
        <w:t>(в</w:t>
      </w:r>
      <w:r w:rsidR="005E7DEA" w:rsidRPr="00C623E4">
        <w:rPr>
          <w:sz w:val="28"/>
          <w:szCs w:val="28"/>
        </w:rPr>
        <w:t xml:space="preserve"> </w:t>
      </w:r>
      <w:r w:rsidR="005626C7" w:rsidRPr="00C623E4">
        <w:rPr>
          <w:sz w:val="28"/>
          <w:szCs w:val="28"/>
        </w:rPr>
        <w:t>том</w:t>
      </w:r>
      <w:r w:rsidR="005E7DEA" w:rsidRPr="00C623E4">
        <w:rPr>
          <w:sz w:val="28"/>
          <w:szCs w:val="28"/>
        </w:rPr>
        <w:t xml:space="preserve"> </w:t>
      </w:r>
      <w:r w:rsidR="005626C7" w:rsidRPr="00C623E4">
        <w:rPr>
          <w:sz w:val="28"/>
          <w:szCs w:val="28"/>
        </w:rPr>
        <w:t>числе</w:t>
      </w:r>
      <w:r w:rsidR="005E7DEA" w:rsidRPr="00C623E4">
        <w:rPr>
          <w:sz w:val="28"/>
          <w:szCs w:val="28"/>
        </w:rPr>
        <w:t xml:space="preserve"> </w:t>
      </w:r>
      <w:r w:rsidR="005626C7" w:rsidRPr="00C623E4">
        <w:rPr>
          <w:sz w:val="28"/>
          <w:szCs w:val="28"/>
        </w:rPr>
        <w:t>производств</w:t>
      </w:r>
      <w:r w:rsidR="0035718E">
        <w:rPr>
          <w:sz w:val="28"/>
          <w:szCs w:val="28"/>
        </w:rPr>
        <w:t>о</w:t>
      </w:r>
      <w:r w:rsidR="005E7DEA" w:rsidRPr="00C623E4">
        <w:rPr>
          <w:sz w:val="28"/>
          <w:szCs w:val="28"/>
        </w:rPr>
        <w:t xml:space="preserve"> </w:t>
      </w:r>
      <w:r w:rsidR="005626C7" w:rsidRPr="00C623E4">
        <w:rPr>
          <w:sz w:val="28"/>
          <w:szCs w:val="28"/>
        </w:rPr>
        <w:t>в</w:t>
      </w:r>
      <w:r w:rsidR="005E7DEA" w:rsidRPr="00C623E4">
        <w:rPr>
          <w:sz w:val="28"/>
          <w:szCs w:val="28"/>
        </w:rPr>
        <w:t xml:space="preserve"> </w:t>
      </w:r>
      <w:r w:rsidR="005626C7" w:rsidRPr="00C623E4">
        <w:rPr>
          <w:sz w:val="28"/>
          <w:szCs w:val="28"/>
        </w:rPr>
        <w:t>режиме</w:t>
      </w:r>
      <w:r w:rsidR="005E7DEA" w:rsidRPr="00C623E4">
        <w:rPr>
          <w:sz w:val="28"/>
          <w:szCs w:val="28"/>
        </w:rPr>
        <w:t xml:space="preserve"> </w:t>
      </w:r>
      <w:r w:rsidR="005626C7" w:rsidRPr="00C623E4">
        <w:rPr>
          <w:sz w:val="28"/>
          <w:szCs w:val="28"/>
        </w:rPr>
        <w:t>комбинированной выработки электрической и тепловой энергии);</w:t>
      </w:r>
    </w:p>
    <w:p w:rsidR="00541A38" w:rsidRPr="00C623E4" w:rsidRDefault="00541A38" w:rsidP="00AE7AF2">
      <w:pPr>
        <w:ind w:firstLine="708"/>
        <w:jc w:val="both"/>
        <w:rPr>
          <w:sz w:val="28"/>
          <w:szCs w:val="28"/>
        </w:rPr>
      </w:pPr>
      <w:r w:rsidRPr="00C623E4">
        <w:rPr>
          <w:sz w:val="28"/>
          <w:szCs w:val="28"/>
        </w:rPr>
        <w:t>б) поставку (в том числе посредством экспо</w:t>
      </w:r>
      <w:r w:rsidRPr="00C623E4">
        <w:rPr>
          <w:sz w:val="28"/>
          <w:szCs w:val="28"/>
        </w:rPr>
        <w:t>р</w:t>
      </w:r>
      <w:r w:rsidRPr="00C623E4">
        <w:rPr>
          <w:sz w:val="28"/>
          <w:szCs w:val="28"/>
        </w:rPr>
        <w:t>та, импорта, включая транзит) электроэне</w:t>
      </w:r>
      <w:r w:rsidRPr="00C623E4">
        <w:rPr>
          <w:sz w:val="28"/>
          <w:szCs w:val="28"/>
        </w:rPr>
        <w:t>р</w:t>
      </w:r>
      <w:r w:rsidR="00327097" w:rsidRPr="00C623E4">
        <w:rPr>
          <w:sz w:val="28"/>
          <w:szCs w:val="28"/>
        </w:rPr>
        <w:t>гии;</w:t>
      </w:r>
    </w:p>
    <w:p w:rsidR="00541A38" w:rsidRPr="00C623E4" w:rsidRDefault="00541A38" w:rsidP="00AE7AF2">
      <w:pPr>
        <w:ind w:firstLine="708"/>
        <w:jc w:val="both"/>
        <w:rPr>
          <w:sz w:val="28"/>
          <w:szCs w:val="28"/>
        </w:rPr>
      </w:pPr>
      <w:r w:rsidRPr="00C623E4">
        <w:rPr>
          <w:sz w:val="28"/>
          <w:szCs w:val="28"/>
        </w:rPr>
        <w:t>в) передачу эле</w:t>
      </w:r>
      <w:r w:rsidRPr="00C623E4">
        <w:rPr>
          <w:sz w:val="28"/>
          <w:szCs w:val="28"/>
        </w:rPr>
        <w:t>к</w:t>
      </w:r>
      <w:r w:rsidRPr="00C623E4">
        <w:rPr>
          <w:sz w:val="28"/>
          <w:szCs w:val="28"/>
        </w:rPr>
        <w:t>троэнергии;</w:t>
      </w:r>
    </w:p>
    <w:p w:rsidR="00541A38" w:rsidRPr="00C623E4" w:rsidRDefault="00541A38" w:rsidP="00AE7AF2">
      <w:pPr>
        <w:ind w:firstLine="708"/>
        <w:jc w:val="both"/>
        <w:rPr>
          <w:sz w:val="28"/>
          <w:szCs w:val="28"/>
        </w:rPr>
      </w:pPr>
      <w:r w:rsidRPr="00C623E4">
        <w:rPr>
          <w:sz w:val="28"/>
          <w:szCs w:val="28"/>
        </w:rPr>
        <w:t>г) распределение, снабжение электроэне</w:t>
      </w:r>
      <w:r w:rsidRPr="00C623E4">
        <w:rPr>
          <w:sz w:val="28"/>
          <w:szCs w:val="28"/>
        </w:rPr>
        <w:t>р</w:t>
      </w:r>
      <w:r w:rsidRPr="00C623E4">
        <w:rPr>
          <w:sz w:val="28"/>
          <w:szCs w:val="28"/>
        </w:rPr>
        <w:t>гией;</w:t>
      </w:r>
    </w:p>
    <w:p w:rsidR="00541A38" w:rsidRPr="00C623E4" w:rsidRDefault="00541A38" w:rsidP="00AE7AF2">
      <w:pPr>
        <w:ind w:firstLine="708"/>
        <w:jc w:val="both"/>
        <w:rPr>
          <w:sz w:val="28"/>
          <w:szCs w:val="28"/>
        </w:rPr>
      </w:pPr>
      <w:r w:rsidRPr="00C623E4">
        <w:rPr>
          <w:sz w:val="28"/>
          <w:szCs w:val="28"/>
        </w:rPr>
        <w:t>д) деятельность по операти</w:t>
      </w:r>
      <w:r w:rsidRPr="00C623E4">
        <w:rPr>
          <w:sz w:val="28"/>
          <w:szCs w:val="28"/>
        </w:rPr>
        <w:t>в</w:t>
      </w:r>
      <w:r w:rsidRPr="00C623E4">
        <w:rPr>
          <w:sz w:val="28"/>
          <w:szCs w:val="28"/>
        </w:rPr>
        <w:t>но-диспетчерскому управлению в электроэнергет</w:t>
      </w:r>
      <w:r w:rsidRPr="00C623E4">
        <w:rPr>
          <w:sz w:val="28"/>
          <w:szCs w:val="28"/>
        </w:rPr>
        <w:t>и</w:t>
      </w:r>
      <w:r w:rsidRPr="00C623E4">
        <w:rPr>
          <w:sz w:val="28"/>
          <w:szCs w:val="28"/>
        </w:rPr>
        <w:t>ке;</w:t>
      </w:r>
    </w:p>
    <w:p w:rsidR="00FF078A" w:rsidRPr="00C623E4" w:rsidRDefault="00AE7AF2" w:rsidP="00AE7AF2">
      <w:pPr>
        <w:ind w:firstLine="708"/>
        <w:jc w:val="both"/>
        <w:rPr>
          <w:sz w:val="28"/>
          <w:szCs w:val="28"/>
        </w:rPr>
      </w:pPr>
      <w:r w:rsidRPr="00C623E4">
        <w:rPr>
          <w:sz w:val="28"/>
          <w:szCs w:val="28"/>
        </w:rPr>
        <w:t>е</w:t>
      </w:r>
      <w:r w:rsidR="00FF078A" w:rsidRPr="00C623E4">
        <w:rPr>
          <w:sz w:val="28"/>
          <w:szCs w:val="28"/>
        </w:rPr>
        <w:t>) защиту интересов потребителей;</w:t>
      </w:r>
    </w:p>
    <w:p w:rsidR="00541A38" w:rsidRPr="00C623E4" w:rsidRDefault="00AE7AF2" w:rsidP="00AE7AF2">
      <w:pPr>
        <w:ind w:firstLine="708"/>
        <w:jc w:val="both"/>
        <w:rPr>
          <w:sz w:val="28"/>
          <w:szCs w:val="28"/>
        </w:rPr>
      </w:pPr>
      <w:r w:rsidRPr="00C623E4">
        <w:rPr>
          <w:sz w:val="28"/>
          <w:szCs w:val="28"/>
        </w:rPr>
        <w:t>ж</w:t>
      </w:r>
      <w:r w:rsidR="00541A38" w:rsidRPr="00C623E4">
        <w:rPr>
          <w:sz w:val="28"/>
          <w:szCs w:val="28"/>
        </w:rPr>
        <w:t>) деятельность по организации купли-продажи эле</w:t>
      </w:r>
      <w:r w:rsidR="00541A38" w:rsidRPr="00C623E4">
        <w:rPr>
          <w:sz w:val="28"/>
          <w:szCs w:val="28"/>
        </w:rPr>
        <w:t>к</w:t>
      </w:r>
      <w:r w:rsidR="00541A38" w:rsidRPr="00C623E4">
        <w:rPr>
          <w:sz w:val="28"/>
          <w:szCs w:val="28"/>
        </w:rPr>
        <w:t>троэнергии;</w:t>
      </w:r>
    </w:p>
    <w:p w:rsidR="00FF078A" w:rsidRPr="00C623E4" w:rsidRDefault="00AE7AF2" w:rsidP="00AE7AF2">
      <w:pPr>
        <w:ind w:firstLine="708"/>
        <w:jc w:val="both"/>
        <w:rPr>
          <w:sz w:val="28"/>
          <w:szCs w:val="28"/>
        </w:rPr>
      </w:pPr>
      <w:r w:rsidRPr="00C623E4">
        <w:rPr>
          <w:sz w:val="28"/>
          <w:szCs w:val="28"/>
        </w:rPr>
        <w:t>з</w:t>
      </w:r>
      <w:r w:rsidR="00FF078A" w:rsidRPr="00C623E4">
        <w:rPr>
          <w:sz w:val="28"/>
          <w:szCs w:val="28"/>
        </w:rPr>
        <w:t>) ответственность за нарушение</w:t>
      </w:r>
      <w:r w:rsidR="00232FEE">
        <w:rPr>
          <w:sz w:val="28"/>
          <w:szCs w:val="28"/>
        </w:rPr>
        <w:t xml:space="preserve"> требований настоящего Закона.</w:t>
      </w:r>
      <w:r w:rsidR="00232FEE">
        <w:rPr>
          <w:sz w:val="28"/>
          <w:szCs w:val="28"/>
        </w:rPr>
        <w:tab/>
      </w:r>
    </w:p>
    <w:p w:rsidR="004424CD" w:rsidRPr="00C623E4" w:rsidRDefault="004424CD" w:rsidP="00AE7AF2">
      <w:pPr>
        <w:ind w:firstLine="708"/>
        <w:jc w:val="both"/>
        <w:rPr>
          <w:sz w:val="28"/>
          <w:szCs w:val="28"/>
        </w:rPr>
      </w:pPr>
    </w:p>
    <w:p w:rsidR="00FF078A" w:rsidRDefault="0035718E" w:rsidP="00AE7AF2">
      <w:pPr>
        <w:ind w:firstLine="708"/>
        <w:jc w:val="both"/>
        <w:rPr>
          <w:sz w:val="28"/>
          <w:szCs w:val="28"/>
        </w:rPr>
      </w:pPr>
      <w:r>
        <w:rPr>
          <w:b/>
          <w:sz w:val="28"/>
          <w:szCs w:val="28"/>
        </w:rPr>
        <w:t xml:space="preserve">Статья 2. </w:t>
      </w:r>
      <w:r w:rsidRPr="00D32041">
        <w:rPr>
          <w:sz w:val="28"/>
          <w:szCs w:val="28"/>
        </w:rPr>
        <w:t>Основные понятия, используемые в настоящем Законе</w:t>
      </w:r>
    </w:p>
    <w:p w:rsidR="00AA47ED" w:rsidRPr="00D32041" w:rsidRDefault="00AA47ED" w:rsidP="00AE7AF2">
      <w:pPr>
        <w:ind w:firstLine="708"/>
        <w:jc w:val="both"/>
        <w:rPr>
          <w:sz w:val="28"/>
          <w:szCs w:val="28"/>
        </w:rPr>
      </w:pPr>
    </w:p>
    <w:p w:rsidR="00FF078A" w:rsidRDefault="00AA47ED" w:rsidP="00AA47ED">
      <w:pPr>
        <w:jc w:val="both"/>
        <w:rPr>
          <w:b/>
          <w:i/>
        </w:rPr>
      </w:pPr>
      <w:r w:rsidRPr="001344CB">
        <w:rPr>
          <w:b/>
          <w:i/>
        </w:rPr>
        <w:t xml:space="preserve">-- Подпункт з) статьи 2 </w:t>
      </w:r>
      <w:r w:rsidRPr="000F786B">
        <w:rPr>
          <w:b/>
          <w:i/>
          <w:color w:val="008000"/>
        </w:rPr>
        <w:t>в новой редакции</w:t>
      </w:r>
      <w:r w:rsidRPr="001344CB">
        <w:rPr>
          <w:b/>
          <w:i/>
        </w:rPr>
        <w:t xml:space="preserve"> (Закон № 143-ЗИД-</w:t>
      </w:r>
      <w:r w:rsidRPr="001344CB">
        <w:rPr>
          <w:b/>
          <w:i/>
          <w:lang w:val="en-US"/>
        </w:rPr>
        <w:t>VI</w:t>
      </w:r>
      <w:r w:rsidRPr="001344CB">
        <w:rPr>
          <w:b/>
          <w:i/>
        </w:rPr>
        <w:t xml:space="preserve"> от 29.05.18г);</w:t>
      </w:r>
    </w:p>
    <w:p w:rsidR="00CA4C7B" w:rsidRDefault="00CA4C7B" w:rsidP="00CA4C7B">
      <w:pPr>
        <w:jc w:val="both"/>
        <w:rPr>
          <w:b/>
          <w:i/>
        </w:rPr>
      </w:pPr>
      <w:r w:rsidRPr="001344CB">
        <w:rPr>
          <w:b/>
          <w:i/>
        </w:rPr>
        <w:t>-- Подпункт</w:t>
      </w:r>
      <w:r>
        <w:rPr>
          <w:b/>
          <w:i/>
        </w:rPr>
        <w:t xml:space="preserve"> м</w:t>
      </w:r>
      <w:r w:rsidRPr="001344CB">
        <w:rPr>
          <w:b/>
          <w:i/>
        </w:rPr>
        <w:t xml:space="preserve">) статьи 2 </w:t>
      </w:r>
      <w:r w:rsidRPr="000F786B">
        <w:rPr>
          <w:b/>
          <w:i/>
          <w:color w:val="008000"/>
        </w:rPr>
        <w:t>в новой редакции</w:t>
      </w:r>
      <w:r w:rsidRPr="001344CB">
        <w:rPr>
          <w:b/>
          <w:i/>
        </w:rPr>
        <w:t xml:space="preserve"> (Закон № 143-ЗИД-</w:t>
      </w:r>
      <w:r w:rsidRPr="001344CB">
        <w:rPr>
          <w:b/>
          <w:i/>
          <w:lang w:val="en-US"/>
        </w:rPr>
        <w:t>VI</w:t>
      </w:r>
      <w:r w:rsidRPr="001344CB">
        <w:rPr>
          <w:b/>
          <w:i/>
        </w:rPr>
        <w:t xml:space="preserve"> от 29.05.18г);</w:t>
      </w:r>
    </w:p>
    <w:p w:rsidR="00CA4C7B" w:rsidRDefault="00CA4C7B" w:rsidP="00CA4C7B">
      <w:pPr>
        <w:jc w:val="both"/>
        <w:rPr>
          <w:b/>
          <w:i/>
        </w:rPr>
      </w:pPr>
      <w:r w:rsidRPr="001344CB">
        <w:rPr>
          <w:b/>
          <w:i/>
        </w:rPr>
        <w:t xml:space="preserve">-- Подпункт </w:t>
      </w:r>
      <w:r>
        <w:rPr>
          <w:b/>
          <w:i/>
        </w:rPr>
        <w:t>т</w:t>
      </w:r>
      <w:r w:rsidRPr="001344CB">
        <w:rPr>
          <w:b/>
          <w:i/>
        </w:rPr>
        <w:t xml:space="preserve">) статьи 2 </w:t>
      </w:r>
      <w:r w:rsidRPr="000F786B">
        <w:rPr>
          <w:b/>
          <w:i/>
          <w:color w:val="008000"/>
        </w:rPr>
        <w:t>в новой редакции</w:t>
      </w:r>
      <w:r w:rsidRPr="001344CB">
        <w:rPr>
          <w:b/>
          <w:i/>
        </w:rPr>
        <w:t xml:space="preserve"> (Закон № 143-ЗИД-</w:t>
      </w:r>
      <w:r w:rsidRPr="001344CB">
        <w:rPr>
          <w:b/>
          <w:i/>
          <w:lang w:val="en-US"/>
        </w:rPr>
        <w:t>VI</w:t>
      </w:r>
      <w:r w:rsidRPr="001344CB">
        <w:rPr>
          <w:b/>
          <w:i/>
        </w:rPr>
        <w:t xml:space="preserve"> от 29.05.18г);</w:t>
      </w:r>
    </w:p>
    <w:p w:rsidR="00CA4C7B" w:rsidRDefault="00CA4C7B" w:rsidP="00AA47ED">
      <w:pPr>
        <w:jc w:val="both"/>
        <w:rPr>
          <w:b/>
          <w:i/>
        </w:rPr>
      </w:pPr>
    </w:p>
    <w:p w:rsidR="00CA4C7B" w:rsidRDefault="00CA4C7B" w:rsidP="00AA47ED">
      <w:pPr>
        <w:jc w:val="both"/>
        <w:rPr>
          <w:b/>
          <w:i/>
        </w:rPr>
      </w:pPr>
    </w:p>
    <w:p w:rsidR="00CA4C7B" w:rsidRPr="001344CB" w:rsidRDefault="00CA4C7B" w:rsidP="00AA47ED">
      <w:pPr>
        <w:jc w:val="both"/>
        <w:rPr>
          <w:b/>
          <w:i/>
        </w:rPr>
      </w:pPr>
    </w:p>
    <w:p w:rsidR="00B52AF1" w:rsidRDefault="00B52AF1" w:rsidP="00B52AF1">
      <w:pPr>
        <w:pStyle w:val="ab"/>
        <w:jc w:val="both"/>
        <w:rPr>
          <w:rFonts w:ascii="Times New Roman" w:hAnsi="Times New Roman" w:cs="Times New Roman"/>
          <w:b/>
          <w:i/>
          <w:sz w:val="22"/>
          <w:szCs w:val="22"/>
        </w:rPr>
      </w:pPr>
      <w:r w:rsidRPr="00406092">
        <w:rPr>
          <w:rFonts w:ascii="Times New Roman" w:hAnsi="Times New Roman" w:cs="Times New Roman"/>
          <w:b/>
          <w:i/>
          <w:sz w:val="24"/>
          <w:szCs w:val="24"/>
        </w:rPr>
        <w:lastRenderedPageBreak/>
        <w:t xml:space="preserve">-- Подпункт </w:t>
      </w:r>
      <w:r>
        <w:rPr>
          <w:rFonts w:ascii="Times New Roman" w:hAnsi="Times New Roman" w:cs="Times New Roman"/>
          <w:b/>
          <w:i/>
          <w:sz w:val="24"/>
          <w:szCs w:val="24"/>
        </w:rPr>
        <w:t>я</w:t>
      </w:r>
      <w:r w:rsidRPr="00406092">
        <w:rPr>
          <w:rFonts w:ascii="Times New Roman" w:hAnsi="Times New Roman" w:cs="Times New Roman"/>
          <w:b/>
          <w:i/>
          <w:sz w:val="24"/>
          <w:szCs w:val="24"/>
        </w:rPr>
        <w:t xml:space="preserve">) статьи с изменением </w:t>
      </w:r>
      <w:r>
        <w:rPr>
          <w:rFonts w:ascii="Times New Roman" w:hAnsi="Times New Roman" w:cs="Times New Roman"/>
          <w:b/>
          <w:i/>
          <w:sz w:val="22"/>
          <w:szCs w:val="22"/>
        </w:rPr>
        <w:t>(З-н № 61-ЗИ-</w:t>
      </w:r>
      <w:r>
        <w:rPr>
          <w:rFonts w:ascii="Times New Roman" w:hAnsi="Times New Roman" w:cs="Times New Roman"/>
          <w:b/>
          <w:i/>
          <w:sz w:val="22"/>
          <w:szCs w:val="22"/>
          <w:lang w:val="en-US"/>
        </w:rPr>
        <w:t>V</w:t>
      </w:r>
      <w:r>
        <w:rPr>
          <w:rFonts w:ascii="Times New Roman" w:hAnsi="Times New Roman" w:cs="Times New Roman"/>
          <w:b/>
          <w:i/>
          <w:sz w:val="22"/>
          <w:szCs w:val="22"/>
        </w:rPr>
        <w:t xml:space="preserve"> от  18.03.13г.);</w:t>
      </w:r>
    </w:p>
    <w:p w:rsidR="00B52AF1" w:rsidRPr="00C623E4" w:rsidRDefault="00B52AF1" w:rsidP="00B52AF1">
      <w:pPr>
        <w:jc w:val="both"/>
        <w:rPr>
          <w:sz w:val="28"/>
          <w:szCs w:val="28"/>
        </w:rPr>
      </w:pPr>
    </w:p>
    <w:p w:rsidR="00FF078A" w:rsidRPr="00C623E4" w:rsidRDefault="00462E33" w:rsidP="00AE7AF2">
      <w:pPr>
        <w:ind w:firstLine="708"/>
        <w:jc w:val="both"/>
        <w:rPr>
          <w:sz w:val="28"/>
          <w:szCs w:val="28"/>
        </w:rPr>
      </w:pPr>
      <w:r w:rsidRPr="00C623E4">
        <w:rPr>
          <w:sz w:val="28"/>
          <w:szCs w:val="28"/>
        </w:rPr>
        <w:t>Для</w:t>
      </w:r>
      <w:r w:rsidR="006E3D30">
        <w:rPr>
          <w:sz w:val="28"/>
          <w:szCs w:val="28"/>
        </w:rPr>
        <w:t xml:space="preserve"> </w:t>
      </w:r>
      <w:r w:rsidR="00FF078A" w:rsidRPr="00C623E4">
        <w:rPr>
          <w:sz w:val="28"/>
          <w:szCs w:val="28"/>
        </w:rPr>
        <w:t>цел</w:t>
      </w:r>
      <w:r w:rsidRPr="00C623E4">
        <w:rPr>
          <w:sz w:val="28"/>
          <w:szCs w:val="28"/>
        </w:rPr>
        <w:t>ей</w:t>
      </w:r>
      <w:r w:rsidR="006E3D30">
        <w:rPr>
          <w:sz w:val="28"/>
          <w:szCs w:val="28"/>
        </w:rPr>
        <w:t xml:space="preserve"> </w:t>
      </w:r>
      <w:r w:rsidR="00FF078A" w:rsidRPr="00C623E4">
        <w:rPr>
          <w:sz w:val="28"/>
          <w:szCs w:val="28"/>
        </w:rPr>
        <w:t xml:space="preserve">настоящего </w:t>
      </w:r>
      <w:r w:rsidRPr="00C623E4">
        <w:rPr>
          <w:sz w:val="28"/>
          <w:szCs w:val="28"/>
        </w:rPr>
        <w:t>З</w:t>
      </w:r>
      <w:r w:rsidR="00FF078A" w:rsidRPr="00C623E4">
        <w:rPr>
          <w:sz w:val="28"/>
          <w:szCs w:val="28"/>
        </w:rPr>
        <w:t>акона</w:t>
      </w:r>
      <w:r w:rsidR="006E3D30">
        <w:rPr>
          <w:sz w:val="28"/>
          <w:szCs w:val="28"/>
        </w:rPr>
        <w:t xml:space="preserve"> </w:t>
      </w:r>
      <w:r w:rsidRPr="00C623E4">
        <w:rPr>
          <w:sz w:val="28"/>
          <w:szCs w:val="28"/>
        </w:rPr>
        <w:t>используются</w:t>
      </w:r>
      <w:r w:rsidR="006E3D30">
        <w:rPr>
          <w:sz w:val="28"/>
          <w:szCs w:val="28"/>
        </w:rPr>
        <w:t xml:space="preserve"> </w:t>
      </w:r>
      <w:r w:rsidR="00FF078A" w:rsidRPr="00C623E4">
        <w:rPr>
          <w:sz w:val="28"/>
          <w:szCs w:val="28"/>
        </w:rPr>
        <w:t>следующие основные понятия</w:t>
      </w:r>
      <w:r w:rsidRPr="00C623E4">
        <w:rPr>
          <w:sz w:val="28"/>
          <w:szCs w:val="28"/>
        </w:rPr>
        <w:t>:</w:t>
      </w:r>
      <w:r w:rsidR="006E3D30">
        <w:rPr>
          <w:sz w:val="28"/>
          <w:szCs w:val="28"/>
        </w:rPr>
        <w:t xml:space="preserve"> </w:t>
      </w:r>
    </w:p>
    <w:p w:rsidR="00541A38" w:rsidRPr="00C623E4" w:rsidRDefault="00541A38" w:rsidP="00AE7AF2">
      <w:pPr>
        <w:ind w:firstLine="708"/>
        <w:jc w:val="both"/>
        <w:rPr>
          <w:sz w:val="28"/>
          <w:szCs w:val="28"/>
        </w:rPr>
      </w:pPr>
      <w:r w:rsidRPr="00C623E4">
        <w:rPr>
          <w:sz w:val="28"/>
          <w:szCs w:val="28"/>
        </w:rPr>
        <w:t xml:space="preserve">а) электроэнергия </w:t>
      </w:r>
      <w:r w:rsidR="00E97C8C" w:rsidRPr="00C623E4">
        <w:rPr>
          <w:sz w:val="28"/>
          <w:szCs w:val="28"/>
        </w:rPr>
        <w:t>–</w:t>
      </w:r>
      <w:r w:rsidRPr="00C623E4">
        <w:rPr>
          <w:sz w:val="28"/>
          <w:szCs w:val="28"/>
        </w:rPr>
        <w:t xml:space="preserve"> энергия, кот</w:t>
      </w:r>
      <w:r w:rsidRPr="00C623E4">
        <w:rPr>
          <w:sz w:val="28"/>
          <w:szCs w:val="28"/>
        </w:rPr>
        <w:t>о</w:t>
      </w:r>
      <w:r w:rsidRPr="00C623E4">
        <w:rPr>
          <w:sz w:val="28"/>
          <w:szCs w:val="28"/>
        </w:rPr>
        <w:t>рая вырабатывается на объектах электроэнергетики и является продукцией, предназначенной для ку</w:t>
      </w:r>
      <w:r w:rsidRPr="00C623E4">
        <w:rPr>
          <w:sz w:val="28"/>
          <w:szCs w:val="28"/>
        </w:rPr>
        <w:t>п</w:t>
      </w:r>
      <w:r w:rsidRPr="00C623E4">
        <w:rPr>
          <w:sz w:val="28"/>
          <w:szCs w:val="28"/>
        </w:rPr>
        <w:t>ли-продажи и собственного технологического потребл</w:t>
      </w:r>
      <w:r w:rsidRPr="00C623E4">
        <w:rPr>
          <w:sz w:val="28"/>
          <w:szCs w:val="28"/>
        </w:rPr>
        <w:t>е</w:t>
      </w:r>
      <w:r w:rsidRPr="00C623E4">
        <w:rPr>
          <w:sz w:val="28"/>
          <w:szCs w:val="28"/>
        </w:rPr>
        <w:t>ния;</w:t>
      </w:r>
    </w:p>
    <w:p w:rsidR="00541A38" w:rsidRPr="00C623E4" w:rsidRDefault="00541A38" w:rsidP="00AE7AF2">
      <w:pPr>
        <w:pStyle w:val="20"/>
        <w:rPr>
          <w:sz w:val="28"/>
          <w:szCs w:val="28"/>
        </w:rPr>
      </w:pPr>
      <w:r w:rsidRPr="00C623E4">
        <w:rPr>
          <w:sz w:val="28"/>
          <w:szCs w:val="28"/>
        </w:rPr>
        <w:t>б)</w:t>
      </w:r>
      <w:r w:rsidR="00F63858" w:rsidRPr="00C623E4">
        <w:rPr>
          <w:sz w:val="28"/>
          <w:szCs w:val="28"/>
        </w:rPr>
        <w:t xml:space="preserve"> электроэнергетика – отрасль эконом</w:t>
      </w:r>
      <w:r w:rsidR="00F63858" w:rsidRPr="00C623E4">
        <w:rPr>
          <w:sz w:val="28"/>
          <w:szCs w:val="28"/>
        </w:rPr>
        <w:t>и</w:t>
      </w:r>
      <w:r w:rsidR="00F63858" w:rsidRPr="00C623E4">
        <w:rPr>
          <w:sz w:val="28"/>
          <w:szCs w:val="28"/>
        </w:rPr>
        <w:t>ки Приднестровской Молдавской Республ</w:t>
      </w:r>
      <w:r w:rsidR="00F63858" w:rsidRPr="00C623E4">
        <w:rPr>
          <w:sz w:val="28"/>
          <w:szCs w:val="28"/>
        </w:rPr>
        <w:t>и</w:t>
      </w:r>
      <w:r w:rsidR="00F63858" w:rsidRPr="00C623E4">
        <w:rPr>
          <w:sz w:val="28"/>
          <w:szCs w:val="28"/>
        </w:rPr>
        <w:t>ки, включающая в себя комплекс экономических отношений, возникающих в процессе производства электр</w:t>
      </w:r>
      <w:r w:rsidR="00F63858" w:rsidRPr="00C623E4">
        <w:rPr>
          <w:sz w:val="28"/>
          <w:szCs w:val="28"/>
        </w:rPr>
        <w:t>о</w:t>
      </w:r>
      <w:r w:rsidR="00F63858" w:rsidRPr="00C623E4">
        <w:rPr>
          <w:sz w:val="28"/>
          <w:szCs w:val="28"/>
        </w:rPr>
        <w:t>энергии</w:t>
      </w:r>
      <w:r w:rsidR="006E3D30">
        <w:rPr>
          <w:sz w:val="28"/>
          <w:szCs w:val="28"/>
        </w:rPr>
        <w:t xml:space="preserve"> </w:t>
      </w:r>
      <w:r w:rsidR="00F63858" w:rsidRPr="00C623E4">
        <w:rPr>
          <w:sz w:val="28"/>
          <w:szCs w:val="28"/>
        </w:rPr>
        <w:t>(в том числе производств</w:t>
      </w:r>
      <w:r w:rsidR="0035718E">
        <w:rPr>
          <w:sz w:val="28"/>
          <w:szCs w:val="28"/>
        </w:rPr>
        <w:t>о</w:t>
      </w:r>
      <w:r w:rsidR="00F63858" w:rsidRPr="00C623E4">
        <w:rPr>
          <w:sz w:val="28"/>
          <w:szCs w:val="28"/>
        </w:rPr>
        <w:t xml:space="preserve"> в режиме комбинированной выработки эле</w:t>
      </w:r>
      <w:r w:rsidR="00F63858" w:rsidRPr="00C623E4">
        <w:rPr>
          <w:sz w:val="28"/>
          <w:szCs w:val="28"/>
        </w:rPr>
        <w:t>к</w:t>
      </w:r>
      <w:r w:rsidR="00F63858" w:rsidRPr="00C623E4">
        <w:rPr>
          <w:sz w:val="28"/>
          <w:szCs w:val="28"/>
        </w:rPr>
        <w:t>трической и тепловой энергии), оперативно-диспетчерского</w:t>
      </w:r>
      <w:r w:rsidR="006E3D30">
        <w:rPr>
          <w:sz w:val="28"/>
          <w:szCs w:val="28"/>
        </w:rPr>
        <w:t xml:space="preserve"> </w:t>
      </w:r>
      <w:r w:rsidR="00F63858" w:rsidRPr="00C623E4">
        <w:rPr>
          <w:sz w:val="28"/>
          <w:szCs w:val="28"/>
        </w:rPr>
        <w:t>управл</w:t>
      </w:r>
      <w:r w:rsidR="00F63858" w:rsidRPr="00C623E4">
        <w:rPr>
          <w:sz w:val="28"/>
          <w:szCs w:val="28"/>
        </w:rPr>
        <w:t>е</w:t>
      </w:r>
      <w:r w:rsidR="00F63858" w:rsidRPr="00C623E4">
        <w:rPr>
          <w:sz w:val="28"/>
          <w:szCs w:val="28"/>
        </w:rPr>
        <w:t>ния в электроэнергетике, передачи, распределения, снабжения и потребления эле</w:t>
      </w:r>
      <w:r w:rsidR="00F63858" w:rsidRPr="00C623E4">
        <w:rPr>
          <w:sz w:val="28"/>
          <w:szCs w:val="28"/>
        </w:rPr>
        <w:t>к</w:t>
      </w:r>
      <w:r w:rsidR="00F63858" w:rsidRPr="00C623E4">
        <w:rPr>
          <w:sz w:val="28"/>
          <w:szCs w:val="28"/>
        </w:rPr>
        <w:t>троэнергии</w:t>
      </w:r>
      <w:r w:rsidRPr="00C623E4">
        <w:rPr>
          <w:sz w:val="28"/>
          <w:szCs w:val="28"/>
        </w:rPr>
        <w:t>;</w:t>
      </w:r>
    </w:p>
    <w:p w:rsidR="00541A38" w:rsidRPr="00C623E4" w:rsidRDefault="00541A38" w:rsidP="00AE7AF2">
      <w:pPr>
        <w:pStyle w:val="20"/>
        <w:rPr>
          <w:sz w:val="28"/>
          <w:szCs w:val="28"/>
        </w:rPr>
      </w:pPr>
      <w:r w:rsidRPr="00C623E4">
        <w:rPr>
          <w:sz w:val="28"/>
          <w:szCs w:val="28"/>
        </w:rPr>
        <w:t>в) электроэнергетич</w:t>
      </w:r>
      <w:r w:rsidRPr="00C623E4">
        <w:rPr>
          <w:sz w:val="28"/>
          <w:szCs w:val="28"/>
        </w:rPr>
        <w:t>е</w:t>
      </w:r>
      <w:r w:rsidRPr="00C623E4">
        <w:rPr>
          <w:sz w:val="28"/>
          <w:szCs w:val="28"/>
        </w:rPr>
        <w:t>ская система Приднестровской Молдавской Республики – совоку</w:t>
      </w:r>
      <w:r w:rsidRPr="00C623E4">
        <w:rPr>
          <w:sz w:val="28"/>
          <w:szCs w:val="28"/>
        </w:rPr>
        <w:t>п</w:t>
      </w:r>
      <w:r w:rsidRPr="00C623E4">
        <w:rPr>
          <w:sz w:val="28"/>
          <w:szCs w:val="28"/>
        </w:rPr>
        <w:t>ность производственных и иных имущественных объектов электроэнергетики, связанных единым процессом прои</w:t>
      </w:r>
      <w:r w:rsidRPr="00C623E4">
        <w:rPr>
          <w:sz w:val="28"/>
          <w:szCs w:val="28"/>
        </w:rPr>
        <w:t>з</w:t>
      </w:r>
      <w:r w:rsidRPr="00C623E4">
        <w:rPr>
          <w:sz w:val="28"/>
          <w:szCs w:val="28"/>
        </w:rPr>
        <w:t>водства (в том числе производств</w:t>
      </w:r>
      <w:r w:rsidR="0035718E">
        <w:rPr>
          <w:sz w:val="28"/>
          <w:szCs w:val="28"/>
        </w:rPr>
        <w:t>о</w:t>
      </w:r>
      <w:r w:rsidRPr="00C623E4">
        <w:rPr>
          <w:sz w:val="28"/>
          <w:szCs w:val="28"/>
        </w:rPr>
        <w:t xml:space="preserve"> в режиме комбинированной выр</w:t>
      </w:r>
      <w:r w:rsidRPr="00C623E4">
        <w:rPr>
          <w:sz w:val="28"/>
          <w:szCs w:val="28"/>
        </w:rPr>
        <w:t>а</w:t>
      </w:r>
      <w:r w:rsidRPr="00C623E4">
        <w:rPr>
          <w:sz w:val="28"/>
          <w:szCs w:val="28"/>
        </w:rPr>
        <w:t>ботки электрической и тепловой энергии) и передачи эле</w:t>
      </w:r>
      <w:r w:rsidRPr="00C623E4">
        <w:rPr>
          <w:sz w:val="28"/>
          <w:szCs w:val="28"/>
        </w:rPr>
        <w:t>к</w:t>
      </w:r>
      <w:r w:rsidRPr="00C623E4">
        <w:rPr>
          <w:sz w:val="28"/>
          <w:szCs w:val="28"/>
        </w:rPr>
        <w:t>трической энергии в условиях централизованного оперативно-диспетчерского управления в электроэне</w:t>
      </w:r>
      <w:r w:rsidRPr="00C623E4">
        <w:rPr>
          <w:sz w:val="28"/>
          <w:szCs w:val="28"/>
        </w:rPr>
        <w:t>р</w:t>
      </w:r>
      <w:r w:rsidRPr="00C623E4">
        <w:rPr>
          <w:sz w:val="28"/>
          <w:szCs w:val="28"/>
        </w:rPr>
        <w:t>гетике;</w:t>
      </w:r>
    </w:p>
    <w:p w:rsidR="00541A38" w:rsidRPr="00C623E4" w:rsidRDefault="00541A38" w:rsidP="00AE7AF2">
      <w:pPr>
        <w:pStyle w:val="20"/>
        <w:rPr>
          <w:sz w:val="28"/>
          <w:szCs w:val="28"/>
        </w:rPr>
      </w:pPr>
      <w:r w:rsidRPr="00C623E4">
        <w:rPr>
          <w:sz w:val="28"/>
          <w:szCs w:val="28"/>
        </w:rPr>
        <w:t>г) промышленная безопасность эле</w:t>
      </w:r>
      <w:r w:rsidRPr="00C623E4">
        <w:rPr>
          <w:sz w:val="28"/>
          <w:szCs w:val="28"/>
        </w:rPr>
        <w:t>к</w:t>
      </w:r>
      <w:r w:rsidRPr="00C623E4">
        <w:rPr>
          <w:sz w:val="28"/>
          <w:szCs w:val="28"/>
        </w:rPr>
        <w:t>троустановок и объектов электроэнергетики – состояние электроустановок, объектов электроэнергетики</w:t>
      </w:r>
      <w:r w:rsidR="00E97C8C" w:rsidRPr="00C623E4">
        <w:rPr>
          <w:sz w:val="28"/>
          <w:szCs w:val="28"/>
        </w:rPr>
        <w:t>,</w:t>
      </w:r>
      <w:r w:rsidRPr="00C623E4">
        <w:rPr>
          <w:sz w:val="28"/>
          <w:szCs w:val="28"/>
        </w:rPr>
        <w:t xml:space="preserve"> определяемое комплексом технических и организационных мер, обеспечивающих стабил</w:t>
      </w:r>
      <w:r w:rsidRPr="00C623E4">
        <w:rPr>
          <w:sz w:val="28"/>
          <w:szCs w:val="28"/>
        </w:rPr>
        <w:t>ь</w:t>
      </w:r>
      <w:r w:rsidRPr="00C623E4">
        <w:rPr>
          <w:sz w:val="28"/>
          <w:szCs w:val="28"/>
        </w:rPr>
        <w:t>ность параметров технологического процесса и исключающих (или свод</w:t>
      </w:r>
      <w:r w:rsidRPr="00C623E4">
        <w:rPr>
          <w:sz w:val="28"/>
          <w:szCs w:val="28"/>
        </w:rPr>
        <w:t>я</w:t>
      </w:r>
      <w:r w:rsidRPr="00C623E4">
        <w:rPr>
          <w:sz w:val="28"/>
          <w:szCs w:val="28"/>
        </w:rPr>
        <w:t>щих к минимуму) опасность возни</w:t>
      </w:r>
      <w:r w:rsidRPr="00C623E4">
        <w:rPr>
          <w:sz w:val="28"/>
          <w:szCs w:val="28"/>
        </w:rPr>
        <w:t>к</w:t>
      </w:r>
      <w:r w:rsidRPr="00C623E4">
        <w:rPr>
          <w:sz w:val="28"/>
          <w:szCs w:val="28"/>
        </w:rPr>
        <w:t>новения аварийной ситуации или в случае ее возникновения предотвращающих воздействие на людей</w:t>
      </w:r>
      <w:r w:rsidR="00E97C8C" w:rsidRPr="00C623E4">
        <w:rPr>
          <w:sz w:val="28"/>
          <w:szCs w:val="28"/>
        </w:rPr>
        <w:t xml:space="preserve"> </w:t>
      </w:r>
      <w:r w:rsidRPr="00C623E4">
        <w:rPr>
          <w:sz w:val="28"/>
          <w:szCs w:val="28"/>
        </w:rPr>
        <w:t>в</w:t>
      </w:r>
      <w:r w:rsidRPr="00C623E4">
        <w:rPr>
          <w:sz w:val="28"/>
          <w:szCs w:val="28"/>
        </w:rPr>
        <w:t>ы</w:t>
      </w:r>
      <w:r w:rsidRPr="00C623E4">
        <w:rPr>
          <w:sz w:val="28"/>
          <w:szCs w:val="28"/>
        </w:rPr>
        <w:t>зываемых ею опасных и вредных факторов и обеспечивающих сохранность материальных ценн</w:t>
      </w:r>
      <w:r w:rsidRPr="00C623E4">
        <w:rPr>
          <w:sz w:val="28"/>
          <w:szCs w:val="28"/>
        </w:rPr>
        <w:t>о</w:t>
      </w:r>
      <w:r w:rsidR="0035718E">
        <w:rPr>
          <w:sz w:val="28"/>
          <w:szCs w:val="28"/>
        </w:rPr>
        <w:t>стей;</w:t>
      </w:r>
    </w:p>
    <w:p w:rsidR="00FF078A" w:rsidRPr="00C623E4" w:rsidRDefault="00327097" w:rsidP="00AE7AF2">
      <w:pPr>
        <w:pStyle w:val="20"/>
        <w:rPr>
          <w:sz w:val="28"/>
          <w:szCs w:val="28"/>
        </w:rPr>
      </w:pPr>
      <w:r w:rsidRPr="00C623E4">
        <w:rPr>
          <w:sz w:val="28"/>
          <w:szCs w:val="28"/>
        </w:rPr>
        <w:t>д</w:t>
      </w:r>
      <w:r w:rsidR="00FF078A" w:rsidRPr="00C623E4">
        <w:rPr>
          <w:sz w:val="28"/>
          <w:szCs w:val="28"/>
        </w:rPr>
        <w:t xml:space="preserve">) энергетическая безопасность – состояние электроэнергетики, гарантирующее технически и экономически безопасное удовлетворение текущих и перспективных потребностей потребителей в электроэнергии и охрану окружающей природной среды; </w:t>
      </w:r>
    </w:p>
    <w:p w:rsidR="00541A38" w:rsidRPr="00C623E4" w:rsidRDefault="00327097" w:rsidP="00AE7AF2">
      <w:pPr>
        <w:pStyle w:val="20"/>
        <w:rPr>
          <w:sz w:val="28"/>
          <w:szCs w:val="28"/>
        </w:rPr>
      </w:pPr>
      <w:r w:rsidRPr="00C623E4">
        <w:rPr>
          <w:sz w:val="28"/>
          <w:szCs w:val="28"/>
        </w:rPr>
        <w:t>е</w:t>
      </w:r>
      <w:r w:rsidR="00541A38" w:rsidRPr="00C623E4">
        <w:rPr>
          <w:sz w:val="28"/>
          <w:szCs w:val="28"/>
        </w:rPr>
        <w:t>)</w:t>
      </w:r>
      <w:r w:rsidR="00F63858" w:rsidRPr="00C623E4">
        <w:rPr>
          <w:sz w:val="28"/>
          <w:szCs w:val="28"/>
        </w:rPr>
        <w:t xml:space="preserve"> генерирующая организация – субъект электроэнергетики Приднестровской Молдавской Республики, осуществляющий пр</w:t>
      </w:r>
      <w:r w:rsidR="00F63858" w:rsidRPr="00C623E4">
        <w:rPr>
          <w:sz w:val="28"/>
          <w:szCs w:val="28"/>
        </w:rPr>
        <w:t>о</w:t>
      </w:r>
      <w:r w:rsidR="00F63858" w:rsidRPr="00C623E4">
        <w:rPr>
          <w:sz w:val="28"/>
          <w:szCs w:val="28"/>
        </w:rPr>
        <w:t>изводство и реализацию электроэнергии, который владеет или пользуется генериру</w:t>
      </w:r>
      <w:r w:rsidR="00F63858" w:rsidRPr="00C623E4">
        <w:rPr>
          <w:sz w:val="28"/>
          <w:szCs w:val="28"/>
        </w:rPr>
        <w:t>ю</w:t>
      </w:r>
      <w:r w:rsidR="00F63858" w:rsidRPr="00C623E4">
        <w:rPr>
          <w:sz w:val="28"/>
          <w:szCs w:val="28"/>
        </w:rPr>
        <w:t>щими объектами</w:t>
      </w:r>
      <w:r w:rsidR="00541A38" w:rsidRPr="00C623E4">
        <w:rPr>
          <w:sz w:val="28"/>
          <w:szCs w:val="28"/>
        </w:rPr>
        <w:t>;</w:t>
      </w:r>
    </w:p>
    <w:p w:rsidR="00CD0D49" w:rsidRPr="00C623E4" w:rsidRDefault="00327097" w:rsidP="00AE7AF2">
      <w:pPr>
        <w:pStyle w:val="20"/>
        <w:rPr>
          <w:sz w:val="28"/>
          <w:szCs w:val="28"/>
        </w:rPr>
      </w:pPr>
      <w:r w:rsidRPr="00C623E4">
        <w:rPr>
          <w:sz w:val="28"/>
          <w:szCs w:val="28"/>
        </w:rPr>
        <w:t>ж</w:t>
      </w:r>
      <w:r w:rsidR="00CD0D49" w:rsidRPr="00C623E4">
        <w:rPr>
          <w:sz w:val="28"/>
          <w:szCs w:val="28"/>
        </w:rPr>
        <w:t>) объекты</w:t>
      </w:r>
      <w:r w:rsidR="006E3D30">
        <w:rPr>
          <w:sz w:val="28"/>
          <w:szCs w:val="28"/>
        </w:rPr>
        <w:t xml:space="preserve"> </w:t>
      </w:r>
      <w:r w:rsidR="00CD0D49" w:rsidRPr="00C623E4">
        <w:rPr>
          <w:sz w:val="28"/>
          <w:szCs w:val="28"/>
        </w:rPr>
        <w:t>электроэнергетики –</w:t>
      </w:r>
      <w:r w:rsidR="006E3D30">
        <w:rPr>
          <w:sz w:val="28"/>
          <w:szCs w:val="28"/>
        </w:rPr>
        <w:t xml:space="preserve"> </w:t>
      </w:r>
      <w:r w:rsidR="00CD0D49" w:rsidRPr="00C623E4">
        <w:rPr>
          <w:sz w:val="28"/>
          <w:szCs w:val="28"/>
        </w:rPr>
        <w:t>имущественные комплексы, непосредственно используемые</w:t>
      </w:r>
      <w:r w:rsidR="006E3D30">
        <w:rPr>
          <w:sz w:val="28"/>
          <w:szCs w:val="28"/>
        </w:rPr>
        <w:t xml:space="preserve"> </w:t>
      </w:r>
      <w:r w:rsidR="00CD0D49" w:rsidRPr="00C623E4">
        <w:rPr>
          <w:sz w:val="28"/>
          <w:szCs w:val="28"/>
        </w:rPr>
        <w:t>в процессе производства,</w:t>
      </w:r>
      <w:r w:rsidR="006E3D30">
        <w:rPr>
          <w:sz w:val="28"/>
          <w:szCs w:val="28"/>
        </w:rPr>
        <w:t xml:space="preserve"> </w:t>
      </w:r>
      <w:r w:rsidR="00CD0D49" w:rsidRPr="00C623E4">
        <w:rPr>
          <w:sz w:val="28"/>
          <w:szCs w:val="28"/>
        </w:rPr>
        <w:t>передачи электри</w:t>
      </w:r>
      <w:r w:rsidR="00E97C8C" w:rsidRPr="00C623E4">
        <w:rPr>
          <w:sz w:val="28"/>
          <w:szCs w:val="28"/>
        </w:rPr>
        <w:t>ческой энергии, оперативно-</w:t>
      </w:r>
      <w:r w:rsidR="00CD0D49" w:rsidRPr="00C623E4">
        <w:rPr>
          <w:sz w:val="28"/>
          <w:szCs w:val="28"/>
        </w:rPr>
        <w:t>диспетчерского управления в электроэнергетике, распределении, снабжении электрич</w:t>
      </w:r>
      <w:r w:rsidR="00CD0D49" w:rsidRPr="00C623E4">
        <w:rPr>
          <w:sz w:val="28"/>
          <w:szCs w:val="28"/>
        </w:rPr>
        <w:t>е</w:t>
      </w:r>
      <w:r w:rsidR="00CD0D49" w:rsidRPr="00C623E4">
        <w:rPr>
          <w:sz w:val="28"/>
          <w:szCs w:val="28"/>
        </w:rPr>
        <w:t>ской энергией;</w:t>
      </w:r>
    </w:p>
    <w:p w:rsidR="00CD0D49" w:rsidRPr="00482B3A" w:rsidRDefault="0006119B" w:rsidP="00AE7AF2">
      <w:pPr>
        <w:pStyle w:val="a4"/>
        <w:spacing w:line="0" w:lineRule="atLeast"/>
        <w:ind w:firstLine="708"/>
        <w:jc w:val="both"/>
        <w:rPr>
          <w:sz w:val="28"/>
          <w:szCs w:val="28"/>
        </w:rPr>
      </w:pPr>
      <w:r w:rsidRPr="00482B3A">
        <w:rPr>
          <w:sz w:val="28"/>
          <w:szCs w:val="28"/>
        </w:rPr>
        <w:t xml:space="preserve">з) передача электроэнергии – комплекс организационно и технологически связанных действий, обеспечивающих передачу электроэнергии по линиям электропередачи высокого напряжения (35 кВ и выше) посредством трансформаторных и иных подстанций, </w:t>
      </w:r>
      <w:r w:rsidRPr="00482B3A">
        <w:rPr>
          <w:sz w:val="28"/>
          <w:szCs w:val="28"/>
        </w:rPr>
        <w:lastRenderedPageBreak/>
        <w:t>распределительных пунктов и иного оборудования, предназначенного для передачи электроэнергии субъектам электроэнергетики, потребителям, а также резидентам свободной экономической зоны развития блокчейн-технологий независимо от уровня напряжения, на котором подключены резиденты свободной экономической зоны развития блокчейн-технологий</w:t>
      </w:r>
      <w:r w:rsidR="00CD0D49" w:rsidRPr="00482B3A">
        <w:rPr>
          <w:sz w:val="28"/>
          <w:szCs w:val="28"/>
        </w:rPr>
        <w:t>;</w:t>
      </w:r>
    </w:p>
    <w:p w:rsidR="00D07167" w:rsidRPr="00C623E4" w:rsidRDefault="00327097" w:rsidP="00AE7AF2">
      <w:pPr>
        <w:pStyle w:val="20"/>
        <w:spacing w:line="0" w:lineRule="atLeast"/>
        <w:rPr>
          <w:sz w:val="28"/>
          <w:szCs w:val="28"/>
        </w:rPr>
      </w:pPr>
      <w:r w:rsidRPr="00C623E4">
        <w:rPr>
          <w:sz w:val="28"/>
          <w:szCs w:val="28"/>
        </w:rPr>
        <w:t>и</w:t>
      </w:r>
      <w:r w:rsidR="00D07167" w:rsidRPr="00C623E4">
        <w:rPr>
          <w:sz w:val="28"/>
          <w:szCs w:val="28"/>
        </w:rPr>
        <w:t>) распределение</w:t>
      </w:r>
      <w:r w:rsidR="006E3D30">
        <w:rPr>
          <w:sz w:val="28"/>
          <w:szCs w:val="28"/>
        </w:rPr>
        <w:t xml:space="preserve"> </w:t>
      </w:r>
      <w:r w:rsidR="00D07167" w:rsidRPr="00C623E4">
        <w:rPr>
          <w:sz w:val="28"/>
          <w:szCs w:val="28"/>
        </w:rPr>
        <w:t>электроэнергии – комплекс организацио</w:t>
      </w:r>
      <w:r w:rsidR="00D07167" w:rsidRPr="00C623E4">
        <w:rPr>
          <w:sz w:val="28"/>
          <w:szCs w:val="28"/>
        </w:rPr>
        <w:t>н</w:t>
      </w:r>
      <w:r w:rsidR="00D07167" w:rsidRPr="00C623E4">
        <w:rPr>
          <w:sz w:val="28"/>
          <w:szCs w:val="28"/>
        </w:rPr>
        <w:t>н</w:t>
      </w:r>
      <w:r w:rsidR="000D365B">
        <w:rPr>
          <w:sz w:val="28"/>
          <w:szCs w:val="28"/>
        </w:rPr>
        <w:t>о</w:t>
      </w:r>
      <w:r w:rsidR="00D07167" w:rsidRPr="00C623E4">
        <w:rPr>
          <w:sz w:val="28"/>
          <w:szCs w:val="28"/>
        </w:rPr>
        <w:t xml:space="preserve"> и </w:t>
      </w:r>
      <w:r w:rsidR="00381B6B" w:rsidRPr="00C623E4">
        <w:rPr>
          <w:sz w:val="28"/>
          <w:szCs w:val="28"/>
        </w:rPr>
        <w:t>технологически</w:t>
      </w:r>
      <w:r w:rsidR="00D07167" w:rsidRPr="00C623E4">
        <w:rPr>
          <w:sz w:val="28"/>
          <w:szCs w:val="28"/>
        </w:rPr>
        <w:t xml:space="preserve"> связанных действий, обе</w:t>
      </w:r>
      <w:r w:rsidR="00D07167" w:rsidRPr="00C623E4">
        <w:rPr>
          <w:sz w:val="28"/>
          <w:szCs w:val="28"/>
        </w:rPr>
        <w:t>с</w:t>
      </w:r>
      <w:r w:rsidR="00D07167" w:rsidRPr="00C623E4">
        <w:rPr>
          <w:sz w:val="28"/>
          <w:szCs w:val="28"/>
        </w:rPr>
        <w:t>печивающих распределение и поставку</w:t>
      </w:r>
      <w:r w:rsidR="006E3D30">
        <w:rPr>
          <w:sz w:val="28"/>
          <w:szCs w:val="28"/>
        </w:rPr>
        <w:t xml:space="preserve"> </w:t>
      </w:r>
      <w:r w:rsidR="00D07167" w:rsidRPr="00C623E4">
        <w:rPr>
          <w:sz w:val="28"/>
          <w:szCs w:val="28"/>
        </w:rPr>
        <w:t>электроэнергии с помощью сетей (линии электропередачи сре</w:t>
      </w:r>
      <w:r w:rsidR="00D07167" w:rsidRPr="00C623E4">
        <w:rPr>
          <w:sz w:val="28"/>
          <w:szCs w:val="28"/>
        </w:rPr>
        <w:t>д</w:t>
      </w:r>
      <w:r w:rsidR="00D07167" w:rsidRPr="00C623E4">
        <w:rPr>
          <w:sz w:val="28"/>
          <w:szCs w:val="28"/>
        </w:rPr>
        <w:t>него и низкого напряжения с оборудованием и установками н</w:t>
      </w:r>
      <w:r w:rsidR="00D07167" w:rsidRPr="00C623E4">
        <w:rPr>
          <w:sz w:val="28"/>
          <w:szCs w:val="28"/>
        </w:rPr>
        <w:t>а</w:t>
      </w:r>
      <w:r w:rsidR="00D07167" w:rsidRPr="00C623E4">
        <w:rPr>
          <w:sz w:val="28"/>
          <w:szCs w:val="28"/>
        </w:rPr>
        <w:t>пряжением ниже 35 кВ, трансформаторные подстанции, распределител</w:t>
      </w:r>
      <w:r w:rsidR="00D07167" w:rsidRPr="00C623E4">
        <w:rPr>
          <w:sz w:val="28"/>
          <w:szCs w:val="28"/>
        </w:rPr>
        <w:t>ь</w:t>
      </w:r>
      <w:r w:rsidR="00D07167" w:rsidRPr="00C623E4">
        <w:rPr>
          <w:sz w:val="28"/>
          <w:szCs w:val="28"/>
        </w:rPr>
        <w:t xml:space="preserve">ные пункты и иное оборудование), предназначенных для </w:t>
      </w:r>
      <w:r w:rsidR="003C3A33" w:rsidRPr="00C623E4">
        <w:rPr>
          <w:sz w:val="28"/>
          <w:szCs w:val="28"/>
        </w:rPr>
        <w:t>передачи</w:t>
      </w:r>
      <w:r w:rsidR="00D07167" w:rsidRPr="00C623E4">
        <w:rPr>
          <w:sz w:val="28"/>
          <w:szCs w:val="28"/>
        </w:rPr>
        <w:t xml:space="preserve"> электр</w:t>
      </w:r>
      <w:r w:rsidR="00D07167" w:rsidRPr="00C623E4">
        <w:rPr>
          <w:sz w:val="28"/>
          <w:szCs w:val="28"/>
        </w:rPr>
        <w:t>о</w:t>
      </w:r>
      <w:r w:rsidR="00D07167" w:rsidRPr="00C623E4">
        <w:rPr>
          <w:sz w:val="28"/>
          <w:szCs w:val="28"/>
        </w:rPr>
        <w:t>энерги</w:t>
      </w:r>
      <w:r w:rsidR="003C3A33" w:rsidRPr="00C623E4">
        <w:rPr>
          <w:sz w:val="28"/>
          <w:szCs w:val="28"/>
        </w:rPr>
        <w:t xml:space="preserve">и </w:t>
      </w:r>
      <w:r w:rsidR="00D07167" w:rsidRPr="00C623E4">
        <w:rPr>
          <w:sz w:val="28"/>
          <w:szCs w:val="28"/>
        </w:rPr>
        <w:t xml:space="preserve">непосредственно до разграничительного пункта; </w:t>
      </w:r>
    </w:p>
    <w:p w:rsidR="00D07167" w:rsidRPr="00C623E4" w:rsidRDefault="00327097" w:rsidP="00AE7AF2">
      <w:pPr>
        <w:ind w:firstLine="708"/>
        <w:jc w:val="both"/>
        <w:outlineLvl w:val="0"/>
        <w:rPr>
          <w:sz w:val="28"/>
          <w:szCs w:val="28"/>
        </w:rPr>
      </w:pPr>
      <w:r w:rsidRPr="00C623E4">
        <w:rPr>
          <w:sz w:val="28"/>
          <w:szCs w:val="28"/>
        </w:rPr>
        <w:t>к</w:t>
      </w:r>
      <w:r w:rsidR="00D07167" w:rsidRPr="00C623E4">
        <w:rPr>
          <w:sz w:val="28"/>
          <w:szCs w:val="28"/>
        </w:rPr>
        <w:t>) передающая сеть</w:t>
      </w:r>
      <w:r w:rsidR="006E3D30">
        <w:rPr>
          <w:sz w:val="28"/>
          <w:szCs w:val="28"/>
        </w:rPr>
        <w:t xml:space="preserve"> </w:t>
      </w:r>
      <w:r w:rsidR="003C3A33" w:rsidRPr="00C623E4">
        <w:rPr>
          <w:sz w:val="28"/>
          <w:szCs w:val="28"/>
        </w:rPr>
        <w:t>–</w:t>
      </w:r>
      <w:r w:rsidR="00D07167" w:rsidRPr="00C623E4">
        <w:rPr>
          <w:sz w:val="28"/>
          <w:szCs w:val="28"/>
        </w:rPr>
        <w:t xml:space="preserve"> система,</w:t>
      </w:r>
      <w:r w:rsidR="006E3D30">
        <w:rPr>
          <w:sz w:val="28"/>
          <w:szCs w:val="28"/>
        </w:rPr>
        <w:t xml:space="preserve"> </w:t>
      </w:r>
      <w:r w:rsidR="00D07167" w:rsidRPr="00C623E4">
        <w:rPr>
          <w:sz w:val="28"/>
          <w:szCs w:val="28"/>
        </w:rPr>
        <w:t>с</w:t>
      </w:r>
      <w:r w:rsidR="00D07167" w:rsidRPr="00C623E4">
        <w:rPr>
          <w:sz w:val="28"/>
          <w:szCs w:val="28"/>
        </w:rPr>
        <w:t>о</w:t>
      </w:r>
      <w:r w:rsidR="00D07167" w:rsidRPr="00C623E4">
        <w:rPr>
          <w:sz w:val="28"/>
          <w:szCs w:val="28"/>
        </w:rPr>
        <w:t>стоящая</w:t>
      </w:r>
      <w:r w:rsidR="006E3D30">
        <w:rPr>
          <w:sz w:val="28"/>
          <w:szCs w:val="28"/>
        </w:rPr>
        <w:t xml:space="preserve"> </w:t>
      </w:r>
      <w:r w:rsidR="00D07167" w:rsidRPr="00C623E4">
        <w:rPr>
          <w:sz w:val="28"/>
          <w:szCs w:val="28"/>
        </w:rPr>
        <w:t>из</w:t>
      </w:r>
      <w:r w:rsidR="006E3D30">
        <w:rPr>
          <w:sz w:val="28"/>
          <w:szCs w:val="28"/>
        </w:rPr>
        <w:t xml:space="preserve"> </w:t>
      </w:r>
      <w:r w:rsidR="00D07167" w:rsidRPr="00C623E4">
        <w:rPr>
          <w:sz w:val="28"/>
          <w:szCs w:val="28"/>
        </w:rPr>
        <w:t>линий</w:t>
      </w:r>
      <w:r w:rsidR="006E3D30">
        <w:rPr>
          <w:sz w:val="28"/>
          <w:szCs w:val="28"/>
        </w:rPr>
        <w:t xml:space="preserve"> </w:t>
      </w:r>
      <w:r w:rsidR="00D07167" w:rsidRPr="00C623E4">
        <w:rPr>
          <w:sz w:val="28"/>
          <w:szCs w:val="28"/>
        </w:rPr>
        <w:t>электропередачи высокого</w:t>
      </w:r>
      <w:r w:rsidR="006E3D30">
        <w:rPr>
          <w:sz w:val="28"/>
          <w:szCs w:val="28"/>
        </w:rPr>
        <w:t xml:space="preserve"> </w:t>
      </w:r>
      <w:r w:rsidR="00D07167" w:rsidRPr="00C623E4">
        <w:rPr>
          <w:sz w:val="28"/>
          <w:szCs w:val="28"/>
        </w:rPr>
        <w:t>напряжения</w:t>
      </w:r>
      <w:r w:rsidR="006E3D30">
        <w:rPr>
          <w:sz w:val="28"/>
          <w:szCs w:val="28"/>
        </w:rPr>
        <w:t xml:space="preserve"> </w:t>
      </w:r>
      <w:r w:rsidR="00D07167" w:rsidRPr="00C623E4">
        <w:rPr>
          <w:sz w:val="28"/>
          <w:szCs w:val="28"/>
        </w:rPr>
        <w:t>с оборудованием и установками для трансформ</w:t>
      </w:r>
      <w:r w:rsidR="00D07167" w:rsidRPr="00C623E4">
        <w:rPr>
          <w:sz w:val="28"/>
          <w:szCs w:val="28"/>
        </w:rPr>
        <w:t>а</w:t>
      </w:r>
      <w:r w:rsidR="00D07167" w:rsidRPr="00C623E4">
        <w:rPr>
          <w:sz w:val="28"/>
          <w:szCs w:val="28"/>
        </w:rPr>
        <w:t>ции</w:t>
      </w:r>
      <w:r w:rsidR="006E3D30">
        <w:rPr>
          <w:sz w:val="28"/>
          <w:szCs w:val="28"/>
        </w:rPr>
        <w:t xml:space="preserve"> </w:t>
      </w:r>
      <w:r w:rsidR="00D07167" w:rsidRPr="00C623E4">
        <w:rPr>
          <w:sz w:val="28"/>
          <w:szCs w:val="28"/>
        </w:rPr>
        <w:t>и коммутации,</w:t>
      </w:r>
      <w:r w:rsidR="006E3D30">
        <w:rPr>
          <w:sz w:val="28"/>
          <w:szCs w:val="28"/>
        </w:rPr>
        <w:t xml:space="preserve"> </w:t>
      </w:r>
      <w:r w:rsidR="00D07167" w:rsidRPr="00C623E4">
        <w:rPr>
          <w:sz w:val="28"/>
          <w:szCs w:val="28"/>
        </w:rPr>
        <w:t>а также с вход</w:t>
      </w:r>
      <w:r w:rsidR="00D07167" w:rsidRPr="00C623E4">
        <w:rPr>
          <w:sz w:val="28"/>
          <w:szCs w:val="28"/>
        </w:rPr>
        <w:t>я</w:t>
      </w:r>
      <w:r w:rsidR="00D07167" w:rsidRPr="00C623E4">
        <w:rPr>
          <w:sz w:val="28"/>
          <w:szCs w:val="28"/>
        </w:rPr>
        <w:t>щим в систему вспомогательным оборудованием, которые в совокупности используются для передачи электр</w:t>
      </w:r>
      <w:r w:rsidR="00D07167" w:rsidRPr="00C623E4">
        <w:rPr>
          <w:sz w:val="28"/>
          <w:szCs w:val="28"/>
        </w:rPr>
        <w:t>о</w:t>
      </w:r>
      <w:r w:rsidR="00D07167" w:rsidRPr="00C623E4">
        <w:rPr>
          <w:sz w:val="28"/>
          <w:szCs w:val="28"/>
        </w:rPr>
        <w:t>энергии;</w:t>
      </w:r>
    </w:p>
    <w:p w:rsidR="00D07167" w:rsidRPr="00C623E4" w:rsidRDefault="00327097" w:rsidP="00AE7AF2">
      <w:pPr>
        <w:pStyle w:val="20"/>
        <w:spacing w:line="0" w:lineRule="atLeast"/>
        <w:rPr>
          <w:sz w:val="28"/>
          <w:szCs w:val="28"/>
        </w:rPr>
      </w:pPr>
      <w:r w:rsidRPr="00C623E4">
        <w:rPr>
          <w:sz w:val="28"/>
          <w:szCs w:val="28"/>
        </w:rPr>
        <w:t>л</w:t>
      </w:r>
      <w:r w:rsidR="00D07167" w:rsidRPr="00C623E4">
        <w:rPr>
          <w:sz w:val="28"/>
          <w:szCs w:val="28"/>
        </w:rPr>
        <w:t xml:space="preserve">) распределительная сеть </w:t>
      </w:r>
      <w:r w:rsidR="003C3A33" w:rsidRPr="00C623E4">
        <w:rPr>
          <w:sz w:val="28"/>
          <w:szCs w:val="28"/>
        </w:rPr>
        <w:t>–</w:t>
      </w:r>
      <w:r w:rsidR="00D07167" w:rsidRPr="00C623E4">
        <w:rPr>
          <w:sz w:val="28"/>
          <w:szCs w:val="28"/>
        </w:rPr>
        <w:t xml:space="preserve"> система, состоящая из линий электропередачи среднего</w:t>
      </w:r>
      <w:r w:rsidR="006E3D30">
        <w:rPr>
          <w:sz w:val="28"/>
          <w:szCs w:val="28"/>
        </w:rPr>
        <w:t xml:space="preserve"> </w:t>
      </w:r>
      <w:r w:rsidR="00D07167" w:rsidRPr="00C623E4">
        <w:rPr>
          <w:sz w:val="28"/>
          <w:szCs w:val="28"/>
        </w:rPr>
        <w:t>и</w:t>
      </w:r>
      <w:r w:rsidR="006E3D30">
        <w:rPr>
          <w:sz w:val="28"/>
          <w:szCs w:val="28"/>
        </w:rPr>
        <w:t xml:space="preserve"> </w:t>
      </w:r>
      <w:r w:rsidR="00D07167" w:rsidRPr="00C623E4">
        <w:rPr>
          <w:sz w:val="28"/>
          <w:szCs w:val="28"/>
        </w:rPr>
        <w:t>низкого</w:t>
      </w:r>
      <w:r w:rsidR="006E3D30">
        <w:rPr>
          <w:sz w:val="28"/>
          <w:szCs w:val="28"/>
        </w:rPr>
        <w:t xml:space="preserve"> </w:t>
      </w:r>
      <w:r w:rsidR="00D07167" w:rsidRPr="00C623E4">
        <w:rPr>
          <w:sz w:val="28"/>
          <w:szCs w:val="28"/>
        </w:rPr>
        <w:t>напряжения</w:t>
      </w:r>
      <w:r w:rsidR="006E3D30">
        <w:rPr>
          <w:sz w:val="28"/>
          <w:szCs w:val="28"/>
        </w:rPr>
        <w:t xml:space="preserve"> </w:t>
      </w:r>
      <w:r w:rsidR="00D07167" w:rsidRPr="00C623E4">
        <w:rPr>
          <w:sz w:val="28"/>
          <w:szCs w:val="28"/>
        </w:rPr>
        <w:t>с</w:t>
      </w:r>
      <w:r w:rsidR="006E3D30">
        <w:rPr>
          <w:sz w:val="28"/>
          <w:szCs w:val="28"/>
        </w:rPr>
        <w:t xml:space="preserve"> </w:t>
      </w:r>
      <w:r w:rsidR="00D07167" w:rsidRPr="00C623E4">
        <w:rPr>
          <w:sz w:val="28"/>
          <w:szCs w:val="28"/>
        </w:rPr>
        <w:t>оборудованием</w:t>
      </w:r>
      <w:r w:rsidR="006E3D30">
        <w:rPr>
          <w:sz w:val="28"/>
          <w:szCs w:val="28"/>
        </w:rPr>
        <w:t xml:space="preserve"> </w:t>
      </w:r>
      <w:r w:rsidR="00D07167" w:rsidRPr="00C623E4">
        <w:rPr>
          <w:sz w:val="28"/>
          <w:szCs w:val="28"/>
        </w:rPr>
        <w:t>и</w:t>
      </w:r>
      <w:r w:rsidR="006E3D30">
        <w:rPr>
          <w:sz w:val="28"/>
          <w:szCs w:val="28"/>
        </w:rPr>
        <w:t xml:space="preserve"> </w:t>
      </w:r>
      <w:r w:rsidR="00D07167" w:rsidRPr="00C623E4">
        <w:rPr>
          <w:sz w:val="28"/>
          <w:szCs w:val="28"/>
        </w:rPr>
        <w:t>установками</w:t>
      </w:r>
      <w:r w:rsidR="006E3D30">
        <w:rPr>
          <w:sz w:val="28"/>
          <w:szCs w:val="28"/>
        </w:rPr>
        <w:t xml:space="preserve"> </w:t>
      </w:r>
      <w:r w:rsidR="00D07167" w:rsidRPr="00C623E4">
        <w:rPr>
          <w:sz w:val="28"/>
          <w:szCs w:val="28"/>
        </w:rPr>
        <w:t>для трансформации и коммутации, а также с вх</w:t>
      </w:r>
      <w:r w:rsidR="00D07167" w:rsidRPr="00C623E4">
        <w:rPr>
          <w:sz w:val="28"/>
          <w:szCs w:val="28"/>
        </w:rPr>
        <w:t>о</w:t>
      </w:r>
      <w:r w:rsidR="00D07167" w:rsidRPr="00C623E4">
        <w:rPr>
          <w:sz w:val="28"/>
          <w:szCs w:val="28"/>
        </w:rPr>
        <w:t>дящим в систему вспомогательным оборудованием,</w:t>
      </w:r>
      <w:r w:rsidR="006E3D30">
        <w:rPr>
          <w:sz w:val="28"/>
          <w:szCs w:val="28"/>
        </w:rPr>
        <w:t xml:space="preserve"> </w:t>
      </w:r>
      <w:r w:rsidR="00D07167" w:rsidRPr="00C623E4">
        <w:rPr>
          <w:sz w:val="28"/>
          <w:szCs w:val="28"/>
        </w:rPr>
        <w:t>которые в совокупности используются для распределения</w:t>
      </w:r>
      <w:r w:rsidR="006E3D30">
        <w:rPr>
          <w:sz w:val="28"/>
          <w:szCs w:val="28"/>
        </w:rPr>
        <w:t xml:space="preserve"> </w:t>
      </w:r>
      <w:r w:rsidR="00D07167" w:rsidRPr="00C623E4">
        <w:rPr>
          <w:sz w:val="28"/>
          <w:szCs w:val="28"/>
        </w:rPr>
        <w:t>и поставки электроэнергии до разгр</w:t>
      </w:r>
      <w:r w:rsidR="00D07167" w:rsidRPr="00C623E4">
        <w:rPr>
          <w:sz w:val="28"/>
          <w:szCs w:val="28"/>
        </w:rPr>
        <w:t>а</w:t>
      </w:r>
      <w:r w:rsidR="00D07167" w:rsidRPr="00C623E4">
        <w:rPr>
          <w:sz w:val="28"/>
          <w:szCs w:val="28"/>
        </w:rPr>
        <w:t xml:space="preserve">ничительного пункта; </w:t>
      </w:r>
    </w:p>
    <w:p w:rsidR="00D07167" w:rsidRPr="00482B3A" w:rsidRDefault="00CF27CA" w:rsidP="00AE7AF2">
      <w:pPr>
        <w:pStyle w:val="20"/>
        <w:rPr>
          <w:sz w:val="28"/>
          <w:szCs w:val="28"/>
        </w:rPr>
      </w:pPr>
      <w:r w:rsidRPr="00482B3A">
        <w:rPr>
          <w:sz w:val="28"/>
          <w:szCs w:val="28"/>
        </w:rPr>
        <w:t>м) поставка электроэнергии – продажа произведенной или приобретенной электрической энергии (в том числе выработанной из давальческого топлива)</w:t>
      </w:r>
      <w:r w:rsidR="00D07167" w:rsidRPr="00482B3A">
        <w:rPr>
          <w:sz w:val="28"/>
          <w:szCs w:val="28"/>
        </w:rPr>
        <w:t>;</w:t>
      </w:r>
    </w:p>
    <w:p w:rsidR="00D07167" w:rsidRPr="00C623E4" w:rsidRDefault="00327097" w:rsidP="00AE7AF2">
      <w:pPr>
        <w:pStyle w:val="20"/>
        <w:tabs>
          <w:tab w:val="left" w:pos="3052"/>
        </w:tabs>
        <w:spacing w:line="0" w:lineRule="atLeast"/>
        <w:rPr>
          <w:sz w:val="28"/>
          <w:szCs w:val="28"/>
        </w:rPr>
      </w:pPr>
      <w:r w:rsidRPr="00C623E4">
        <w:rPr>
          <w:sz w:val="28"/>
          <w:szCs w:val="28"/>
        </w:rPr>
        <w:t>н</w:t>
      </w:r>
      <w:r w:rsidR="00D07167" w:rsidRPr="00C623E4">
        <w:rPr>
          <w:sz w:val="28"/>
          <w:szCs w:val="28"/>
        </w:rPr>
        <w:t>)</w:t>
      </w:r>
      <w:r w:rsidR="006E3D30">
        <w:rPr>
          <w:sz w:val="28"/>
          <w:szCs w:val="28"/>
        </w:rPr>
        <w:t xml:space="preserve"> </w:t>
      </w:r>
      <w:r w:rsidR="00D07167" w:rsidRPr="00C623E4">
        <w:rPr>
          <w:sz w:val="28"/>
          <w:szCs w:val="28"/>
        </w:rPr>
        <w:t xml:space="preserve">договор </w:t>
      </w:r>
      <w:r w:rsidR="00F63858" w:rsidRPr="00C623E4">
        <w:rPr>
          <w:sz w:val="28"/>
          <w:szCs w:val="28"/>
        </w:rPr>
        <w:t>купли-продажи, договор</w:t>
      </w:r>
      <w:r w:rsidR="00D07167" w:rsidRPr="00C623E4">
        <w:rPr>
          <w:sz w:val="28"/>
          <w:szCs w:val="28"/>
        </w:rPr>
        <w:t xml:space="preserve"> поставки</w:t>
      </w:r>
      <w:r w:rsidR="006E3D30">
        <w:rPr>
          <w:sz w:val="28"/>
          <w:szCs w:val="28"/>
        </w:rPr>
        <w:t xml:space="preserve"> </w:t>
      </w:r>
      <w:r w:rsidR="00D07167" w:rsidRPr="00C623E4">
        <w:rPr>
          <w:sz w:val="28"/>
          <w:szCs w:val="28"/>
        </w:rPr>
        <w:t>эле</w:t>
      </w:r>
      <w:r w:rsidR="00D07167" w:rsidRPr="00C623E4">
        <w:rPr>
          <w:sz w:val="28"/>
          <w:szCs w:val="28"/>
        </w:rPr>
        <w:t>к</w:t>
      </w:r>
      <w:r w:rsidR="00D07167" w:rsidRPr="00C623E4">
        <w:rPr>
          <w:sz w:val="28"/>
          <w:szCs w:val="28"/>
        </w:rPr>
        <w:t xml:space="preserve">трической энергии </w:t>
      </w:r>
      <w:r w:rsidR="003C3A33" w:rsidRPr="00C623E4">
        <w:rPr>
          <w:sz w:val="28"/>
          <w:szCs w:val="28"/>
        </w:rPr>
        <w:t>–</w:t>
      </w:r>
      <w:r w:rsidR="00D07167" w:rsidRPr="00C623E4">
        <w:rPr>
          <w:sz w:val="28"/>
          <w:szCs w:val="28"/>
        </w:rPr>
        <w:t xml:space="preserve"> соглашение, в соответствии с которым </w:t>
      </w:r>
      <w:r w:rsidR="004424CD">
        <w:rPr>
          <w:sz w:val="28"/>
          <w:szCs w:val="28"/>
        </w:rPr>
        <w:t>продавец (</w:t>
      </w:r>
      <w:r w:rsidR="00D07167" w:rsidRPr="00C623E4">
        <w:rPr>
          <w:sz w:val="28"/>
          <w:szCs w:val="28"/>
        </w:rPr>
        <w:t>поста</w:t>
      </w:r>
      <w:r w:rsidR="00D07167" w:rsidRPr="00C623E4">
        <w:rPr>
          <w:sz w:val="28"/>
          <w:szCs w:val="28"/>
        </w:rPr>
        <w:t>в</w:t>
      </w:r>
      <w:r w:rsidR="00D07167" w:rsidRPr="00C623E4">
        <w:rPr>
          <w:sz w:val="28"/>
          <w:szCs w:val="28"/>
        </w:rPr>
        <w:t>щик</w:t>
      </w:r>
      <w:r w:rsidR="004424CD">
        <w:rPr>
          <w:sz w:val="28"/>
          <w:szCs w:val="28"/>
        </w:rPr>
        <w:t>)</w:t>
      </w:r>
      <w:r w:rsidR="00D07167" w:rsidRPr="00C623E4">
        <w:rPr>
          <w:sz w:val="28"/>
          <w:szCs w:val="28"/>
        </w:rPr>
        <w:t xml:space="preserve"> обязуется </w:t>
      </w:r>
      <w:r w:rsidR="00F63858" w:rsidRPr="00C623E4">
        <w:rPr>
          <w:sz w:val="28"/>
          <w:szCs w:val="28"/>
        </w:rPr>
        <w:t>передать покупателю</w:t>
      </w:r>
      <w:r w:rsidR="00D07167" w:rsidRPr="00C623E4">
        <w:rPr>
          <w:sz w:val="28"/>
          <w:szCs w:val="28"/>
        </w:rPr>
        <w:t xml:space="preserve"> электрическую энергию в опред</w:t>
      </w:r>
      <w:r w:rsidR="00D07167" w:rsidRPr="00C623E4">
        <w:rPr>
          <w:sz w:val="28"/>
          <w:szCs w:val="28"/>
        </w:rPr>
        <w:t>е</w:t>
      </w:r>
      <w:r w:rsidR="00D07167" w:rsidRPr="00C623E4">
        <w:rPr>
          <w:sz w:val="28"/>
          <w:szCs w:val="28"/>
        </w:rPr>
        <w:t>ленном количестве и определенного соответствующими те</w:t>
      </w:r>
      <w:r w:rsidR="00D07167" w:rsidRPr="00C623E4">
        <w:rPr>
          <w:sz w:val="28"/>
          <w:szCs w:val="28"/>
        </w:rPr>
        <w:t>х</w:t>
      </w:r>
      <w:r w:rsidR="00D07167" w:rsidRPr="00C623E4">
        <w:rPr>
          <w:sz w:val="28"/>
          <w:szCs w:val="28"/>
        </w:rPr>
        <w:t>ническими нормативами и иными обязательными требованиями качества, а покупатель обязуется принять и оплатить электрическую энергию на условиях закл</w:t>
      </w:r>
      <w:r w:rsidR="00D07167" w:rsidRPr="00C623E4">
        <w:rPr>
          <w:sz w:val="28"/>
          <w:szCs w:val="28"/>
        </w:rPr>
        <w:t>ю</w:t>
      </w:r>
      <w:r w:rsidR="00D07167" w:rsidRPr="00C623E4">
        <w:rPr>
          <w:sz w:val="28"/>
          <w:szCs w:val="28"/>
        </w:rPr>
        <w:t>ченного в соответствии с правилами</w:t>
      </w:r>
      <w:r w:rsidR="006E3D30">
        <w:rPr>
          <w:sz w:val="28"/>
          <w:szCs w:val="28"/>
        </w:rPr>
        <w:t xml:space="preserve"> </w:t>
      </w:r>
      <w:r w:rsidR="00D07167" w:rsidRPr="00C623E4">
        <w:rPr>
          <w:sz w:val="28"/>
          <w:szCs w:val="28"/>
        </w:rPr>
        <w:t>и основными положениями функцион</w:t>
      </w:r>
      <w:r w:rsidR="00D07167" w:rsidRPr="00C623E4">
        <w:rPr>
          <w:sz w:val="28"/>
          <w:szCs w:val="28"/>
        </w:rPr>
        <w:t>и</w:t>
      </w:r>
      <w:r w:rsidR="00D07167" w:rsidRPr="00C623E4">
        <w:rPr>
          <w:sz w:val="28"/>
          <w:szCs w:val="28"/>
        </w:rPr>
        <w:t>рования</w:t>
      </w:r>
      <w:r w:rsidR="006E3D30">
        <w:rPr>
          <w:sz w:val="28"/>
          <w:szCs w:val="28"/>
        </w:rPr>
        <w:t xml:space="preserve"> </w:t>
      </w:r>
      <w:r w:rsidR="00D07167" w:rsidRPr="00C623E4">
        <w:rPr>
          <w:sz w:val="28"/>
          <w:szCs w:val="28"/>
        </w:rPr>
        <w:t>рынка</w:t>
      </w:r>
      <w:r w:rsidR="006E3D30">
        <w:rPr>
          <w:sz w:val="28"/>
          <w:szCs w:val="28"/>
        </w:rPr>
        <w:t xml:space="preserve"> </w:t>
      </w:r>
      <w:r w:rsidR="00D07167" w:rsidRPr="00C623E4">
        <w:rPr>
          <w:sz w:val="28"/>
          <w:szCs w:val="28"/>
        </w:rPr>
        <w:t>электроэнергии</w:t>
      </w:r>
      <w:r w:rsidR="006E3D30">
        <w:rPr>
          <w:sz w:val="28"/>
          <w:szCs w:val="28"/>
        </w:rPr>
        <w:t xml:space="preserve"> </w:t>
      </w:r>
      <w:r w:rsidR="00D07167" w:rsidRPr="00C623E4">
        <w:rPr>
          <w:sz w:val="28"/>
          <w:szCs w:val="28"/>
        </w:rPr>
        <w:t>д</w:t>
      </w:r>
      <w:r w:rsidR="00D07167" w:rsidRPr="00C623E4">
        <w:rPr>
          <w:sz w:val="28"/>
          <w:szCs w:val="28"/>
        </w:rPr>
        <w:t>о</w:t>
      </w:r>
      <w:r w:rsidR="00D07167" w:rsidRPr="00C623E4">
        <w:rPr>
          <w:sz w:val="28"/>
          <w:szCs w:val="28"/>
        </w:rPr>
        <w:t>говора;</w:t>
      </w:r>
    </w:p>
    <w:p w:rsidR="00D07167" w:rsidRPr="00C623E4" w:rsidRDefault="00327097" w:rsidP="00AE7AF2">
      <w:pPr>
        <w:pStyle w:val="20"/>
        <w:rPr>
          <w:sz w:val="28"/>
          <w:szCs w:val="28"/>
        </w:rPr>
      </w:pPr>
      <w:r w:rsidRPr="00C623E4">
        <w:rPr>
          <w:sz w:val="28"/>
          <w:szCs w:val="28"/>
        </w:rPr>
        <w:t>о</w:t>
      </w:r>
      <w:r w:rsidR="00D07167" w:rsidRPr="00C623E4">
        <w:rPr>
          <w:sz w:val="28"/>
          <w:szCs w:val="28"/>
        </w:rPr>
        <w:t>) потребители электроэнергии – юрид</w:t>
      </w:r>
      <w:r w:rsidR="00D07167" w:rsidRPr="00C623E4">
        <w:rPr>
          <w:sz w:val="28"/>
          <w:szCs w:val="28"/>
        </w:rPr>
        <w:t>и</w:t>
      </w:r>
      <w:r w:rsidR="00D07167" w:rsidRPr="00C623E4">
        <w:rPr>
          <w:sz w:val="28"/>
          <w:szCs w:val="28"/>
        </w:rPr>
        <w:t>ческие</w:t>
      </w:r>
      <w:r w:rsidR="006E3D30">
        <w:rPr>
          <w:sz w:val="28"/>
          <w:szCs w:val="28"/>
        </w:rPr>
        <w:t xml:space="preserve"> </w:t>
      </w:r>
      <w:r w:rsidR="00D07167" w:rsidRPr="00C623E4">
        <w:rPr>
          <w:sz w:val="28"/>
          <w:szCs w:val="28"/>
        </w:rPr>
        <w:t>и физические лица, приобретающие электрическую эне</w:t>
      </w:r>
      <w:r w:rsidR="00D07167" w:rsidRPr="00C623E4">
        <w:rPr>
          <w:sz w:val="28"/>
          <w:szCs w:val="28"/>
        </w:rPr>
        <w:t>р</w:t>
      </w:r>
      <w:r w:rsidR="00D07167" w:rsidRPr="00C623E4">
        <w:rPr>
          <w:sz w:val="28"/>
          <w:szCs w:val="28"/>
        </w:rPr>
        <w:t>гию для собственных бытовых и (или) произво</w:t>
      </w:r>
      <w:r w:rsidR="00D07167" w:rsidRPr="00C623E4">
        <w:rPr>
          <w:sz w:val="28"/>
          <w:szCs w:val="28"/>
        </w:rPr>
        <w:t>д</w:t>
      </w:r>
      <w:r w:rsidR="00D07167" w:rsidRPr="00C623E4">
        <w:rPr>
          <w:sz w:val="28"/>
          <w:szCs w:val="28"/>
        </w:rPr>
        <w:t>ственных нужд;</w:t>
      </w:r>
    </w:p>
    <w:p w:rsidR="00D07167" w:rsidRPr="00C623E4" w:rsidRDefault="00327097" w:rsidP="00AE7AF2">
      <w:pPr>
        <w:pStyle w:val="20"/>
        <w:rPr>
          <w:sz w:val="28"/>
          <w:szCs w:val="28"/>
        </w:rPr>
      </w:pPr>
      <w:r w:rsidRPr="00C623E4">
        <w:rPr>
          <w:sz w:val="28"/>
          <w:szCs w:val="28"/>
        </w:rPr>
        <w:t>п</w:t>
      </w:r>
      <w:r w:rsidR="00D07167" w:rsidRPr="00C623E4">
        <w:rPr>
          <w:sz w:val="28"/>
          <w:szCs w:val="28"/>
        </w:rPr>
        <w:t>) потребители электрической энергии с управляемой н</w:t>
      </w:r>
      <w:r w:rsidR="00D07167" w:rsidRPr="00C623E4">
        <w:rPr>
          <w:sz w:val="28"/>
          <w:szCs w:val="28"/>
        </w:rPr>
        <w:t>а</w:t>
      </w:r>
      <w:r w:rsidR="00D07167" w:rsidRPr="00C623E4">
        <w:rPr>
          <w:sz w:val="28"/>
          <w:szCs w:val="28"/>
        </w:rPr>
        <w:t>грузкой – категория потребителей электрической энергии, которые в силу реж</w:t>
      </w:r>
      <w:r w:rsidR="00D07167" w:rsidRPr="00C623E4">
        <w:rPr>
          <w:sz w:val="28"/>
          <w:szCs w:val="28"/>
        </w:rPr>
        <w:t>и</w:t>
      </w:r>
      <w:r w:rsidR="00D07167" w:rsidRPr="00C623E4">
        <w:rPr>
          <w:sz w:val="28"/>
          <w:szCs w:val="28"/>
        </w:rPr>
        <w:t>мов работы (потребления электрич</w:t>
      </w:r>
      <w:r w:rsidR="00D07167" w:rsidRPr="00C623E4">
        <w:rPr>
          <w:sz w:val="28"/>
          <w:szCs w:val="28"/>
        </w:rPr>
        <w:t>е</w:t>
      </w:r>
      <w:r w:rsidR="00D07167" w:rsidRPr="00C623E4">
        <w:rPr>
          <w:sz w:val="28"/>
          <w:szCs w:val="28"/>
        </w:rPr>
        <w:t>ской энергии) влияют на режим</w:t>
      </w:r>
      <w:r w:rsidR="006E3D30">
        <w:rPr>
          <w:sz w:val="28"/>
          <w:szCs w:val="28"/>
        </w:rPr>
        <w:t xml:space="preserve"> </w:t>
      </w:r>
      <w:r w:rsidR="00D07167" w:rsidRPr="00C623E4">
        <w:rPr>
          <w:sz w:val="28"/>
          <w:szCs w:val="28"/>
        </w:rPr>
        <w:t>работы электроэнергетической системы Приднестровской Молда</w:t>
      </w:r>
      <w:r w:rsidR="00D07167" w:rsidRPr="00C623E4">
        <w:rPr>
          <w:sz w:val="28"/>
          <w:szCs w:val="28"/>
        </w:rPr>
        <w:t>в</w:t>
      </w:r>
      <w:r w:rsidR="00D07167" w:rsidRPr="00C623E4">
        <w:rPr>
          <w:sz w:val="28"/>
          <w:szCs w:val="28"/>
        </w:rPr>
        <w:t>ской Республики и оказывают в связи с этим на</w:t>
      </w:r>
      <w:r w:rsidR="006E3D30">
        <w:rPr>
          <w:sz w:val="28"/>
          <w:szCs w:val="28"/>
        </w:rPr>
        <w:t xml:space="preserve"> </w:t>
      </w:r>
      <w:r w:rsidR="00D07167" w:rsidRPr="00C623E4">
        <w:rPr>
          <w:sz w:val="28"/>
          <w:szCs w:val="28"/>
        </w:rPr>
        <w:t>догово</w:t>
      </w:r>
      <w:r w:rsidR="00D07167" w:rsidRPr="00C623E4">
        <w:rPr>
          <w:sz w:val="28"/>
          <w:szCs w:val="28"/>
        </w:rPr>
        <w:t>р</w:t>
      </w:r>
      <w:r w:rsidR="00D07167" w:rsidRPr="00C623E4">
        <w:rPr>
          <w:sz w:val="28"/>
          <w:szCs w:val="28"/>
        </w:rPr>
        <w:t>ной основе услуги по обеспечению вывода эне</w:t>
      </w:r>
      <w:r w:rsidR="00D07167" w:rsidRPr="00C623E4">
        <w:rPr>
          <w:sz w:val="28"/>
          <w:szCs w:val="28"/>
        </w:rPr>
        <w:t>р</w:t>
      </w:r>
      <w:r w:rsidR="00D07167" w:rsidRPr="00C623E4">
        <w:rPr>
          <w:sz w:val="28"/>
          <w:szCs w:val="28"/>
        </w:rPr>
        <w:t>гетической системы из аварийных ситуаций;</w:t>
      </w:r>
    </w:p>
    <w:p w:rsidR="00467EBE" w:rsidRPr="00C623E4" w:rsidRDefault="00327097" w:rsidP="00467EBE">
      <w:pPr>
        <w:ind w:firstLine="708"/>
        <w:jc w:val="both"/>
        <w:outlineLvl w:val="0"/>
        <w:rPr>
          <w:sz w:val="28"/>
          <w:szCs w:val="28"/>
        </w:rPr>
      </w:pPr>
      <w:r w:rsidRPr="00C623E4">
        <w:rPr>
          <w:sz w:val="28"/>
          <w:szCs w:val="28"/>
        </w:rPr>
        <w:t>р</w:t>
      </w:r>
      <w:r w:rsidR="00467EBE" w:rsidRPr="00C623E4">
        <w:rPr>
          <w:sz w:val="28"/>
          <w:szCs w:val="28"/>
        </w:rPr>
        <w:t>) крупные потребители электрической энергии – категория потреб</w:t>
      </w:r>
      <w:r w:rsidR="00467EBE" w:rsidRPr="00C623E4">
        <w:rPr>
          <w:sz w:val="28"/>
          <w:szCs w:val="28"/>
        </w:rPr>
        <w:t>и</w:t>
      </w:r>
      <w:r w:rsidR="00467EBE" w:rsidRPr="00C623E4">
        <w:rPr>
          <w:sz w:val="28"/>
          <w:szCs w:val="28"/>
        </w:rPr>
        <w:t>телей электрической энергии</w:t>
      </w:r>
      <w:r w:rsidR="00D32041">
        <w:rPr>
          <w:sz w:val="28"/>
          <w:szCs w:val="28"/>
        </w:rPr>
        <w:t>,</w:t>
      </w:r>
      <w:r w:rsidR="00467EBE" w:rsidRPr="00C623E4">
        <w:rPr>
          <w:sz w:val="28"/>
          <w:szCs w:val="28"/>
        </w:rPr>
        <w:t xml:space="preserve"> объекты электроэнергетики,</w:t>
      </w:r>
      <w:r w:rsidR="006E3D30">
        <w:rPr>
          <w:sz w:val="28"/>
          <w:szCs w:val="28"/>
        </w:rPr>
        <w:t xml:space="preserve"> </w:t>
      </w:r>
      <w:r w:rsidR="00467EBE" w:rsidRPr="00C623E4">
        <w:rPr>
          <w:sz w:val="28"/>
          <w:szCs w:val="28"/>
        </w:rPr>
        <w:t>которые потребляют больше 50 млн кВт</w:t>
      </w:r>
      <w:r w:rsidR="00D32041">
        <w:rPr>
          <w:sz w:val="28"/>
          <w:szCs w:val="28"/>
        </w:rPr>
        <w:t>.</w:t>
      </w:r>
      <w:r w:rsidR="00467EBE" w:rsidRPr="00C623E4">
        <w:rPr>
          <w:sz w:val="28"/>
          <w:szCs w:val="28"/>
        </w:rPr>
        <w:t>ч в год в точке п</w:t>
      </w:r>
      <w:r w:rsidR="00467EBE" w:rsidRPr="00C623E4">
        <w:rPr>
          <w:sz w:val="28"/>
          <w:szCs w:val="28"/>
        </w:rPr>
        <w:t>о</w:t>
      </w:r>
      <w:r w:rsidR="00467EBE" w:rsidRPr="00C623E4">
        <w:rPr>
          <w:sz w:val="28"/>
          <w:szCs w:val="28"/>
        </w:rPr>
        <w:t>ставки</w:t>
      </w:r>
      <w:r w:rsidR="000D365B">
        <w:rPr>
          <w:sz w:val="28"/>
          <w:szCs w:val="28"/>
        </w:rPr>
        <w:t>;</w:t>
      </w:r>
    </w:p>
    <w:p w:rsidR="00D449A3" w:rsidRPr="00C623E4" w:rsidRDefault="00327097" w:rsidP="00AE7AF2">
      <w:pPr>
        <w:pStyle w:val="20"/>
        <w:rPr>
          <w:sz w:val="28"/>
          <w:szCs w:val="28"/>
        </w:rPr>
      </w:pPr>
      <w:r w:rsidRPr="00C623E4">
        <w:rPr>
          <w:sz w:val="28"/>
          <w:szCs w:val="28"/>
        </w:rPr>
        <w:lastRenderedPageBreak/>
        <w:t>с</w:t>
      </w:r>
      <w:r w:rsidR="00D07167" w:rsidRPr="00C623E4">
        <w:rPr>
          <w:sz w:val="28"/>
          <w:szCs w:val="28"/>
        </w:rPr>
        <w:t xml:space="preserve">) рынок электрической энергии </w:t>
      </w:r>
      <w:r w:rsidR="00D32041">
        <w:rPr>
          <w:sz w:val="28"/>
          <w:szCs w:val="28"/>
        </w:rPr>
        <w:t>–</w:t>
      </w:r>
      <w:r w:rsidR="00D07167" w:rsidRPr="00C623E4">
        <w:rPr>
          <w:sz w:val="28"/>
          <w:szCs w:val="28"/>
        </w:rPr>
        <w:t xml:space="preserve"> система</w:t>
      </w:r>
      <w:r w:rsidR="00D32041">
        <w:rPr>
          <w:sz w:val="28"/>
          <w:szCs w:val="28"/>
        </w:rPr>
        <w:t xml:space="preserve"> </w:t>
      </w:r>
      <w:r w:rsidR="00D07167" w:rsidRPr="00C623E4">
        <w:rPr>
          <w:sz w:val="28"/>
          <w:szCs w:val="28"/>
        </w:rPr>
        <w:t>взаимоотношений в сфере обращения электроэнергии, регул</w:t>
      </w:r>
      <w:r w:rsidR="00D07167" w:rsidRPr="00C623E4">
        <w:rPr>
          <w:sz w:val="28"/>
          <w:szCs w:val="28"/>
        </w:rPr>
        <w:t>и</w:t>
      </w:r>
      <w:r w:rsidR="00D07167" w:rsidRPr="00C623E4">
        <w:rPr>
          <w:sz w:val="28"/>
          <w:szCs w:val="28"/>
        </w:rPr>
        <w:t>руем</w:t>
      </w:r>
      <w:r w:rsidR="000D365B">
        <w:rPr>
          <w:sz w:val="28"/>
          <w:szCs w:val="28"/>
        </w:rPr>
        <w:t>ых</w:t>
      </w:r>
      <w:r w:rsidR="00D07167" w:rsidRPr="00C623E4">
        <w:rPr>
          <w:sz w:val="28"/>
          <w:szCs w:val="28"/>
        </w:rPr>
        <w:t xml:space="preserve"> настоящим </w:t>
      </w:r>
      <w:r w:rsidR="00D32041">
        <w:rPr>
          <w:sz w:val="28"/>
          <w:szCs w:val="28"/>
        </w:rPr>
        <w:t>З</w:t>
      </w:r>
      <w:r w:rsidR="00D07167" w:rsidRPr="00C623E4">
        <w:rPr>
          <w:sz w:val="28"/>
          <w:szCs w:val="28"/>
        </w:rPr>
        <w:t>аконом, между производителями электроэнергии (в том числе производителями</w:t>
      </w:r>
      <w:r w:rsidR="006E3D30">
        <w:rPr>
          <w:sz w:val="28"/>
          <w:szCs w:val="28"/>
        </w:rPr>
        <w:t xml:space="preserve"> </w:t>
      </w:r>
      <w:r w:rsidR="00D07167" w:rsidRPr="00C623E4">
        <w:rPr>
          <w:sz w:val="28"/>
          <w:szCs w:val="28"/>
        </w:rPr>
        <w:t>в р</w:t>
      </w:r>
      <w:r w:rsidR="00D07167" w:rsidRPr="00C623E4">
        <w:rPr>
          <w:sz w:val="28"/>
          <w:szCs w:val="28"/>
        </w:rPr>
        <w:t>е</w:t>
      </w:r>
      <w:r w:rsidR="00D07167" w:rsidRPr="00C623E4">
        <w:rPr>
          <w:sz w:val="28"/>
          <w:szCs w:val="28"/>
        </w:rPr>
        <w:t>жиме комбинированной выработки электрической и тепловой энергии), передающими, распределительными организациями и потребител</w:t>
      </w:r>
      <w:r w:rsidR="00D07167" w:rsidRPr="00C623E4">
        <w:rPr>
          <w:sz w:val="28"/>
          <w:szCs w:val="28"/>
        </w:rPr>
        <w:t>я</w:t>
      </w:r>
      <w:r w:rsidR="00D07167" w:rsidRPr="00C623E4">
        <w:rPr>
          <w:sz w:val="28"/>
          <w:szCs w:val="28"/>
        </w:rPr>
        <w:t>ми;</w:t>
      </w:r>
    </w:p>
    <w:p w:rsidR="0057524B" w:rsidRPr="00482B3A" w:rsidRDefault="00CF27CA" w:rsidP="00AE7AF2">
      <w:pPr>
        <w:pStyle w:val="20"/>
        <w:rPr>
          <w:rFonts w:eastAsia="MS Mincho"/>
          <w:sz w:val="28"/>
          <w:szCs w:val="28"/>
        </w:rPr>
      </w:pPr>
      <w:r w:rsidRPr="00482B3A">
        <w:rPr>
          <w:sz w:val="28"/>
          <w:szCs w:val="28"/>
        </w:rPr>
        <w:t>т) оптовый рынок электрической энергии – сфера обращения электрической энергии (особого товара) в рамках энергетической системы в границах единого энергетического пространства с участием производителей, передающих и (или) распределительных организаций, крупных потребителей электрической энергии, системного оператора электроэнергетической системы, оптовых покупателей электрической энергии</w:t>
      </w:r>
      <w:r w:rsidR="00AE7AF2" w:rsidRPr="00482B3A">
        <w:rPr>
          <w:rFonts w:eastAsia="MS Mincho"/>
          <w:sz w:val="28"/>
          <w:szCs w:val="28"/>
        </w:rPr>
        <w:t>;</w:t>
      </w:r>
    </w:p>
    <w:p w:rsidR="0057524B" w:rsidRPr="00C623E4" w:rsidRDefault="00327097" w:rsidP="00AE7AF2">
      <w:pPr>
        <w:pStyle w:val="20"/>
        <w:rPr>
          <w:sz w:val="28"/>
          <w:szCs w:val="28"/>
        </w:rPr>
      </w:pPr>
      <w:r w:rsidRPr="00482B3A">
        <w:rPr>
          <w:rFonts w:eastAsia="MS Mincho"/>
          <w:sz w:val="28"/>
          <w:szCs w:val="28"/>
        </w:rPr>
        <w:t>у</w:t>
      </w:r>
      <w:r w:rsidR="0057524B" w:rsidRPr="00482B3A">
        <w:rPr>
          <w:rFonts w:eastAsia="MS Mincho"/>
          <w:sz w:val="28"/>
          <w:szCs w:val="28"/>
        </w:rPr>
        <w:t xml:space="preserve">) </w:t>
      </w:r>
      <w:r w:rsidR="00AE7AF2" w:rsidRPr="00482B3A">
        <w:rPr>
          <w:rFonts w:eastAsia="MS Mincho"/>
          <w:sz w:val="28"/>
          <w:szCs w:val="28"/>
        </w:rPr>
        <w:t>р</w:t>
      </w:r>
      <w:r w:rsidR="0057524B" w:rsidRPr="00482B3A">
        <w:rPr>
          <w:rFonts w:eastAsia="MS Mincho"/>
          <w:sz w:val="28"/>
          <w:szCs w:val="28"/>
        </w:rPr>
        <w:t>озничный рынок электрич</w:t>
      </w:r>
      <w:r w:rsidR="0057524B" w:rsidRPr="00482B3A">
        <w:rPr>
          <w:rFonts w:eastAsia="MS Mincho"/>
          <w:sz w:val="28"/>
          <w:szCs w:val="28"/>
        </w:rPr>
        <w:t>е</w:t>
      </w:r>
      <w:r w:rsidR="0057524B" w:rsidRPr="00482B3A">
        <w:rPr>
          <w:rFonts w:eastAsia="MS Mincho"/>
          <w:sz w:val="28"/>
          <w:szCs w:val="28"/>
        </w:rPr>
        <w:t>ской энергии – сфера обращения электрической энергии вне оптового рынка с участием</w:t>
      </w:r>
      <w:r w:rsidR="0057524B" w:rsidRPr="00C623E4">
        <w:rPr>
          <w:rFonts w:eastAsia="MS Mincho"/>
          <w:sz w:val="28"/>
          <w:szCs w:val="28"/>
        </w:rPr>
        <w:t xml:space="preserve"> потребителей электрической эне</w:t>
      </w:r>
      <w:r w:rsidR="0057524B" w:rsidRPr="00C623E4">
        <w:rPr>
          <w:rFonts w:eastAsia="MS Mincho"/>
          <w:sz w:val="28"/>
          <w:szCs w:val="28"/>
        </w:rPr>
        <w:t>р</w:t>
      </w:r>
      <w:r w:rsidR="0057524B" w:rsidRPr="00C623E4">
        <w:rPr>
          <w:rFonts w:eastAsia="MS Mincho"/>
          <w:sz w:val="28"/>
          <w:szCs w:val="28"/>
        </w:rPr>
        <w:t>гии</w:t>
      </w:r>
      <w:r w:rsidR="00AE7AF2" w:rsidRPr="00C623E4">
        <w:rPr>
          <w:rFonts w:eastAsia="MS Mincho"/>
          <w:sz w:val="28"/>
          <w:szCs w:val="28"/>
        </w:rPr>
        <w:t>;</w:t>
      </w:r>
    </w:p>
    <w:p w:rsidR="0057524B" w:rsidRPr="00C623E4" w:rsidRDefault="00327097" w:rsidP="00AE7AF2">
      <w:pPr>
        <w:pStyle w:val="20"/>
        <w:spacing w:line="0" w:lineRule="atLeast"/>
        <w:rPr>
          <w:rFonts w:eastAsia="MS Mincho"/>
          <w:sz w:val="28"/>
          <w:szCs w:val="28"/>
        </w:rPr>
      </w:pPr>
      <w:r w:rsidRPr="00C623E4">
        <w:rPr>
          <w:rFonts w:eastAsia="MS Mincho"/>
          <w:sz w:val="28"/>
          <w:szCs w:val="28"/>
        </w:rPr>
        <w:t>ф</w:t>
      </w:r>
      <w:r w:rsidR="0057524B" w:rsidRPr="00C623E4">
        <w:rPr>
          <w:rFonts w:eastAsia="MS Mincho"/>
          <w:sz w:val="28"/>
          <w:szCs w:val="28"/>
        </w:rPr>
        <w:t xml:space="preserve">) </w:t>
      </w:r>
      <w:r w:rsidR="00AE7AF2" w:rsidRPr="00C623E4">
        <w:rPr>
          <w:rFonts w:eastAsia="MS Mincho"/>
          <w:sz w:val="28"/>
          <w:szCs w:val="28"/>
        </w:rPr>
        <w:t>о</w:t>
      </w:r>
      <w:r w:rsidR="0057524B" w:rsidRPr="00C623E4">
        <w:rPr>
          <w:rFonts w:eastAsia="MS Mincho"/>
          <w:sz w:val="28"/>
          <w:szCs w:val="28"/>
        </w:rPr>
        <w:t>птовый покупатель электр</w:t>
      </w:r>
      <w:r w:rsidR="0057524B" w:rsidRPr="00C623E4">
        <w:rPr>
          <w:rFonts w:eastAsia="MS Mincho"/>
          <w:sz w:val="28"/>
          <w:szCs w:val="28"/>
        </w:rPr>
        <w:t>и</w:t>
      </w:r>
      <w:r w:rsidR="0057524B" w:rsidRPr="00C623E4">
        <w:rPr>
          <w:rFonts w:eastAsia="MS Mincho"/>
          <w:sz w:val="28"/>
          <w:szCs w:val="28"/>
        </w:rPr>
        <w:t>ческой энергии – юридическое лицо, имеющее право приобретать электрическую энергию в рамках энергоси</w:t>
      </w:r>
      <w:r w:rsidR="0057524B" w:rsidRPr="00C623E4">
        <w:rPr>
          <w:rFonts w:eastAsia="MS Mincho"/>
          <w:sz w:val="28"/>
          <w:szCs w:val="28"/>
        </w:rPr>
        <w:t>с</w:t>
      </w:r>
      <w:r w:rsidR="0057524B" w:rsidRPr="00C623E4">
        <w:rPr>
          <w:rFonts w:eastAsia="MS Mincho"/>
          <w:sz w:val="28"/>
          <w:szCs w:val="28"/>
        </w:rPr>
        <w:t xml:space="preserve">темы в качестве субъекта оптового рынка электроэнергии </w:t>
      </w:r>
      <w:r w:rsidR="00F63858" w:rsidRPr="00C623E4">
        <w:rPr>
          <w:sz w:val="28"/>
          <w:szCs w:val="28"/>
        </w:rPr>
        <w:t>в целях посл</w:t>
      </w:r>
      <w:r w:rsidR="00F63858" w:rsidRPr="00C623E4">
        <w:rPr>
          <w:sz w:val="28"/>
          <w:szCs w:val="28"/>
        </w:rPr>
        <w:t>е</w:t>
      </w:r>
      <w:r w:rsidR="00F63858" w:rsidRPr="00C623E4">
        <w:rPr>
          <w:sz w:val="28"/>
          <w:szCs w:val="28"/>
        </w:rPr>
        <w:t>дующей продажи</w:t>
      </w:r>
      <w:r w:rsidR="0057524B" w:rsidRPr="00C623E4">
        <w:rPr>
          <w:rFonts w:eastAsia="MS Mincho"/>
          <w:sz w:val="28"/>
          <w:szCs w:val="28"/>
        </w:rPr>
        <w:t xml:space="preserve"> или для собственных нужд</w:t>
      </w:r>
      <w:r w:rsidR="004F68E6" w:rsidRPr="00C623E4">
        <w:rPr>
          <w:rFonts w:eastAsia="MS Mincho"/>
          <w:sz w:val="28"/>
          <w:szCs w:val="28"/>
        </w:rPr>
        <w:t>;</w:t>
      </w:r>
    </w:p>
    <w:p w:rsidR="0057524B" w:rsidRPr="00C623E4" w:rsidRDefault="00327097" w:rsidP="00AE7AF2">
      <w:pPr>
        <w:ind w:firstLine="708"/>
        <w:jc w:val="both"/>
        <w:rPr>
          <w:sz w:val="28"/>
          <w:szCs w:val="28"/>
        </w:rPr>
      </w:pPr>
      <w:r w:rsidRPr="00C623E4">
        <w:rPr>
          <w:sz w:val="28"/>
          <w:szCs w:val="28"/>
        </w:rPr>
        <w:t>х</w:t>
      </w:r>
      <w:r w:rsidR="0057524B" w:rsidRPr="00C623E4">
        <w:rPr>
          <w:sz w:val="28"/>
          <w:szCs w:val="28"/>
        </w:rPr>
        <w:t>) субъекты электроэнергетики – юридические лица, осущес</w:t>
      </w:r>
      <w:r w:rsidR="0057524B" w:rsidRPr="00C623E4">
        <w:rPr>
          <w:sz w:val="28"/>
          <w:szCs w:val="28"/>
        </w:rPr>
        <w:t>т</w:t>
      </w:r>
      <w:r w:rsidR="0057524B" w:rsidRPr="00C623E4">
        <w:rPr>
          <w:sz w:val="28"/>
          <w:szCs w:val="28"/>
        </w:rPr>
        <w:t>вляющие деятельность в сфере электроэнергетики</w:t>
      </w:r>
      <w:r w:rsidR="00D32041">
        <w:rPr>
          <w:sz w:val="28"/>
          <w:szCs w:val="28"/>
        </w:rPr>
        <w:t>,</w:t>
      </w:r>
      <w:r w:rsidR="0057524B" w:rsidRPr="00C623E4">
        <w:rPr>
          <w:sz w:val="28"/>
          <w:szCs w:val="28"/>
        </w:rPr>
        <w:t xml:space="preserve"> включающую</w:t>
      </w:r>
      <w:r w:rsidR="006E3D30">
        <w:rPr>
          <w:sz w:val="28"/>
          <w:szCs w:val="28"/>
        </w:rPr>
        <w:t xml:space="preserve"> </w:t>
      </w:r>
      <w:r w:rsidR="0057524B" w:rsidRPr="00C623E4">
        <w:rPr>
          <w:sz w:val="28"/>
          <w:szCs w:val="28"/>
        </w:rPr>
        <w:t>прои</w:t>
      </w:r>
      <w:r w:rsidR="0057524B" w:rsidRPr="00C623E4">
        <w:rPr>
          <w:sz w:val="28"/>
          <w:szCs w:val="28"/>
        </w:rPr>
        <w:t>з</w:t>
      </w:r>
      <w:r w:rsidR="0057524B" w:rsidRPr="00C623E4">
        <w:rPr>
          <w:sz w:val="28"/>
          <w:szCs w:val="28"/>
        </w:rPr>
        <w:t>водство электрической энергии (в том числе производство в режиме комбинированной выработки электрич</w:t>
      </w:r>
      <w:r w:rsidR="0057524B" w:rsidRPr="00C623E4">
        <w:rPr>
          <w:sz w:val="28"/>
          <w:szCs w:val="28"/>
        </w:rPr>
        <w:t>е</w:t>
      </w:r>
      <w:r w:rsidR="0057524B" w:rsidRPr="00C623E4">
        <w:rPr>
          <w:sz w:val="28"/>
          <w:szCs w:val="28"/>
        </w:rPr>
        <w:t>ской и тепловой энергии), поставку электрической энергии, предоставление услуг по передаче, по распределению электрической энергии, предоставление услуг по оп</w:t>
      </w:r>
      <w:r w:rsidR="0057524B" w:rsidRPr="00C623E4">
        <w:rPr>
          <w:sz w:val="28"/>
          <w:szCs w:val="28"/>
        </w:rPr>
        <w:t>е</w:t>
      </w:r>
      <w:r w:rsidR="0057524B" w:rsidRPr="00C623E4">
        <w:rPr>
          <w:sz w:val="28"/>
          <w:szCs w:val="28"/>
        </w:rPr>
        <w:t>ративно-диспетчерскому управлению в эле</w:t>
      </w:r>
      <w:r w:rsidR="0057524B" w:rsidRPr="00C623E4">
        <w:rPr>
          <w:sz w:val="28"/>
          <w:szCs w:val="28"/>
        </w:rPr>
        <w:t>к</w:t>
      </w:r>
      <w:r w:rsidR="0057524B" w:rsidRPr="00C623E4">
        <w:rPr>
          <w:sz w:val="28"/>
          <w:szCs w:val="28"/>
        </w:rPr>
        <w:t>троэнергетике и организацию купли-продажи эле</w:t>
      </w:r>
      <w:r w:rsidR="0057524B" w:rsidRPr="00C623E4">
        <w:rPr>
          <w:sz w:val="28"/>
          <w:szCs w:val="28"/>
        </w:rPr>
        <w:t>к</w:t>
      </w:r>
      <w:r w:rsidR="0057524B" w:rsidRPr="00C623E4">
        <w:rPr>
          <w:sz w:val="28"/>
          <w:szCs w:val="28"/>
        </w:rPr>
        <w:t>трической энергии;</w:t>
      </w:r>
    </w:p>
    <w:p w:rsidR="0057524B" w:rsidRPr="00C623E4" w:rsidRDefault="00327097" w:rsidP="00AE7AF2">
      <w:pPr>
        <w:ind w:firstLine="708"/>
        <w:jc w:val="both"/>
        <w:rPr>
          <w:sz w:val="28"/>
          <w:szCs w:val="28"/>
        </w:rPr>
      </w:pPr>
      <w:r w:rsidRPr="00C623E4">
        <w:rPr>
          <w:sz w:val="28"/>
          <w:szCs w:val="28"/>
        </w:rPr>
        <w:t>ц</w:t>
      </w:r>
      <w:r w:rsidR="004F68E6" w:rsidRPr="00C623E4">
        <w:rPr>
          <w:sz w:val="28"/>
          <w:szCs w:val="28"/>
        </w:rPr>
        <w:t>)</w:t>
      </w:r>
      <w:r w:rsidR="00F63858" w:rsidRPr="00C623E4">
        <w:rPr>
          <w:color w:val="000000"/>
          <w:sz w:val="28"/>
          <w:szCs w:val="28"/>
        </w:rPr>
        <w:t xml:space="preserve"> це</w:t>
      </w:r>
      <w:r w:rsidR="00F63858" w:rsidRPr="00C623E4">
        <w:rPr>
          <w:color w:val="000000"/>
          <w:sz w:val="28"/>
          <w:szCs w:val="28"/>
        </w:rPr>
        <w:t>н</w:t>
      </w:r>
      <w:r w:rsidR="00F63858" w:rsidRPr="00C623E4">
        <w:rPr>
          <w:color w:val="000000"/>
          <w:sz w:val="28"/>
          <w:szCs w:val="28"/>
        </w:rPr>
        <w:t>тральное оперативно-диспетчерское управление электроэнергетической системой</w:t>
      </w:r>
      <w:r w:rsidR="00F63858" w:rsidRPr="00C623E4">
        <w:rPr>
          <w:sz w:val="28"/>
          <w:szCs w:val="28"/>
        </w:rPr>
        <w:t xml:space="preserve"> </w:t>
      </w:r>
      <w:r w:rsidR="0057524B" w:rsidRPr="00C623E4">
        <w:rPr>
          <w:sz w:val="28"/>
          <w:szCs w:val="28"/>
        </w:rPr>
        <w:t>–</w:t>
      </w:r>
      <w:r w:rsidR="006E3D30">
        <w:rPr>
          <w:sz w:val="28"/>
          <w:szCs w:val="28"/>
        </w:rPr>
        <w:t xml:space="preserve"> </w:t>
      </w:r>
      <w:r w:rsidR="0057524B" w:rsidRPr="00C623E4">
        <w:rPr>
          <w:sz w:val="28"/>
          <w:szCs w:val="28"/>
        </w:rPr>
        <w:t>комплекс мер по це</w:t>
      </w:r>
      <w:r w:rsidR="0057524B" w:rsidRPr="00C623E4">
        <w:rPr>
          <w:sz w:val="28"/>
          <w:szCs w:val="28"/>
        </w:rPr>
        <w:t>н</w:t>
      </w:r>
      <w:r w:rsidR="0057524B" w:rsidRPr="00C623E4">
        <w:rPr>
          <w:sz w:val="28"/>
          <w:szCs w:val="28"/>
        </w:rPr>
        <w:t>трализованному управлению техн</w:t>
      </w:r>
      <w:r w:rsidR="0057524B" w:rsidRPr="00C623E4">
        <w:rPr>
          <w:sz w:val="28"/>
          <w:szCs w:val="28"/>
        </w:rPr>
        <w:t>о</w:t>
      </w:r>
      <w:r w:rsidR="0057524B" w:rsidRPr="00C623E4">
        <w:rPr>
          <w:sz w:val="28"/>
          <w:szCs w:val="28"/>
        </w:rPr>
        <w:t>логическими режимами работы технических устройств электростанций, электрических сетей и электр</w:t>
      </w:r>
      <w:r w:rsidR="0057524B" w:rsidRPr="00C623E4">
        <w:rPr>
          <w:sz w:val="28"/>
          <w:szCs w:val="28"/>
        </w:rPr>
        <w:t>о</w:t>
      </w:r>
      <w:r w:rsidR="0057524B" w:rsidRPr="00C623E4">
        <w:rPr>
          <w:sz w:val="28"/>
          <w:szCs w:val="28"/>
        </w:rPr>
        <w:t>принимающего оборудования потребителей электрической энергии с управляемой нагрузкой, осуществляемых в целях обеспечения надежного эле</w:t>
      </w:r>
      <w:r w:rsidR="0057524B" w:rsidRPr="00C623E4">
        <w:rPr>
          <w:sz w:val="28"/>
          <w:szCs w:val="28"/>
        </w:rPr>
        <w:t>к</w:t>
      </w:r>
      <w:r w:rsidR="0057524B" w:rsidRPr="00C623E4">
        <w:rPr>
          <w:sz w:val="28"/>
          <w:szCs w:val="28"/>
        </w:rPr>
        <w:t>троснабжения и качества электрической энергии, соответствующих техническим и иным обязательным тр</w:t>
      </w:r>
      <w:r w:rsidR="0057524B" w:rsidRPr="00C623E4">
        <w:rPr>
          <w:sz w:val="28"/>
          <w:szCs w:val="28"/>
        </w:rPr>
        <w:t>е</w:t>
      </w:r>
      <w:r w:rsidR="0057524B" w:rsidRPr="00C623E4">
        <w:rPr>
          <w:sz w:val="28"/>
          <w:szCs w:val="28"/>
        </w:rPr>
        <w:t>бованиям;</w:t>
      </w:r>
    </w:p>
    <w:p w:rsidR="0057524B" w:rsidRPr="00C623E4" w:rsidRDefault="00327097" w:rsidP="00AE7AF2">
      <w:pPr>
        <w:pStyle w:val="20"/>
        <w:spacing w:line="0" w:lineRule="atLeast"/>
        <w:rPr>
          <w:sz w:val="28"/>
          <w:szCs w:val="28"/>
        </w:rPr>
      </w:pPr>
      <w:r w:rsidRPr="00C623E4">
        <w:rPr>
          <w:sz w:val="28"/>
          <w:szCs w:val="28"/>
        </w:rPr>
        <w:t>ч</w:t>
      </w:r>
      <w:r w:rsidR="0057524B" w:rsidRPr="00C623E4">
        <w:rPr>
          <w:sz w:val="28"/>
          <w:szCs w:val="28"/>
        </w:rPr>
        <w:t>) системный оператор электроэнергетической си</w:t>
      </w:r>
      <w:r w:rsidR="0057524B" w:rsidRPr="00C623E4">
        <w:rPr>
          <w:sz w:val="28"/>
          <w:szCs w:val="28"/>
        </w:rPr>
        <w:t>с</w:t>
      </w:r>
      <w:r w:rsidR="0057524B" w:rsidRPr="00C623E4">
        <w:rPr>
          <w:sz w:val="28"/>
          <w:szCs w:val="28"/>
        </w:rPr>
        <w:t>темы – организация, осуществляющая единоличное (либо в порядке</w:t>
      </w:r>
      <w:r w:rsidR="004F68E6" w:rsidRPr="00C623E4">
        <w:rPr>
          <w:sz w:val="28"/>
          <w:szCs w:val="28"/>
        </w:rPr>
        <w:t>,</w:t>
      </w:r>
      <w:r w:rsidR="0057524B" w:rsidRPr="00C623E4">
        <w:rPr>
          <w:sz w:val="28"/>
          <w:szCs w:val="28"/>
        </w:rPr>
        <w:t xml:space="preserve"> определе</w:t>
      </w:r>
      <w:r w:rsidR="0057524B" w:rsidRPr="00C623E4">
        <w:rPr>
          <w:sz w:val="28"/>
          <w:szCs w:val="28"/>
        </w:rPr>
        <w:t>н</w:t>
      </w:r>
      <w:r w:rsidR="0057524B" w:rsidRPr="00C623E4">
        <w:rPr>
          <w:sz w:val="28"/>
          <w:szCs w:val="28"/>
        </w:rPr>
        <w:t>ном соглашениями с системными операторами граничащих с Придн</w:t>
      </w:r>
      <w:r w:rsidR="0057524B" w:rsidRPr="00C623E4">
        <w:rPr>
          <w:sz w:val="28"/>
          <w:szCs w:val="28"/>
        </w:rPr>
        <w:t>е</w:t>
      </w:r>
      <w:r w:rsidR="0057524B" w:rsidRPr="00C623E4">
        <w:rPr>
          <w:sz w:val="28"/>
          <w:szCs w:val="28"/>
        </w:rPr>
        <w:t>стровской Молдавской Республикой</w:t>
      </w:r>
      <w:r w:rsidR="006E3D30">
        <w:rPr>
          <w:sz w:val="28"/>
          <w:szCs w:val="28"/>
        </w:rPr>
        <w:t xml:space="preserve"> </w:t>
      </w:r>
      <w:r w:rsidR="0057524B" w:rsidRPr="00C623E4">
        <w:rPr>
          <w:sz w:val="28"/>
          <w:szCs w:val="28"/>
        </w:rPr>
        <w:t>государств)</w:t>
      </w:r>
      <w:r w:rsidR="006E3D30">
        <w:rPr>
          <w:sz w:val="28"/>
          <w:szCs w:val="28"/>
        </w:rPr>
        <w:t xml:space="preserve"> </w:t>
      </w:r>
      <w:r w:rsidR="0057524B" w:rsidRPr="00C623E4">
        <w:rPr>
          <w:sz w:val="28"/>
          <w:szCs w:val="28"/>
        </w:rPr>
        <w:t>управление технолог</w:t>
      </w:r>
      <w:r w:rsidR="0057524B" w:rsidRPr="00C623E4">
        <w:rPr>
          <w:sz w:val="28"/>
          <w:szCs w:val="28"/>
        </w:rPr>
        <w:t>и</w:t>
      </w:r>
      <w:r w:rsidR="0057524B" w:rsidRPr="00C623E4">
        <w:rPr>
          <w:sz w:val="28"/>
          <w:szCs w:val="28"/>
        </w:rPr>
        <w:t>ческими режимами работы объектов электроэнергетики Приднестровской Молдавской Ре</w:t>
      </w:r>
      <w:r w:rsidR="0057524B" w:rsidRPr="00C623E4">
        <w:rPr>
          <w:sz w:val="28"/>
          <w:szCs w:val="28"/>
        </w:rPr>
        <w:t>с</w:t>
      </w:r>
      <w:r w:rsidR="0057524B" w:rsidRPr="00C623E4">
        <w:rPr>
          <w:sz w:val="28"/>
          <w:szCs w:val="28"/>
        </w:rPr>
        <w:t>публики и уполномоченная на выдачу оперативных диспетчерских команд и распоряжений, обязательных для всех субъе</w:t>
      </w:r>
      <w:r w:rsidR="0057524B" w:rsidRPr="00C623E4">
        <w:rPr>
          <w:sz w:val="28"/>
          <w:szCs w:val="28"/>
        </w:rPr>
        <w:t>к</w:t>
      </w:r>
      <w:r w:rsidR="0057524B" w:rsidRPr="00C623E4">
        <w:rPr>
          <w:sz w:val="28"/>
          <w:szCs w:val="28"/>
        </w:rPr>
        <w:t xml:space="preserve">тов оперативно-диспетчерского </w:t>
      </w:r>
      <w:r w:rsidR="0057524B" w:rsidRPr="00C623E4">
        <w:rPr>
          <w:sz w:val="28"/>
          <w:szCs w:val="28"/>
        </w:rPr>
        <w:lastRenderedPageBreak/>
        <w:t>управления, субъектов электроэнергетики и потреб</w:t>
      </w:r>
      <w:r w:rsidR="0057524B" w:rsidRPr="00C623E4">
        <w:rPr>
          <w:sz w:val="28"/>
          <w:szCs w:val="28"/>
        </w:rPr>
        <w:t>и</w:t>
      </w:r>
      <w:r w:rsidR="0057524B" w:rsidRPr="00C623E4">
        <w:rPr>
          <w:sz w:val="28"/>
          <w:szCs w:val="28"/>
        </w:rPr>
        <w:t>телей электрической энергии с управляемой н</w:t>
      </w:r>
      <w:r w:rsidR="0057524B" w:rsidRPr="00C623E4">
        <w:rPr>
          <w:sz w:val="28"/>
          <w:szCs w:val="28"/>
        </w:rPr>
        <w:t>а</w:t>
      </w:r>
      <w:r w:rsidR="0057524B" w:rsidRPr="00C623E4">
        <w:rPr>
          <w:sz w:val="28"/>
          <w:szCs w:val="28"/>
        </w:rPr>
        <w:t>грузкой;</w:t>
      </w:r>
    </w:p>
    <w:p w:rsidR="0057524B" w:rsidRPr="00C623E4" w:rsidRDefault="00327097" w:rsidP="00AE7AF2">
      <w:pPr>
        <w:pStyle w:val="20"/>
        <w:spacing w:line="0" w:lineRule="atLeast"/>
        <w:rPr>
          <w:sz w:val="28"/>
          <w:szCs w:val="28"/>
        </w:rPr>
      </w:pPr>
      <w:r w:rsidRPr="00C623E4">
        <w:rPr>
          <w:sz w:val="28"/>
          <w:szCs w:val="28"/>
        </w:rPr>
        <w:t>ш</w:t>
      </w:r>
      <w:r w:rsidR="0057524B" w:rsidRPr="00C623E4">
        <w:rPr>
          <w:sz w:val="28"/>
          <w:szCs w:val="28"/>
        </w:rPr>
        <w:t xml:space="preserve">) </w:t>
      </w:r>
      <w:r w:rsidR="00467EBE" w:rsidRPr="00C623E4">
        <w:rPr>
          <w:sz w:val="28"/>
          <w:szCs w:val="28"/>
        </w:rPr>
        <w:t>а</w:t>
      </w:r>
      <w:r w:rsidR="0057524B" w:rsidRPr="00C623E4">
        <w:rPr>
          <w:sz w:val="28"/>
          <w:szCs w:val="28"/>
        </w:rPr>
        <w:t>дминистрирование ры</w:t>
      </w:r>
      <w:r w:rsidR="0057524B" w:rsidRPr="00C623E4">
        <w:rPr>
          <w:sz w:val="28"/>
          <w:szCs w:val="28"/>
        </w:rPr>
        <w:t>н</w:t>
      </w:r>
      <w:r w:rsidR="004F68E6" w:rsidRPr="00C623E4">
        <w:rPr>
          <w:sz w:val="28"/>
          <w:szCs w:val="28"/>
        </w:rPr>
        <w:t>ка электроэнергии –</w:t>
      </w:r>
      <w:r w:rsidR="0057524B" w:rsidRPr="00C623E4">
        <w:rPr>
          <w:sz w:val="28"/>
          <w:szCs w:val="28"/>
        </w:rPr>
        <w:t xml:space="preserve"> регулирование и организация купли-продажи и расчетов за эле</w:t>
      </w:r>
      <w:r w:rsidR="0057524B" w:rsidRPr="00C623E4">
        <w:rPr>
          <w:sz w:val="28"/>
          <w:szCs w:val="28"/>
        </w:rPr>
        <w:t>к</w:t>
      </w:r>
      <w:r w:rsidR="0057524B" w:rsidRPr="00C623E4">
        <w:rPr>
          <w:sz w:val="28"/>
          <w:szCs w:val="28"/>
        </w:rPr>
        <w:t>троэнергию на</w:t>
      </w:r>
      <w:r w:rsidR="006E3D30">
        <w:rPr>
          <w:sz w:val="28"/>
          <w:szCs w:val="28"/>
        </w:rPr>
        <w:t xml:space="preserve"> </w:t>
      </w:r>
      <w:r w:rsidR="0057524B" w:rsidRPr="00C623E4">
        <w:rPr>
          <w:sz w:val="28"/>
          <w:szCs w:val="28"/>
        </w:rPr>
        <w:t>рынке электроэнергии</w:t>
      </w:r>
      <w:r w:rsidR="004F68E6" w:rsidRPr="00C623E4">
        <w:rPr>
          <w:sz w:val="28"/>
          <w:szCs w:val="28"/>
        </w:rPr>
        <w:t>;</w:t>
      </w:r>
    </w:p>
    <w:p w:rsidR="0057524B" w:rsidRPr="00C623E4" w:rsidRDefault="00327097" w:rsidP="00AE7AF2">
      <w:pPr>
        <w:pStyle w:val="20"/>
        <w:rPr>
          <w:sz w:val="28"/>
          <w:szCs w:val="28"/>
        </w:rPr>
      </w:pPr>
      <w:r w:rsidRPr="00C623E4">
        <w:rPr>
          <w:sz w:val="28"/>
          <w:szCs w:val="28"/>
        </w:rPr>
        <w:t>щ</w:t>
      </w:r>
      <w:r w:rsidR="0057524B" w:rsidRPr="00C623E4">
        <w:rPr>
          <w:sz w:val="28"/>
          <w:szCs w:val="28"/>
        </w:rPr>
        <w:t>) производство электроэне</w:t>
      </w:r>
      <w:r w:rsidR="0057524B" w:rsidRPr="00C623E4">
        <w:rPr>
          <w:sz w:val="28"/>
          <w:szCs w:val="28"/>
        </w:rPr>
        <w:t>р</w:t>
      </w:r>
      <w:r w:rsidR="0057524B" w:rsidRPr="00C623E4">
        <w:rPr>
          <w:sz w:val="28"/>
          <w:szCs w:val="28"/>
        </w:rPr>
        <w:t>гии – комплекс организационн</w:t>
      </w:r>
      <w:r w:rsidR="000D365B">
        <w:rPr>
          <w:sz w:val="28"/>
          <w:szCs w:val="28"/>
        </w:rPr>
        <w:t>о</w:t>
      </w:r>
      <w:r w:rsidR="0057524B" w:rsidRPr="00C623E4">
        <w:rPr>
          <w:sz w:val="28"/>
          <w:szCs w:val="28"/>
        </w:rPr>
        <w:t xml:space="preserve"> и технологическ</w:t>
      </w:r>
      <w:r w:rsidR="0000642C">
        <w:rPr>
          <w:sz w:val="28"/>
          <w:szCs w:val="28"/>
        </w:rPr>
        <w:t>и</w:t>
      </w:r>
      <w:r w:rsidR="0057524B" w:rsidRPr="00C623E4">
        <w:rPr>
          <w:sz w:val="28"/>
          <w:szCs w:val="28"/>
        </w:rPr>
        <w:t xml:space="preserve"> связанных действий, обеспечивающих генерацию (выр</w:t>
      </w:r>
      <w:r w:rsidR="0057524B" w:rsidRPr="00C623E4">
        <w:rPr>
          <w:sz w:val="28"/>
          <w:szCs w:val="28"/>
        </w:rPr>
        <w:t>а</w:t>
      </w:r>
      <w:r w:rsidR="0057524B" w:rsidRPr="00C623E4">
        <w:rPr>
          <w:sz w:val="28"/>
          <w:szCs w:val="28"/>
        </w:rPr>
        <w:t>ботку) электроэнергии;</w:t>
      </w:r>
      <w:r w:rsidR="006E3D30">
        <w:rPr>
          <w:sz w:val="28"/>
          <w:szCs w:val="28"/>
        </w:rPr>
        <w:t xml:space="preserve"> </w:t>
      </w:r>
    </w:p>
    <w:p w:rsidR="009A1E31" w:rsidRPr="00C623E4" w:rsidRDefault="00327097" w:rsidP="00AE7AF2">
      <w:pPr>
        <w:ind w:firstLine="708"/>
        <w:jc w:val="both"/>
        <w:rPr>
          <w:sz w:val="28"/>
          <w:szCs w:val="28"/>
        </w:rPr>
      </w:pPr>
      <w:r w:rsidRPr="00C623E4">
        <w:rPr>
          <w:sz w:val="28"/>
          <w:szCs w:val="28"/>
        </w:rPr>
        <w:t>э</w:t>
      </w:r>
      <w:r w:rsidR="009A1E31" w:rsidRPr="00C623E4">
        <w:rPr>
          <w:sz w:val="28"/>
          <w:szCs w:val="28"/>
        </w:rPr>
        <w:t>) комбинированная выработка электрической и тепловой энергии</w:t>
      </w:r>
      <w:r w:rsidR="006E3D30">
        <w:rPr>
          <w:sz w:val="28"/>
          <w:szCs w:val="28"/>
        </w:rPr>
        <w:t xml:space="preserve"> </w:t>
      </w:r>
      <w:r w:rsidR="004F68E6" w:rsidRPr="00C623E4">
        <w:rPr>
          <w:sz w:val="28"/>
          <w:szCs w:val="28"/>
        </w:rPr>
        <w:t>–</w:t>
      </w:r>
      <w:r w:rsidR="009A1E31" w:rsidRPr="00C623E4">
        <w:rPr>
          <w:sz w:val="28"/>
          <w:szCs w:val="28"/>
        </w:rPr>
        <w:t xml:space="preserve">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57524B" w:rsidRPr="00C623E4" w:rsidRDefault="00327097" w:rsidP="00AE7AF2">
      <w:pPr>
        <w:ind w:firstLine="708"/>
        <w:jc w:val="both"/>
        <w:rPr>
          <w:sz w:val="28"/>
          <w:szCs w:val="28"/>
        </w:rPr>
      </w:pPr>
      <w:r w:rsidRPr="00C623E4">
        <w:rPr>
          <w:sz w:val="28"/>
          <w:szCs w:val="28"/>
        </w:rPr>
        <w:t>ю</w:t>
      </w:r>
      <w:r w:rsidR="0057524B" w:rsidRPr="00C623E4">
        <w:rPr>
          <w:sz w:val="28"/>
          <w:szCs w:val="28"/>
        </w:rPr>
        <w:t xml:space="preserve">) когенерационная установка </w:t>
      </w:r>
      <w:r w:rsidR="004F68E6" w:rsidRPr="00C623E4">
        <w:rPr>
          <w:sz w:val="28"/>
          <w:szCs w:val="28"/>
        </w:rPr>
        <w:t>–</w:t>
      </w:r>
      <w:r w:rsidR="0057524B" w:rsidRPr="00C623E4">
        <w:rPr>
          <w:sz w:val="28"/>
          <w:szCs w:val="28"/>
        </w:rPr>
        <w:t xml:space="preserve"> комплекс об</w:t>
      </w:r>
      <w:r w:rsidR="0057524B" w:rsidRPr="00C623E4">
        <w:rPr>
          <w:sz w:val="28"/>
          <w:szCs w:val="28"/>
        </w:rPr>
        <w:t>о</w:t>
      </w:r>
      <w:r w:rsidR="0057524B" w:rsidRPr="00C623E4">
        <w:rPr>
          <w:sz w:val="28"/>
          <w:szCs w:val="28"/>
        </w:rPr>
        <w:t>рудования, которое работает по способу комбинированного производства электрической и те</w:t>
      </w:r>
      <w:r w:rsidR="0057524B" w:rsidRPr="00C623E4">
        <w:rPr>
          <w:sz w:val="28"/>
          <w:szCs w:val="28"/>
        </w:rPr>
        <w:t>п</w:t>
      </w:r>
      <w:r w:rsidR="0057524B" w:rsidRPr="00C623E4">
        <w:rPr>
          <w:sz w:val="28"/>
          <w:szCs w:val="28"/>
        </w:rPr>
        <w:t>ловой энергии</w:t>
      </w:r>
      <w:r w:rsidR="004F68E6" w:rsidRPr="00C623E4">
        <w:rPr>
          <w:sz w:val="28"/>
          <w:szCs w:val="28"/>
        </w:rPr>
        <w:t>;</w:t>
      </w:r>
    </w:p>
    <w:p w:rsidR="0057524B" w:rsidRPr="00C623E4" w:rsidRDefault="00327097" w:rsidP="00AE7AF2">
      <w:pPr>
        <w:ind w:firstLine="708"/>
        <w:jc w:val="both"/>
        <w:rPr>
          <w:sz w:val="28"/>
          <w:szCs w:val="28"/>
        </w:rPr>
      </w:pPr>
      <w:r w:rsidRPr="00C623E4">
        <w:rPr>
          <w:sz w:val="28"/>
          <w:szCs w:val="28"/>
        </w:rPr>
        <w:t>я</w:t>
      </w:r>
      <w:r w:rsidR="0057524B" w:rsidRPr="00C623E4">
        <w:rPr>
          <w:sz w:val="28"/>
          <w:szCs w:val="28"/>
        </w:rPr>
        <w:t>)</w:t>
      </w:r>
      <w:r w:rsidR="00F63858" w:rsidRPr="00C623E4">
        <w:rPr>
          <w:sz w:val="28"/>
          <w:szCs w:val="28"/>
        </w:rPr>
        <w:t xml:space="preserve"> специальный энергетический счет</w:t>
      </w:r>
      <w:r w:rsidR="006E3D30">
        <w:rPr>
          <w:sz w:val="28"/>
          <w:szCs w:val="28"/>
        </w:rPr>
        <w:t xml:space="preserve"> </w:t>
      </w:r>
      <w:r w:rsidR="00F63858" w:rsidRPr="00C623E4">
        <w:rPr>
          <w:sz w:val="28"/>
          <w:szCs w:val="28"/>
        </w:rPr>
        <w:t>– ба</w:t>
      </w:r>
      <w:r w:rsidR="00F63858" w:rsidRPr="00C623E4">
        <w:rPr>
          <w:sz w:val="28"/>
          <w:szCs w:val="28"/>
        </w:rPr>
        <w:t>н</w:t>
      </w:r>
      <w:r w:rsidR="00F63858" w:rsidRPr="00C623E4">
        <w:rPr>
          <w:sz w:val="28"/>
          <w:szCs w:val="28"/>
        </w:rPr>
        <w:t>ковский счет со специальным режимом использования, открываемый организ</w:t>
      </w:r>
      <w:r w:rsidR="00F63858" w:rsidRPr="00C623E4">
        <w:rPr>
          <w:sz w:val="28"/>
          <w:szCs w:val="28"/>
        </w:rPr>
        <w:t>а</w:t>
      </w:r>
      <w:r w:rsidR="00F63858" w:rsidRPr="00C623E4">
        <w:rPr>
          <w:sz w:val="28"/>
          <w:szCs w:val="28"/>
        </w:rPr>
        <w:t>цией, уполномоченной на открытие ук</w:t>
      </w:r>
      <w:r w:rsidR="00F63858" w:rsidRPr="00C623E4">
        <w:rPr>
          <w:sz w:val="28"/>
          <w:szCs w:val="28"/>
        </w:rPr>
        <w:t>а</w:t>
      </w:r>
      <w:r w:rsidR="00F63858" w:rsidRPr="00C623E4">
        <w:rPr>
          <w:sz w:val="28"/>
          <w:szCs w:val="28"/>
        </w:rPr>
        <w:t>занного счета исполнительным органом госуда</w:t>
      </w:r>
      <w:r w:rsidR="00F63858" w:rsidRPr="00C623E4">
        <w:rPr>
          <w:sz w:val="28"/>
          <w:szCs w:val="28"/>
        </w:rPr>
        <w:t>р</w:t>
      </w:r>
      <w:r w:rsidR="00F63858" w:rsidRPr="00C623E4">
        <w:rPr>
          <w:sz w:val="28"/>
          <w:szCs w:val="28"/>
        </w:rPr>
        <w:t>ственной власти, в банке</w:t>
      </w:r>
      <w:r w:rsidR="00280BD2">
        <w:rPr>
          <w:sz w:val="28"/>
          <w:szCs w:val="28"/>
        </w:rPr>
        <w:t>, уполномоченном Пр</w:t>
      </w:r>
      <w:r w:rsidR="0011279E">
        <w:rPr>
          <w:sz w:val="28"/>
          <w:szCs w:val="28"/>
        </w:rPr>
        <w:t xml:space="preserve">авительством </w:t>
      </w:r>
      <w:r w:rsidR="00280BD2">
        <w:rPr>
          <w:sz w:val="28"/>
          <w:szCs w:val="28"/>
        </w:rPr>
        <w:t>Приднестровской Молдавской Республики</w:t>
      </w:r>
      <w:r w:rsidR="000D365B">
        <w:rPr>
          <w:sz w:val="28"/>
          <w:szCs w:val="28"/>
        </w:rPr>
        <w:t>,</w:t>
      </w:r>
      <w:r w:rsidR="00280BD2">
        <w:rPr>
          <w:sz w:val="28"/>
          <w:szCs w:val="28"/>
        </w:rPr>
        <w:t xml:space="preserve"> </w:t>
      </w:r>
      <w:r w:rsidR="00F63858" w:rsidRPr="00C623E4">
        <w:rPr>
          <w:sz w:val="28"/>
          <w:szCs w:val="28"/>
        </w:rPr>
        <w:t>и предназначенный исключительно для учета поступающих средств</w:t>
      </w:r>
      <w:r w:rsidR="00D32041">
        <w:rPr>
          <w:sz w:val="28"/>
          <w:szCs w:val="28"/>
        </w:rPr>
        <w:t>,</w:t>
      </w:r>
      <w:r w:rsidR="00F63858" w:rsidRPr="00C623E4">
        <w:rPr>
          <w:sz w:val="28"/>
          <w:szCs w:val="28"/>
        </w:rPr>
        <w:t xml:space="preserve"> полученных за электроэнергию</w:t>
      </w:r>
      <w:r w:rsidR="00D32041">
        <w:rPr>
          <w:sz w:val="28"/>
          <w:szCs w:val="28"/>
        </w:rPr>
        <w:t>,</w:t>
      </w:r>
      <w:r w:rsidR="00F63858" w:rsidRPr="00C623E4">
        <w:rPr>
          <w:sz w:val="28"/>
          <w:szCs w:val="28"/>
        </w:rPr>
        <w:t xml:space="preserve"> и осуществления расчетов с участниками рынка электроэне</w:t>
      </w:r>
      <w:r w:rsidR="00F63858" w:rsidRPr="00C623E4">
        <w:rPr>
          <w:sz w:val="28"/>
          <w:szCs w:val="28"/>
        </w:rPr>
        <w:t>р</w:t>
      </w:r>
      <w:r w:rsidR="00F63858" w:rsidRPr="00C623E4">
        <w:rPr>
          <w:sz w:val="28"/>
          <w:szCs w:val="28"/>
        </w:rPr>
        <w:t>гии</w:t>
      </w:r>
      <w:r w:rsidR="00C623E4">
        <w:rPr>
          <w:sz w:val="28"/>
          <w:szCs w:val="28"/>
        </w:rPr>
        <w:t>;</w:t>
      </w:r>
    </w:p>
    <w:p w:rsidR="00F63858" w:rsidRDefault="00F63858" w:rsidP="00AE7AF2">
      <w:pPr>
        <w:ind w:firstLine="708"/>
        <w:jc w:val="both"/>
        <w:rPr>
          <w:sz w:val="28"/>
          <w:szCs w:val="28"/>
        </w:rPr>
      </w:pPr>
      <w:r w:rsidRPr="00C623E4">
        <w:rPr>
          <w:sz w:val="28"/>
          <w:szCs w:val="28"/>
        </w:rPr>
        <w:t>я-1) электросетевая организация – суб</w:t>
      </w:r>
      <w:r w:rsidRPr="00C623E4">
        <w:rPr>
          <w:sz w:val="28"/>
          <w:szCs w:val="28"/>
        </w:rPr>
        <w:t>ъ</w:t>
      </w:r>
      <w:r w:rsidRPr="00C623E4">
        <w:rPr>
          <w:sz w:val="28"/>
          <w:szCs w:val="28"/>
        </w:rPr>
        <w:t>ект электроэнергетики Приднестровской Молдавской Республики, осуществля</w:t>
      </w:r>
      <w:r w:rsidRPr="00C623E4">
        <w:rPr>
          <w:sz w:val="28"/>
          <w:szCs w:val="28"/>
        </w:rPr>
        <w:t>ю</w:t>
      </w:r>
      <w:r w:rsidRPr="00C623E4">
        <w:rPr>
          <w:sz w:val="28"/>
          <w:szCs w:val="28"/>
        </w:rPr>
        <w:t xml:space="preserve">щий передачу и распределение электроэнергии, в собственности или на другом законном основании </w:t>
      </w:r>
      <w:r w:rsidR="00D32041">
        <w:rPr>
          <w:sz w:val="28"/>
          <w:szCs w:val="28"/>
        </w:rPr>
        <w:t xml:space="preserve">распоряжения </w:t>
      </w:r>
      <w:r w:rsidRPr="00C623E4">
        <w:rPr>
          <w:sz w:val="28"/>
          <w:szCs w:val="28"/>
        </w:rPr>
        <w:t>которо</w:t>
      </w:r>
      <w:r w:rsidR="000D365B">
        <w:rPr>
          <w:sz w:val="28"/>
          <w:szCs w:val="28"/>
        </w:rPr>
        <w:t>го</w:t>
      </w:r>
      <w:r w:rsidRPr="00C623E4">
        <w:rPr>
          <w:sz w:val="28"/>
          <w:szCs w:val="28"/>
        </w:rPr>
        <w:t xml:space="preserve"> находятся передающие и распред</w:t>
      </w:r>
      <w:r w:rsidRPr="00C623E4">
        <w:rPr>
          <w:sz w:val="28"/>
          <w:szCs w:val="28"/>
        </w:rPr>
        <w:t>е</w:t>
      </w:r>
      <w:r w:rsidRPr="00C623E4">
        <w:rPr>
          <w:sz w:val="28"/>
          <w:szCs w:val="28"/>
        </w:rPr>
        <w:t>лительные сети</w:t>
      </w:r>
      <w:r w:rsidR="00C623E4">
        <w:rPr>
          <w:sz w:val="28"/>
          <w:szCs w:val="28"/>
        </w:rPr>
        <w:t>;</w:t>
      </w:r>
    </w:p>
    <w:p w:rsidR="00C623E4" w:rsidRPr="00C623E4" w:rsidRDefault="00C623E4" w:rsidP="00AE7AF2">
      <w:pPr>
        <w:ind w:firstLine="708"/>
        <w:jc w:val="both"/>
        <w:rPr>
          <w:sz w:val="28"/>
          <w:szCs w:val="28"/>
        </w:rPr>
      </w:pPr>
      <w:r>
        <w:rPr>
          <w:sz w:val="28"/>
          <w:szCs w:val="28"/>
        </w:rPr>
        <w:t>я-2</w:t>
      </w:r>
      <w:r w:rsidRPr="00C623E4">
        <w:rPr>
          <w:sz w:val="28"/>
          <w:szCs w:val="28"/>
        </w:rPr>
        <w:t>)</w:t>
      </w:r>
      <w:r w:rsidRPr="00C623E4">
        <w:rPr>
          <w:rFonts w:eastAsia="MS Mincho"/>
          <w:sz w:val="28"/>
          <w:szCs w:val="28"/>
        </w:rPr>
        <w:t xml:space="preserve"> объекты системного значения</w:t>
      </w:r>
      <w:r w:rsidR="006E3D30">
        <w:rPr>
          <w:rFonts w:eastAsia="MS Mincho"/>
          <w:sz w:val="28"/>
          <w:szCs w:val="28"/>
        </w:rPr>
        <w:t xml:space="preserve"> </w:t>
      </w:r>
      <w:r w:rsidR="00D32041">
        <w:rPr>
          <w:rFonts w:eastAsia="MS Mincho"/>
          <w:sz w:val="28"/>
          <w:szCs w:val="28"/>
        </w:rPr>
        <w:t>–</w:t>
      </w:r>
      <w:r w:rsidRPr="00C623E4">
        <w:rPr>
          <w:rFonts w:eastAsia="MS Mincho"/>
          <w:sz w:val="28"/>
          <w:szCs w:val="28"/>
        </w:rPr>
        <w:t xml:space="preserve"> объекты</w:t>
      </w:r>
      <w:r w:rsidR="00D32041">
        <w:rPr>
          <w:rFonts w:eastAsia="MS Mincho"/>
          <w:sz w:val="28"/>
          <w:szCs w:val="28"/>
        </w:rPr>
        <w:t xml:space="preserve"> </w:t>
      </w:r>
      <w:r w:rsidRPr="00C623E4">
        <w:rPr>
          <w:rFonts w:eastAsia="MS Mincho"/>
          <w:sz w:val="28"/>
          <w:szCs w:val="28"/>
        </w:rPr>
        <w:t>электроэнергетики, обеспечивающие надежность</w:t>
      </w:r>
      <w:r w:rsidR="006E3D30">
        <w:rPr>
          <w:rFonts w:eastAsia="MS Mincho"/>
          <w:sz w:val="28"/>
          <w:szCs w:val="28"/>
        </w:rPr>
        <w:t xml:space="preserve"> </w:t>
      </w:r>
      <w:r w:rsidRPr="00C623E4">
        <w:rPr>
          <w:rFonts w:eastAsia="MS Mincho"/>
          <w:sz w:val="28"/>
          <w:szCs w:val="28"/>
        </w:rPr>
        <w:t>работы электроэнергетической</w:t>
      </w:r>
      <w:r w:rsidR="006E3D30">
        <w:rPr>
          <w:rFonts w:eastAsia="MS Mincho"/>
          <w:sz w:val="28"/>
          <w:szCs w:val="28"/>
        </w:rPr>
        <w:t xml:space="preserve"> </w:t>
      </w:r>
      <w:r w:rsidRPr="00C623E4">
        <w:rPr>
          <w:rFonts w:eastAsia="MS Mincho"/>
          <w:sz w:val="28"/>
          <w:szCs w:val="28"/>
        </w:rPr>
        <w:t>системы, регулирование (поддержание) уровня напряжения</w:t>
      </w:r>
      <w:r w:rsidR="006E3D30">
        <w:rPr>
          <w:rFonts w:eastAsia="MS Mincho"/>
          <w:sz w:val="28"/>
          <w:szCs w:val="28"/>
        </w:rPr>
        <w:t xml:space="preserve"> </w:t>
      </w:r>
      <w:r w:rsidRPr="00C623E4">
        <w:rPr>
          <w:rFonts w:eastAsia="MS Mincho"/>
          <w:sz w:val="28"/>
          <w:szCs w:val="28"/>
        </w:rPr>
        <w:t>в энергосистеме, обеспечение необходимого</w:t>
      </w:r>
      <w:r w:rsidR="006E3D30">
        <w:rPr>
          <w:rFonts w:eastAsia="MS Mincho"/>
          <w:sz w:val="28"/>
          <w:szCs w:val="28"/>
        </w:rPr>
        <w:t xml:space="preserve"> </w:t>
      </w:r>
      <w:r w:rsidRPr="00C623E4">
        <w:rPr>
          <w:rFonts w:eastAsia="MS Mincho"/>
          <w:sz w:val="28"/>
          <w:szCs w:val="28"/>
        </w:rPr>
        <w:t>объема пропускной</w:t>
      </w:r>
      <w:r w:rsidR="006E3D30">
        <w:rPr>
          <w:rFonts w:eastAsia="MS Mincho"/>
          <w:sz w:val="28"/>
          <w:szCs w:val="28"/>
        </w:rPr>
        <w:t xml:space="preserve"> </w:t>
      </w:r>
      <w:r w:rsidRPr="00C623E4">
        <w:rPr>
          <w:rFonts w:eastAsia="MS Mincho"/>
          <w:sz w:val="28"/>
          <w:szCs w:val="28"/>
        </w:rPr>
        <w:t>способности</w:t>
      </w:r>
      <w:r w:rsidR="006E3D30">
        <w:rPr>
          <w:rFonts w:eastAsia="MS Mincho"/>
          <w:sz w:val="28"/>
          <w:szCs w:val="28"/>
        </w:rPr>
        <w:t xml:space="preserve"> </w:t>
      </w:r>
      <w:r w:rsidRPr="00C623E4">
        <w:rPr>
          <w:rFonts w:eastAsia="MS Mincho"/>
          <w:sz w:val="28"/>
          <w:szCs w:val="28"/>
        </w:rPr>
        <w:t>сети и параллельную работу</w:t>
      </w:r>
      <w:r w:rsidR="006E3D30">
        <w:rPr>
          <w:rFonts w:eastAsia="MS Mincho"/>
          <w:sz w:val="28"/>
          <w:szCs w:val="28"/>
        </w:rPr>
        <w:t xml:space="preserve"> </w:t>
      </w:r>
      <w:r w:rsidRPr="00C623E4">
        <w:rPr>
          <w:rFonts w:eastAsia="MS Mincho"/>
          <w:sz w:val="28"/>
          <w:szCs w:val="28"/>
        </w:rPr>
        <w:t>энергосистемы</w:t>
      </w:r>
      <w:r w:rsidR="006E3D30">
        <w:rPr>
          <w:rFonts w:eastAsia="MS Mincho"/>
          <w:sz w:val="28"/>
          <w:szCs w:val="28"/>
        </w:rPr>
        <w:t xml:space="preserve"> </w:t>
      </w:r>
      <w:r w:rsidRPr="00C623E4">
        <w:rPr>
          <w:rFonts w:eastAsia="MS Mincho"/>
          <w:sz w:val="28"/>
          <w:szCs w:val="28"/>
        </w:rPr>
        <w:t>Приднестровской Молдавской республики с энергосистемами</w:t>
      </w:r>
      <w:r w:rsidR="006E3D30">
        <w:rPr>
          <w:rFonts w:eastAsia="MS Mincho"/>
          <w:sz w:val="28"/>
          <w:szCs w:val="28"/>
        </w:rPr>
        <w:t xml:space="preserve"> </w:t>
      </w:r>
      <w:r w:rsidRPr="00C623E4">
        <w:rPr>
          <w:rFonts w:eastAsia="MS Mincho"/>
          <w:sz w:val="28"/>
          <w:szCs w:val="28"/>
        </w:rPr>
        <w:t>соседних</w:t>
      </w:r>
      <w:r w:rsidR="006E3D30">
        <w:rPr>
          <w:rFonts w:eastAsia="MS Mincho"/>
          <w:sz w:val="28"/>
          <w:szCs w:val="28"/>
        </w:rPr>
        <w:t xml:space="preserve"> </w:t>
      </w:r>
      <w:r w:rsidRPr="00C623E4">
        <w:rPr>
          <w:rFonts w:eastAsia="MS Mincho"/>
          <w:sz w:val="28"/>
          <w:szCs w:val="28"/>
        </w:rPr>
        <w:t>государств.</w:t>
      </w:r>
    </w:p>
    <w:p w:rsidR="00327097" w:rsidRPr="00C623E4" w:rsidRDefault="00327097" w:rsidP="00D32041">
      <w:pPr>
        <w:ind w:firstLine="708"/>
        <w:rPr>
          <w:b/>
          <w:sz w:val="28"/>
          <w:szCs w:val="28"/>
        </w:rPr>
      </w:pPr>
    </w:p>
    <w:p w:rsidR="00FF078A" w:rsidRPr="00C623E4" w:rsidRDefault="00FF078A" w:rsidP="00D32041">
      <w:pPr>
        <w:ind w:left="708"/>
        <w:rPr>
          <w:b/>
          <w:sz w:val="28"/>
          <w:szCs w:val="28"/>
        </w:rPr>
      </w:pPr>
      <w:r w:rsidRPr="00C623E4">
        <w:rPr>
          <w:b/>
          <w:sz w:val="28"/>
          <w:szCs w:val="28"/>
        </w:rPr>
        <w:t xml:space="preserve">ГЛАВА </w:t>
      </w:r>
      <w:r w:rsidR="004424CD">
        <w:rPr>
          <w:b/>
          <w:sz w:val="28"/>
          <w:szCs w:val="28"/>
        </w:rPr>
        <w:t>2</w:t>
      </w:r>
      <w:r w:rsidRPr="00C623E4">
        <w:rPr>
          <w:b/>
          <w:sz w:val="28"/>
          <w:szCs w:val="28"/>
        </w:rPr>
        <w:t>. ОСОБЕННОСТИ РЕГУЛИР</w:t>
      </w:r>
      <w:r w:rsidR="004F68E6" w:rsidRPr="00C623E4">
        <w:rPr>
          <w:b/>
          <w:sz w:val="28"/>
          <w:szCs w:val="28"/>
        </w:rPr>
        <w:t>ОВ</w:t>
      </w:r>
      <w:r w:rsidRPr="00C623E4">
        <w:rPr>
          <w:b/>
          <w:sz w:val="28"/>
          <w:szCs w:val="28"/>
        </w:rPr>
        <w:t xml:space="preserve">АНИЯ ОТНОШЕНИЙ </w:t>
      </w:r>
    </w:p>
    <w:p w:rsidR="00FF078A" w:rsidRPr="00C623E4" w:rsidRDefault="00FF078A" w:rsidP="00D32041">
      <w:pPr>
        <w:ind w:left="1416" w:firstLine="708"/>
        <w:rPr>
          <w:b/>
          <w:caps/>
          <w:sz w:val="28"/>
          <w:szCs w:val="28"/>
        </w:rPr>
      </w:pPr>
      <w:r w:rsidRPr="00C623E4">
        <w:rPr>
          <w:b/>
          <w:sz w:val="28"/>
          <w:szCs w:val="28"/>
        </w:rPr>
        <w:t xml:space="preserve">В </w:t>
      </w:r>
      <w:r w:rsidRPr="00C623E4">
        <w:rPr>
          <w:b/>
          <w:caps/>
          <w:sz w:val="28"/>
          <w:szCs w:val="28"/>
        </w:rPr>
        <w:t xml:space="preserve">электроэнергетике </w:t>
      </w:r>
    </w:p>
    <w:p w:rsidR="005C2110" w:rsidRPr="00C623E4" w:rsidRDefault="005C2110" w:rsidP="00AE7AF2">
      <w:pPr>
        <w:ind w:firstLine="708"/>
        <w:outlineLvl w:val="0"/>
        <w:rPr>
          <w:b/>
          <w:caps/>
          <w:sz w:val="28"/>
          <w:szCs w:val="28"/>
        </w:rPr>
      </w:pPr>
    </w:p>
    <w:p w:rsidR="00D32041" w:rsidRDefault="005C2110" w:rsidP="00D32041">
      <w:pPr>
        <w:ind w:firstLine="708"/>
        <w:outlineLvl w:val="0"/>
        <w:rPr>
          <w:color w:val="000000"/>
          <w:sz w:val="28"/>
          <w:szCs w:val="28"/>
        </w:rPr>
      </w:pPr>
      <w:r w:rsidRPr="00C623E4">
        <w:rPr>
          <w:b/>
          <w:sz w:val="28"/>
          <w:szCs w:val="28"/>
        </w:rPr>
        <w:t>Статья 3</w:t>
      </w:r>
      <w:r w:rsidR="00810113" w:rsidRPr="00C623E4">
        <w:rPr>
          <w:b/>
          <w:sz w:val="28"/>
          <w:szCs w:val="28"/>
        </w:rPr>
        <w:t>.</w:t>
      </w:r>
      <w:r w:rsidRPr="00C623E4">
        <w:rPr>
          <w:b/>
          <w:sz w:val="28"/>
          <w:szCs w:val="28"/>
        </w:rPr>
        <w:t xml:space="preserve"> </w:t>
      </w:r>
      <w:r w:rsidRPr="00D32041">
        <w:rPr>
          <w:color w:val="000000"/>
          <w:sz w:val="28"/>
          <w:szCs w:val="28"/>
        </w:rPr>
        <w:t>Технологич</w:t>
      </w:r>
      <w:r w:rsidRPr="00D32041">
        <w:rPr>
          <w:color w:val="000000"/>
          <w:sz w:val="28"/>
          <w:szCs w:val="28"/>
        </w:rPr>
        <w:t>е</w:t>
      </w:r>
      <w:r w:rsidRPr="00D32041">
        <w:rPr>
          <w:color w:val="000000"/>
          <w:sz w:val="28"/>
          <w:szCs w:val="28"/>
        </w:rPr>
        <w:t>ская</w:t>
      </w:r>
      <w:r w:rsidR="00D32041">
        <w:rPr>
          <w:color w:val="000000"/>
          <w:sz w:val="28"/>
          <w:szCs w:val="28"/>
        </w:rPr>
        <w:t xml:space="preserve"> </w:t>
      </w:r>
      <w:r w:rsidRPr="00D32041">
        <w:rPr>
          <w:color w:val="000000"/>
          <w:sz w:val="28"/>
          <w:szCs w:val="28"/>
        </w:rPr>
        <w:t>и</w:t>
      </w:r>
      <w:r w:rsidR="00D32041">
        <w:rPr>
          <w:color w:val="000000"/>
          <w:sz w:val="28"/>
          <w:szCs w:val="28"/>
        </w:rPr>
        <w:t xml:space="preserve"> </w:t>
      </w:r>
      <w:r w:rsidRPr="00D32041">
        <w:rPr>
          <w:color w:val="000000"/>
          <w:sz w:val="28"/>
          <w:szCs w:val="28"/>
        </w:rPr>
        <w:t>экономическая</w:t>
      </w:r>
      <w:r w:rsidR="00D32041">
        <w:rPr>
          <w:color w:val="000000"/>
          <w:sz w:val="28"/>
          <w:szCs w:val="28"/>
        </w:rPr>
        <w:t xml:space="preserve"> </w:t>
      </w:r>
      <w:r w:rsidRPr="00D32041">
        <w:rPr>
          <w:color w:val="000000"/>
          <w:sz w:val="28"/>
          <w:szCs w:val="28"/>
        </w:rPr>
        <w:t>основы</w:t>
      </w:r>
    </w:p>
    <w:p w:rsidR="005C2110" w:rsidRPr="00D32041" w:rsidRDefault="00D32041" w:rsidP="00D32041">
      <w:pPr>
        <w:ind w:left="1416"/>
        <w:outlineLvl w:val="0"/>
        <w:rPr>
          <w:color w:val="000000"/>
          <w:sz w:val="28"/>
          <w:szCs w:val="28"/>
        </w:rPr>
      </w:pPr>
      <w:r>
        <w:rPr>
          <w:color w:val="000000"/>
          <w:sz w:val="28"/>
          <w:szCs w:val="28"/>
        </w:rPr>
        <w:t xml:space="preserve">        </w:t>
      </w:r>
      <w:r w:rsidR="005C2110" w:rsidRPr="00D32041">
        <w:rPr>
          <w:color w:val="000000"/>
          <w:sz w:val="28"/>
          <w:szCs w:val="28"/>
        </w:rPr>
        <w:t>функционирования</w:t>
      </w:r>
      <w:r w:rsidR="006E3D30" w:rsidRPr="00D32041">
        <w:rPr>
          <w:color w:val="000000"/>
          <w:sz w:val="28"/>
          <w:szCs w:val="28"/>
        </w:rPr>
        <w:t xml:space="preserve"> </w:t>
      </w:r>
      <w:r w:rsidR="005C2110" w:rsidRPr="00D32041">
        <w:rPr>
          <w:color w:val="000000"/>
          <w:sz w:val="28"/>
          <w:szCs w:val="28"/>
        </w:rPr>
        <w:t>электр</w:t>
      </w:r>
      <w:r w:rsidR="005C2110" w:rsidRPr="00D32041">
        <w:rPr>
          <w:color w:val="000000"/>
          <w:sz w:val="28"/>
          <w:szCs w:val="28"/>
        </w:rPr>
        <w:t>о</w:t>
      </w:r>
      <w:r w:rsidR="005C2110" w:rsidRPr="00D32041">
        <w:rPr>
          <w:color w:val="000000"/>
          <w:sz w:val="28"/>
          <w:szCs w:val="28"/>
        </w:rPr>
        <w:t>энергетики</w:t>
      </w:r>
    </w:p>
    <w:p w:rsidR="005C2110" w:rsidRPr="00C623E4" w:rsidRDefault="005C2110" w:rsidP="00AE7AF2">
      <w:pPr>
        <w:ind w:firstLine="708"/>
        <w:jc w:val="both"/>
        <w:outlineLvl w:val="0"/>
        <w:rPr>
          <w:color w:val="000000"/>
          <w:sz w:val="28"/>
          <w:szCs w:val="28"/>
        </w:rPr>
      </w:pPr>
    </w:p>
    <w:p w:rsidR="005C2110" w:rsidRPr="00C623E4" w:rsidRDefault="005C2110" w:rsidP="00AE7AF2">
      <w:pPr>
        <w:ind w:firstLine="708"/>
        <w:jc w:val="both"/>
        <w:outlineLvl w:val="0"/>
        <w:rPr>
          <w:sz w:val="28"/>
          <w:szCs w:val="28"/>
        </w:rPr>
      </w:pPr>
      <w:r w:rsidRPr="00C623E4">
        <w:rPr>
          <w:sz w:val="28"/>
          <w:szCs w:val="28"/>
        </w:rPr>
        <w:t>1. Технологическую основу функционирования эле</w:t>
      </w:r>
      <w:r w:rsidRPr="00C623E4">
        <w:rPr>
          <w:sz w:val="28"/>
          <w:szCs w:val="28"/>
        </w:rPr>
        <w:t>к</w:t>
      </w:r>
      <w:r w:rsidRPr="00C623E4">
        <w:rPr>
          <w:sz w:val="28"/>
          <w:szCs w:val="28"/>
        </w:rPr>
        <w:t>троэнергетики составляют высоковольтные и распределительные электрические сети</w:t>
      </w:r>
      <w:r w:rsidR="00810113" w:rsidRPr="00C623E4">
        <w:rPr>
          <w:sz w:val="28"/>
          <w:szCs w:val="28"/>
        </w:rPr>
        <w:t>,</w:t>
      </w:r>
      <w:r w:rsidRPr="00C623E4">
        <w:rPr>
          <w:sz w:val="28"/>
          <w:szCs w:val="28"/>
        </w:rPr>
        <w:t xml:space="preserve"> по которым осуществляется передача электрической эне</w:t>
      </w:r>
      <w:r w:rsidRPr="00C623E4">
        <w:rPr>
          <w:sz w:val="28"/>
          <w:szCs w:val="28"/>
        </w:rPr>
        <w:t>р</w:t>
      </w:r>
      <w:r w:rsidRPr="00C623E4">
        <w:rPr>
          <w:sz w:val="28"/>
          <w:szCs w:val="28"/>
        </w:rPr>
        <w:t>гии, и единая система оперативно-диспетчерского управления.</w:t>
      </w:r>
    </w:p>
    <w:p w:rsidR="00FF078A" w:rsidRPr="00C623E4" w:rsidRDefault="005C2110" w:rsidP="00AE7AF2">
      <w:pPr>
        <w:ind w:firstLine="708"/>
        <w:jc w:val="both"/>
        <w:rPr>
          <w:sz w:val="28"/>
          <w:szCs w:val="28"/>
        </w:rPr>
      </w:pPr>
      <w:r w:rsidRPr="00C623E4">
        <w:rPr>
          <w:sz w:val="28"/>
          <w:szCs w:val="28"/>
        </w:rPr>
        <w:lastRenderedPageBreak/>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w:t>
      </w:r>
      <w:r w:rsidRPr="00C623E4">
        <w:rPr>
          <w:sz w:val="28"/>
          <w:szCs w:val="28"/>
        </w:rPr>
        <w:t>е</w:t>
      </w:r>
      <w:r w:rsidRPr="00C623E4">
        <w:rPr>
          <w:sz w:val="28"/>
          <w:szCs w:val="28"/>
        </w:rPr>
        <w:t>ний, связанных с производством и оборотом электрической энергии на рынке эле</w:t>
      </w:r>
      <w:r w:rsidRPr="00C623E4">
        <w:rPr>
          <w:sz w:val="28"/>
          <w:szCs w:val="28"/>
        </w:rPr>
        <w:t>к</w:t>
      </w:r>
      <w:r w:rsidRPr="00C623E4">
        <w:rPr>
          <w:sz w:val="28"/>
          <w:szCs w:val="28"/>
        </w:rPr>
        <w:t>троэнергии.</w:t>
      </w:r>
    </w:p>
    <w:p w:rsidR="002B7985" w:rsidRDefault="002B7985" w:rsidP="00AE7AF2">
      <w:pPr>
        <w:ind w:firstLine="708"/>
        <w:jc w:val="both"/>
        <w:rPr>
          <w:b/>
          <w:sz w:val="28"/>
          <w:szCs w:val="28"/>
        </w:rPr>
      </w:pPr>
    </w:p>
    <w:p w:rsidR="00D32041" w:rsidRPr="00D32041" w:rsidRDefault="00FF078A" w:rsidP="00AE7AF2">
      <w:pPr>
        <w:ind w:firstLine="708"/>
        <w:jc w:val="both"/>
        <w:rPr>
          <w:iCs/>
          <w:sz w:val="28"/>
          <w:szCs w:val="28"/>
        </w:rPr>
      </w:pPr>
      <w:r w:rsidRPr="00C623E4">
        <w:rPr>
          <w:b/>
          <w:sz w:val="28"/>
          <w:szCs w:val="28"/>
        </w:rPr>
        <w:t xml:space="preserve">Статья </w:t>
      </w:r>
      <w:r w:rsidR="00467EBE" w:rsidRPr="00C623E4">
        <w:rPr>
          <w:b/>
          <w:sz w:val="28"/>
          <w:szCs w:val="28"/>
        </w:rPr>
        <w:t>4</w:t>
      </w:r>
      <w:r w:rsidRPr="00C623E4">
        <w:rPr>
          <w:b/>
          <w:sz w:val="28"/>
          <w:szCs w:val="28"/>
        </w:rPr>
        <w:t xml:space="preserve">. </w:t>
      </w:r>
      <w:r w:rsidRPr="00D32041">
        <w:rPr>
          <w:iCs/>
          <w:sz w:val="28"/>
          <w:szCs w:val="28"/>
        </w:rPr>
        <w:t>Основные пр</w:t>
      </w:r>
      <w:r w:rsidR="002D193D" w:rsidRPr="00D32041">
        <w:rPr>
          <w:iCs/>
          <w:sz w:val="28"/>
          <w:szCs w:val="28"/>
        </w:rPr>
        <w:t xml:space="preserve">инципы государственной политики и </w:t>
      </w:r>
    </w:p>
    <w:p w:rsidR="00D32041" w:rsidRDefault="00D32041" w:rsidP="00D32041">
      <w:pPr>
        <w:ind w:left="1416"/>
        <w:jc w:val="both"/>
        <w:rPr>
          <w:iCs/>
          <w:sz w:val="28"/>
          <w:szCs w:val="28"/>
        </w:rPr>
      </w:pPr>
      <w:r w:rsidRPr="00D32041">
        <w:rPr>
          <w:iCs/>
          <w:sz w:val="28"/>
          <w:szCs w:val="28"/>
        </w:rPr>
        <w:t xml:space="preserve">         </w:t>
      </w:r>
      <w:r w:rsidR="002D193D" w:rsidRPr="00D32041">
        <w:rPr>
          <w:iCs/>
          <w:sz w:val="28"/>
          <w:szCs w:val="28"/>
        </w:rPr>
        <w:t xml:space="preserve">методы </w:t>
      </w:r>
      <w:r w:rsidR="00FF078A" w:rsidRPr="00D32041">
        <w:rPr>
          <w:iCs/>
          <w:sz w:val="28"/>
          <w:szCs w:val="28"/>
        </w:rPr>
        <w:t>государственного регулиро</w:t>
      </w:r>
      <w:r w:rsidR="00AD63DD" w:rsidRPr="00D32041">
        <w:rPr>
          <w:iCs/>
          <w:sz w:val="28"/>
          <w:szCs w:val="28"/>
        </w:rPr>
        <w:t>вания и контроля в</w:t>
      </w:r>
    </w:p>
    <w:p w:rsidR="00FF078A" w:rsidRPr="00D32041" w:rsidRDefault="00D32041" w:rsidP="00D32041">
      <w:pPr>
        <w:ind w:left="1416"/>
        <w:jc w:val="both"/>
        <w:rPr>
          <w:iCs/>
          <w:sz w:val="28"/>
          <w:szCs w:val="28"/>
        </w:rPr>
      </w:pPr>
      <w:r>
        <w:rPr>
          <w:iCs/>
          <w:sz w:val="28"/>
          <w:szCs w:val="28"/>
        </w:rPr>
        <w:t xml:space="preserve">      </w:t>
      </w:r>
      <w:r w:rsidR="00AD63DD" w:rsidRPr="00D32041">
        <w:rPr>
          <w:iCs/>
          <w:sz w:val="28"/>
          <w:szCs w:val="28"/>
        </w:rPr>
        <w:t xml:space="preserve"> </w:t>
      </w:r>
      <w:r w:rsidRPr="00D32041">
        <w:rPr>
          <w:iCs/>
          <w:sz w:val="28"/>
          <w:szCs w:val="28"/>
        </w:rPr>
        <w:t xml:space="preserve">  </w:t>
      </w:r>
      <w:r w:rsidR="00FF078A" w:rsidRPr="00D32041">
        <w:rPr>
          <w:iCs/>
          <w:sz w:val="28"/>
          <w:szCs w:val="28"/>
        </w:rPr>
        <w:t>электроэнергетике</w:t>
      </w:r>
    </w:p>
    <w:p w:rsidR="00FF078A" w:rsidRPr="00C623E4" w:rsidRDefault="00FF078A" w:rsidP="00AE7AF2">
      <w:pPr>
        <w:ind w:firstLine="708"/>
        <w:rPr>
          <w:sz w:val="28"/>
          <w:szCs w:val="28"/>
        </w:rPr>
      </w:pPr>
    </w:p>
    <w:p w:rsidR="005C2110" w:rsidRPr="00C623E4" w:rsidRDefault="005C2110" w:rsidP="00AE7AF2">
      <w:pPr>
        <w:pStyle w:val="20"/>
        <w:rPr>
          <w:sz w:val="28"/>
          <w:szCs w:val="28"/>
        </w:rPr>
      </w:pPr>
      <w:r w:rsidRPr="00C623E4">
        <w:rPr>
          <w:sz w:val="28"/>
          <w:szCs w:val="28"/>
        </w:rPr>
        <w:t>1. Особенности регулирования отношений в электр</w:t>
      </w:r>
      <w:r w:rsidRPr="00C623E4">
        <w:rPr>
          <w:sz w:val="28"/>
          <w:szCs w:val="28"/>
        </w:rPr>
        <w:t>о</w:t>
      </w:r>
      <w:r w:rsidRPr="00C623E4">
        <w:rPr>
          <w:sz w:val="28"/>
          <w:szCs w:val="28"/>
        </w:rPr>
        <w:t>энергетике обусловлены необходимостью обеспечения постоянного и бесперебойного сбалансированн</w:t>
      </w:r>
      <w:r w:rsidRPr="00C623E4">
        <w:rPr>
          <w:sz w:val="28"/>
          <w:szCs w:val="28"/>
        </w:rPr>
        <w:t>о</w:t>
      </w:r>
      <w:r w:rsidRPr="00C623E4">
        <w:rPr>
          <w:sz w:val="28"/>
          <w:szCs w:val="28"/>
        </w:rPr>
        <w:t>го производства и потребления электроэнергии, для обеспечения котор</w:t>
      </w:r>
      <w:r w:rsidR="00810113" w:rsidRPr="00C623E4">
        <w:rPr>
          <w:sz w:val="28"/>
          <w:szCs w:val="28"/>
        </w:rPr>
        <w:t>ых</w:t>
      </w:r>
      <w:r w:rsidRPr="00C623E4">
        <w:rPr>
          <w:sz w:val="28"/>
          <w:szCs w:val="28"/>
        </w:rPr>
        <w:t xml:space="preserve"> уст</w:t>
      </w:r>
      <w:r w:rsidRPr="00C623E4">
        <w:rPr>
          <w:sz w:val="28"/>
          <w:szCs w:val="28"/>
        </w:rPr>
        <w:t>а</w:t>
      </w:r>
      <w:r w:rsidRPr="00C623E4">
        <w:rPr>
          <w:sz w:val="28"/>
          <w:szCs w:val="28"/>
        </w:rPr>
        <w:t>навливается центральное оперативно-диспетчерское управление энергетической си</w:t>
      </w:r>
      <w:r w:rsidRPr="00C623E4">
        <w:rPr>
          <w:sz w:val="28"/>
          <w:szCs w:val="28"/>
        </w:rPr>
        <w:t>с</w:t>
      </w:r>
      <w:r w:rsidRPr="00C623E4">
        <w:rPr>
          <w:sz w:val="28"/>
          <w:szCs w:val="28"/>
        </w:rPr>
        <w:t>темой Приднестровской Молдавской Респу</w:t>
      </w:r>
      <w:r w:rsidRPr="00C623E4">
        <w:rPr>
          <w:sz w:val="28"/>
          <w:szCs w:val="28"/>
        </w:rPr>
        <w:t>б</w:t>
      </w:r>
      <w:r w:rsidRPr="00C623E4">
        <w:rPr>
          <w:sz w:val="28"/>
          <w:szCs w:val="28"/>
        </w:rPr>
        <w:t>лики.</w:t>
      </w:r>
    </w:p>
    <w:p w:rsidR="00FF078A" w:rsidRPr="00C623E4" w:rsidRDefault="00682BEE" w:rsidP="00AE7AF2">
      <w:pPr>
        <w:pStyle w:val="20"/>
        <w:rPr>
          <w:sz w:val="28"/>
          <w:szCs w:val="28"/>
        </w:rPr>
      </w:pPr>
      <w:r w:rsidRPr="00C623E4">
        <w:rPr>
          <w:sz w:val="28"/>
          <w:szCs w:val="28"/>
        </w:rPr>
        <w:t xml:space="preserve">2. </w:t>
      </w:r>
      <w:r w:rsidR="00FF078A" w:rsidRPr="00C623E4">
        <w:rPr>
          <w:sz w:val="28"/>
          <w:szCs w:val="28"/>
        </w:rPr>
        <w:t>Государственная политика Приднестровской Молдавской Республики в электроэнергетике базируется на следующих</w:t>
      </w:r>
      <w:r w:rsidR="006E3D30">
        <w:rPr>
          <w:sz w:val="28"/>
          <w:szCs w:val="28"/>
        </w:rPr>
        <w:t xml:space="preserve"> </w:t>
      </w:r>
      <w:r w:rsidR="00FF078A" w:rsidRPr="00C623E4">
        <w:rPr>
          <w:sz w:val="28"/>
          <w:szCs w:val="28"/>
        </w:rPr>
        <w:t xml:space="preserve">принципах: </w:t>
      </w:r>
    </w:p>
    <w:p w:rsidR="009A04FE" w:rsidRPr="00C623E4" w:rsidRDefault="009A04FE" w:rsidP="00AE7AF2">
      <w:pPr>
        <w:pStyle w:val="20"/>
        <w:rPr>
          <w:sz w:val="28"/>
          <w:szCs w:val="28"/>
        </w:rPr>
      </w:pPr>
      <w:r w:rsidRPr="00C623E4">
        <w:rPr>
          <w:sz w:val="28"/>
          <w:szCs w:val="28"/>
        </w:rPr>
        <w:t>а)</w:t>
      </w:r>
      <w:r w:rsidR="006E3D30">
        <w:rPr>
          <w:sz w:val="28"/>
          <w:szCs w:val="28"/>
        </w:rPr>
        <w:t xml:space="preserve"> </w:t>
      </w:r>
      <w:r w:rsidRPr="00C623E4">
        <w:rPr>
          <w:sz w:val="28"/>
          <w:szCs w:val="28"/>
        </w:rPr>
        <w:t>обеспечение энергетической безопасности</w:t>
      </w:r>
      <w:r w:rsidR="006E3D30">
        <w:rPr>
          <w:sz w:val="28"/>
          <w:szCs w:val="28"/>
        </w:rPr>
        <w:t xml:space="preserve"> </w:t>
      </w:r>
      <w:r w:rsidRPr="00C623E4">
        <w:rPr>
          <w:sz w:val="28"/>
          <w:szCs w:val="28"/>
        </w:rPr>
        <w:t>Приднестровской Молдавской Республики;</w:t>
      </w:r>
    </w:p>
    <w:p w:rsidR="005C2110" w:rsidRPr="00C623E4" w:rsidRDefault="005C2110" w:rsidP="00AE7AF2">
      <w:pPr>
        <w:ind w:firstLine="708"/>
        <w:jc w:val="both"/>
        <w:rPr>
          <w:sz w:val="28"/>
          <w:szCs w:val="28"/>
        </w:rPr>
      </w:pPr>
      <w:r w:rsidRPr="00C623E4">
        <w:rPr>
          <w:sz w:val="28"/>
          <w:szCs w:val="28"/>
        </w:rPr>
        <w:t>б) обеспечение единства при разработке и реализации государственной политики в области электроэнергетики,</w:t>
      </w:r>
      <w:r w:rsidR="006E3D30">
        <w:rPr>
          <w:sz w:val="28"/>
          <w:szCs w:val="28"/>
        </w:rPr>
        <w:t xml:space="preserve"> </w:t>
      </w:r>
      <w:r w:rsidRPr="00C623E4">
        <w:rPr>
          <w:sz w:val="28"/>
          <w:szCs w:val="28"/>
        </w:rPr>
        <w:t>эффективного</w:t>
      </w:r>
      <w:r w:rsidR="006E3D30">
        <w:rPr>
          <w:sz w:val="28"/>
          <w:szCs w:val="28"/>
        </w:rPr>
        <w:t xml:space="preserve"> </w:t>
      </w:r>
      <w:r w:rsidRPr="00C623E4">
        <w:rPr>
          <w:sz w:val="28"/>
          <w:szCs w:val="28"/>
        </w:rPr>
        <w:t>управл</w:t>
      </w:r>
      <w:r w:rsidRPr="00C623E4">
        <w:rPr>
          <w:sz w:val="28"/>
          <w:szCs w:val="28"/>
        </w:rPr>
        <w:t>е</w:t>
      </w:r>
      <w:r w:rsidRPr="00C623E4">
        <w:rPr>
          <w:sz w:val="28"/>
          <w:szCs w:val="28"/>
        </w:rPr>
        <w:t>ния</w:t>
      </w:r>
      <w:r w:rsidR="006E3D30">
        <w:rPr>
          <w:sz w:val="28"/>
          <w:szCs w:val="28"/>
        </w:rPr>
        <w:t xml:space="preserve"> </w:t>
      </w:r>
      <w:r w:rsidRPr="00C623E4">
        <w:rPr>
          <w:sz w:val="28"/>
          <w:szCs w:val="28"/>
        </w:rPr>
        <w:t>государственной собственностью в</w:t>
      </w:r>
      <w:r w:rsidR="00937932">
        <w:rPr>
          <w:sz w:val="28"/>
          <w:szCs w:val="28"/>
        </w:rPr>
        <w:t xml:space="preserve"> сфере</w:t>
      </w:r>
      <w:r w:rsidRPr="00C623E4">
        <w:rPr>
          <w:sz w:val="28"/>
          <w:szCs w:val="28"/>
        </w:rPr>
        <w:t xml:space="preserve"> электроэнергетик</w:t>
      </w:r>
      <w:r w:rsidR="00937932">
        <w:rPr>
          <w:sz w:val="28"/>
          <w:szCs w:val="28"/>
        </w:rPr>
        <w:t>и</w:t>
      </w:r>
      <w:r w:rsidR="006E3D30">
        <w:rPr>
          <w:sz w:val="28"/>
          <w:szCs w:val="28"/>
        </w:rPr>
        <w:t xml:space="preserve"> </w:t>
      </w:r>
      <w:r w:rsidRPr="00C623E4">
        <w:rPr>
          <w:sz w:val="28"/>
          <w:szCs w:val="28"/>
        </w:rPr>
        <w:t>и</w:t>
      </w:r>
      <w:r w:rsidR="006E3D30">
        <w:rPr>
          <w:sz w:val="28"/>
          <w:szCs w:val="28"/>
        </w:rPr>
        <w:t xml:space="preserve"> </w:t>
      </w:r>
      <w:r w:rsidRPr="00C623E4">
        <w:rPr>
          <w:sz w:val="28"/>
          <w:szCs w:val="28"/>
        </w:rPr>
        <w:t>государственного регулирования деятельности субъектов естественных мон</w:t>
      </w:r>
      <w:r w:rsidRPr="00C623E4">
        <w:rPr>
          <w:sz w:val="28"/>
          <w:szCs w:val="28"/>
        </w:rPr>
        <w:t>о</w:t>
      </w:r>
      <w:r w:rsidRPr="00C623E4">
        <w:rPr>
          <w:sz w:val="28"/>
          <w:szCs w:val="28"/>
        </w:rPr>
        <w:t>полий в электроэнергетике;</w:t>
      </w:r>
    </w:p>
    <w:p w:rsidR="00FF078A" w:rsidRPr="00C623E4" w:rsidRDefault="009A04FE" w:rsidP="00AE7AF2">
      <w:pPr>
        <w:ind w:firstLine="708"/>
        <w:jc w:val="both"/>
        <w:rPr>
          <w:sz w:val="28"/>
          <w:szCs w:val="28"/>
        </w:rPr>
      </w:pPr>
      <w:r w:rsidRPr="00C623E4">
        <w:rPr>
          <w:sz w:val="28"/>
          <w:szCs w:val="28"/>
        </w:rPr>
        <w:t>в</w:t>
      </w:r>
      <w:r w:rsidR="00FF078A" w:rsidRPr="00C623E4">
        <w:rPr>
          <w:sz w:val="28"/>
          <w:szCs w:val="28"/>
        </w:rPr>
        <w:t xml:space="preserve">) </w:t>
      </w:r>
      <w:r w:rsidR="00554F7D" w:rsidRPr="00C623E4">
        <w:rPr>
          <w:sz w:val="28"/>
          <w:szCs w:val="28"/>
        </w:rP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5C2110" w:rsidRPr="00C623E4" w:rsidRDefault="005C2110" w:rsidP="00AE7AF2">
      <w:pPr>
        <w:pStyle w:val="20"/>
        <w:rPr>
          <w:sz w:val="28"/>
          <w:szCs w:val="28"/>
        </w:rPr>
      </w:pPr>
      <w:r w:rsidRPr="00C623E4">
        <w:rPr>
          <w:sz w:val="28"/>
          <w:szCs w:val="28"/>
        </w:rPr>
        <w:t>г) соблюдени</w:t>
      </w:r>
      <w:r w:rsidR="00810113" w:rsidRPr="00C623E4">
        <w:rPr>
          <w:sz w:val="28"/>
          <w:szCs w:val="28"/>
        </w:rPr>
        <w:t>е</w:t>
      </w:r>
      <w:r w:rsidR="006E3D30">
        <w:rPr>
          <w:sz w:val="28"/>
          <w:szCs w:val="28"/>
        </w:rPr>
        <w:t xml:space="preserve"> </w:t>
      </w:r>
      <w:r w:rsidRPr="00C623E4">
        <w:rPr>
          <w:sz w:val="28"/>
          <w:szCs w:val="28"/>
        </w:rPr>
        <w:t>баланса экономических интер</w:t>
      </w:r>
      <w:r w:rsidRPr="00C623E4">
        <w:rPr>
          <w:sz w:val="28"/>
          <w:szCs w:val="28"/>
        </w:rPr>
        <w:t>е</w:t>
      </w:r>
      <w:r w:rsidRPr="00C623E4">
        <w:rPr>
          <w:sz w:val="28"/>
          <w:szCs w:val="28"/>
        </w:rPr>
        <w:t>сов производителей, поставщиков и потребителей электрической эне</w:t>
      </w:r>
      <w:r w:rsidRPr="00C623E4">
        <w:rPr>
          <w:sz w:val="28"/>
          <w:szCs w:val="28"/>
        </w:rPr>
        <w:t>р</w:t>
      </w:r>
      <w:r w:rsidRPr="00C623E4">
        <w:rPr>
          <w:sz w:val="28"/>
          <w:szCs w:val="28"/>
        </w:rPr>
        <w:t>гии;</w:t>
      </w:r>
    </w:p>
    <w:p w:rsidR="00064DD5" w:rsidRPr="00C623E4" w:rsidRDefault="00064DD5" w:rsidP="00AE7AF2">
      <w:pPr>
        <w:pStyle w:val="20"/>
        <w:rPr>
          <w:sz w:val="28"/>
          <w:szCs w:val="28"/>
        </w:rPr>
      </w:pPr>
      <w:r w:rsidRPr="00C623E4">
        <w:rPr>
          <w:sz w:val="28"/>
          <w:szCs w:val="28"/>
        </w:rPr>
        <w:t>д) соблюдение норм, правил, стандартов, технич</w:t>
      </w:r>
      <w:r w:rsidRPr="00C623E4">
        <w:rPr>
          <w:sz w:val="28"/>
          <w:szCs w:val="28"/>
        </w:rPr>
        <w:t>е</w:t>
      </w:r>
      <w:r w:rsidRPr="00C623E4">
        <w:rPr>
          <w:sz w:val="28"/>
          <w:szCs w:val="28"/>
        </w:rPr>
        <w:t>ских и иных обязательных требований всеми субъектами отнош</w:t>
      </w:r>
      <w:r w:rsidRPr="00C623E4">
        <w:rPr>
          <w:sz w:val="28"/>
          <w:szCs w:val="28"/>
        </w:rPr>
        <w:t>е</w:t>
      </w:r>
      <w:r w:rsidRPr="00C623E4">
        <w:rPr>
          <w:sz w:val="28"/>
          <w:szCs w:val="28"/>
        </w:rPr>
        <w:t>ний, независимо от организационно-правовой формы и вида собственн</w:t>
      </w:r>
      <w:r w:rsidRPr="00C623E4">
        <w:rPr>
          <w:sz w:val="28"/>
          <w:szCs w:val="28"/>
        </w:rPr>
        <w:t>о</w:t>
      </w:r>
      <w:r w:rsidRPr="00C623E4">
        <w:rPr>
          <w:sz w:val="28"/>
          <w:szCs w:val="28"/>
        </w:rPr>
        <w:t>сти, связанных с производством, передачей, распределением и использованием электроэне</w:t>
      </w:r>
      <w:r w:rsidRPr="00C623E4">
        <w:rPr>
          <w:sz w:val="28"/>
          <w:szCs w:val="28"/>
        </w:rPr>
        <w:t>р</w:t>
      </w:r>
      <w:r w:rsidRPr="00C623E4">
        <w:rPr>
          <w:sz w:val="28"/>
          <w:szCs w:val="28"/>
        </w:rPr>
        <w:t>гии;</w:t>
      </w:r>
    </w:p>
    <w:p w:rsidR="00FF078A" w:rsidRPr="00C623E4" w:rsidRDefault="00D10913" w:rsidP="00AE7AF2">
      <w:pPr>
        <w:pStyle w:val="20"/>
        <w:rPr>
          <w:sz w:val="28"/>
          <w:szCs w:val="28"/>
        </w:rPr>
      </w:pPr>
      <w:r w:rsidRPr="00C623E4">
        <w:rPr>
          <w:sz w:val="28"/>
          <w:szCs w:val="28"/>
        </w:rPr>
        <w:t>е</w:t>
      </w:r>
      <w:r w:rsidR="00FF078A" w:rsidRPr="00C623E4">
        <w:rPr>
          <w:sz w:val="28"/>
          <w:szCs w:val="28"/>
        </w:rPr>
        <w:t xml:space="preserve">) создание условий для развития и повышения технического уровня электроэнергетики; </w:t>
      </w:r>
    </w:p>
    <w:p w:rsidR="00064DD5" w:rsidRPr="00C623E4" w:rsidRDefault="00064DD5" w:rsidP="00AE7AF2">
      <w:pPr>
        <w:ind w:firstLine="708"/>
        <w:jc w:val="both"/>
        <w:rPr>
          <w:sz w:val="28"/>
          <w:szCs w:val="28"/>
        </w:rPr>
      </w:pPr>
      <w:r w:rsidRPr="00C623E4">
        <w:rPr>
          <w:sz w:val="28"/>
          <w:szCs w:val="28"/>
        </w:rPr>
        <w:t xml:space="preserve">ж) создание условий для развития конкурентных отношений </w:t>
      </w:r>
      <w:r w:rsidRPr="00C623E4">
        <w:rPr>
          <w:color w:val="000000"/>
          <w:sz w:val="28"/>
          <w:szCs w:val="28"/>
        </w:rPr>
        <w:t>в электроэнергет</w:t>
      </w:r>
      <w:r w:rsidRPr="00C623E4">
        <w:rPr>
          <w:color w:val="000000"/>
          <w:sz w:val="28"/>
          <w:szCs w:val="28"/>
        </w:rPr>
        <w:t>и</w:t>
      </w:r>
      <w:r w:rsidRPr="00C623E4">
        <w:rPr>
          <w:color w:val="000000"/>
          <w:sz w:val="28"/>
          <w:szCs w:val="28"/>
        </w:rPr>
        <w:t>ке</w:t>
      </w:r>
      <w:r w:rsidRPr="00C623E4">
        <w:rPr>
          <w:sz w:val="28"/>
          <w:szCs w:val="28"/>
        </w:rPr>
        <w:t>;</w:t>
      </w:r>
    </w:p>
    <w:p w:rsidR="00FF078A" w:rsidRPr="00C623E4" w:rsidRDefault="00D10913" w:rsidP="00AE7AF2">
      <w:pPr>
        <w:ind w:firstLine="708"/>
        <w:jc w:val="both"/>
        <w:rPr>
          <w:sz w:val="28"/>
          <w:szCs w:val="28"/>
        </w:rPr>
      </w:pPr>
      <w:r w:rsidRPr="00C623E4">
        <w:rPr>
          <w:sz w:val="28"/>
          <w:szCs w:val="28"/>
        </w:rPr>
        <w:t>з</w:t>
      </w:r>
      <w:r w:rsidR="00FF078A" w:rsidRPr="00C623E4">
        <w:rPr>
          <w:sz w:val="28"/>
          <w:szCs w:val="28"/>
        </w:rPr>
        <w:t>)</w:t>
      </w:r>
      <w:r w:rsidR="002D193D" w:rsidRPr="00C623E4">
        <w:rPr>
          <w:sz w:val="28"/>
          <w:szCs w:val="28"/>
        </w:rPr>
        <w:t xml:space="preserve"> </w:t>
      </w:r>
      <w:r w:rsidR="00FF078A" w:rsidRPr="00C623E4">
        <w:rPr>
          <w:sz w:val="28"/>
          <w:szCs w:val="28"/>
        </w:rPr>
        <w:t xml:space="preserve">повышение экологической безопасности объектов электроэнергетики; </w:t>
      </w:r>
    </w:p>
    <w:p w:rsidR="00FF078A" w:rsidRPr="00C623E4" w:rsidRDefault="00D10913" w:rsidP="00AE7AF2">
      <w:pPr>
        <w:ind w:firstLine="708"/>
        <w:jc w:val="both"/>
        <w:rPr>
          <w:iCs/>
          <w:sz w:val="28"/>
          <w:szCs w:val="28"/>
        </w:rPr>
      </w:pPr>
      <w:r w:rsidRPr="00C623E4">
        <w:rPr>
          <w:iCs/>
          <w:sz w:val="28"/>
          <w:szCs w:val="28"/>
        </w:rPr>
        <w:t>и</w:t>
      </w:r>
      <w:r w:rsidR="00FF078A" w:rsidRPr="00C623E4">
        <w:rPr>
          <w:iCs/>
          <w:sz w:val="28"/>
          <w:szCs w:val="28"/>
        </w:rPr>
        <w:t xml:space="preserve">) обеспечение доступности электроэнергии для потребителей и защита их прав и интересов; </w:t>
      </w:r>
    </w:p>
    <w:p w:rsidR="00FF078A" w:rsidRPr="00C623E4" w:rsidRDefault="00606317" w:rsidP="00AE7AF2">
      <w:pPr>
        <w:ind w:firstLine="708"/>
        <w:jc w:val="both"/>
        <w:rPr>
          <w:sz w:val="28"/>
          <w:szCs w:val="28"/>
        </w:rPr>
      </w:pPr>
      <w:r w:rsidRPr="00C623E4">
        <w:rPr>
          <w:sz w:val="28"/>
          <w:szCs w:val="28"/>
        </w:rPr>
        <w:lastRenderedPageBreak/>
        <w:t>к</w:t>
      </w:r>
      <w:r w:rsidR="00064DD5" w:rsidRPr="00C623E4">
        <w:rPr>
          <w:sz w:val="28"/>
          <w:szCs w:val="28"/>
        </w:rPr>
        <w:t>) обеспечение ответственности субъектов электроэнергетики и потребит</w:t>
      </w:r>
      <w:r w:rsidR="00064DD5" w:rsidRPr="00C623E4">
        <w:rPr>
          <w:sz w:val="28"/>
          <w:szCs w:val="28"/>
        </w:rPr>
        <w:t>е</w:t>
      </w:r>
      <w:r w:rsidR="00064DD5" w:rsidRPr="00C623E4">
        <w:rPr>
          <w:sz w:val="28"/>
          <w:szCs w:val="28"/>
        </w:rPr>
        <w:t>лей;</w:t>
      </w:r>
      <w:r w:rsidR="00FF078A" w:rsidRPr="00C623E4">
        <w:rPr>
          <w:sz w:val="28"/>
          <w:szCs w:val="28"/>
        </w:rPr>
        <w:t xml:space="preserve"> </w:t>
      </w:r>
    </w:p>
    <w:p w:rsidR="00FF078A" w:rsidRPr="00C623E4" w:rsidRDefault="00606317" w:rsidP="00AE7AF2">
      <w:pPr>
        <w:ind w:firstLine="708"/>
        <w:jc w:val="both"/>
        <w:rPr>
          <w:iCs/>
          <w:sz w:val="28"/>
          <w:szCs w:val="28"/>
        </w:rPr>
      </w:pPr>
      <w:r w:rsidRPr="00C623E4">
        <w:rPr>
          <w:iCs/>
          <w:sz w:val="28"/>
          <w:szCs w:val="28"/>
        </w:rPr>
        <w:t>л</w:t>
      </w:r>
      <w:r w:rsidR="00FF078A" w:rsidRPr="00C623E4">
        <w:rPr>
          <w:iCs/>
          <w:sz w:val="28"/>
          <w:szCs w:val="28"/>
        </w:rPr>
        <w:t>) обеспечение доступа потребителей электроэнергии к информации о деятельности субъектов естественных монополий</w:t>
      </w:r>
      <w:r w:rsidR="00D10913" w:rsidRPr="00C623E4">
        <w:rPr>
          <w:iCs/>
          <w:sz w:val="28"/>
          <w:szCs w:val="28"/>
        </w:rPr>
        <w:t xml:space="preserve"> в электроэнергетике</w:t>
      </w:r>
      <w:r w:rsidR="00FF078A" w:rsidRPr="00C623E4">
        <w:rPr>
          <w:iCs/>
          <w:sz w:val="28"/>
          <w:szCs w:val="28"/>
        </w:rPr>
        <w:t>;</w:t>
      </w:r>
    </w:p>
    <w:p w:rsidR="00FF078A" w:rsidRPr="00C623E4" w:rsidRDefault="00606317" w:rsidP="00467EBE">
      <w:pPr>
        <w:ind w:firstLine="708"/>
        <w:jc w:val="both"/>
        <w:rPr>
          <w:sz w:val="28"/>
          <w:szCs w:val="28"/>
        </w:rPr>
      </w:pPr>
      <w:r w:rsidRPr="00C623E4">
        <w:rPr>
          <w:sz w:val="28"/>
          <w:szCs w:val="28"/>
        </w:rPr>
        <w:t>м</w:t>
      </w:r>
      <w:r w:rsidR="00064DD5" w:rsidRPr="00C623E4">
        <w:rPr>
          <w:sz w:val="28"/>
          <w:szCs w:val="28"/>
        </w:rPr>
        <w:t>)</w:t>
      </w:r>
      <w:r w:rsidR="006E3D30">
        <w:rPr>
          <w:sz w:val="28"/>
          <w:szCs w:val="28"/>
        </w:rPr>
        <w:t xml:space="preserve"> </w:t>
      </w:r>
      <w:r w:rsidR="00064DD5" w:rsidRPr="00C623E4">
        <w:rPr>
          <w:sz w:val="28"/>
          <w:szCs w:val="28"/>
        </w:rPr>
        <w:t>обеспечение</w:t>
      </w:r>
      <w:r w:rsidR="006E3D30">
        <w:rPr>
          <w:sz w:val="28"/>
          <w:szCs w:val="28"/>
        </w:rPr>
        <w:t xml:space="preserve"> </w:t>
      </w:r>
      <w:r w:rsidR="00064DD5" w:rsidRPr="00C623E4">
        <w:rPr>
          <w:sz w:val="28"/>
          <w:szCs w:val="28"/>
        </w:rPr>
        <w:t>экономически</w:t>
      </w:r>
      <w:r w:rsidR="006E3D30">
        <w:rPr>
          <w:sz w:val="28"/>
          <w:szCs w:val="28"/>
        </w:rPr>
        <w:t xml:space="preserve"> </w:t>
      </w:r>
      <w:r w:rsidR="00064DD5" w:rsidRPr="00C623E4">
        <w:rPr>
          <w:sz w:val="28"/>
          <w:szCs w:val="28"/>
        </w:rPr>
        <w:t>обоснованной</w:t>
      </w:r>
      <w:r w:rsidR="006E3D30">
        <w:rPr>
          <w:sz w:val="28"/>
          <w:szCs w:val="28"/>
        </w:rPr>
        <w:t xml:space="preserve"> </w:t>
      </w:r>
      <w:r w:rsidR="00064DD5" w:rsidRPr="00C623E4">
        <w:rPr>
          <w:sz w:val="28"/>
          <w:szCs w:val="28"/>
        </w:rPr>
        <w:t>доходности</w:t>
      </w:r>
      <w:r w:rsidR="006E3D30">
        <w:rPr>
          <w:sz w:val="28"/>
          <w:szCs w:val="28"/>
        </w:rPr>
        <w:t xml:space="preserve"> </w:t>
      </w:r>
      <w:r w:rsidR="00064DD5" w:rsidRPr="00C623E4">
        <w:rPr>
          <w:sz w:val="28"/>
          <w:szCs w:val="28"/>
        </w:rPr>
        <w:t>инвестиционного</w:t>
      </w:r>
      <w:r w:rsidR="006E3D30">
        <w:rPr>
          <w:sz w:val="28"/>
          <w:szCs w:val="28"/>
        </w:rPr>
        <w:t xml:space="preserve"> </w:t>
      </w:r>
      <w:r w:rsidR="00064DD5" w:rsidRPr="00C623E4">
        <w:rPr>
          <w:sz w:val="28"/>
          <w:szCs w:val="28"/>
        </w:rPr>
        <w:t>капитала,</w:t>
      </w:r>
      <w:r w:rsidR="00D32041">
        <w:rPr>
          <w:sz w:val="28"/>
          <w:szCs w:val="28"/>
        </w:rPr>
        <w:t xml:space="preserve"> </w:t>
      </w:r>
      <w:r w:rsidR="00064DD5" w:rsidRPr="00C623E4">
        <w:rPr>
          <w:sz w:val="28"/>
          <w:szCs w:val="28"/>
        </w:rPr>
        <w:t>используемого</w:t>
      </w:r>
      <w:r w:rsidR="00D32041">
        <w:rPr>
          <w:sz w:val="28"/>
          <w:szCs w:val="28"/>
        </w:rPr>
        <w:t xml:space="preserve"> </w:t>
      </w:r>
      <w:r w:rsidR="00064DD5" w:rsidRPr="00C623E4">
        <w:rPr>
          <w:sz w:val="28"/>
          <w:szCs w:val="28"/>
        </w:rPr>
        <w:t xml:space="preserve">при </w:t>
      </w:r>
      <w:r w:rsidR="00BC40E7" w:rsidRPr="00C623E4">
        <w:rPr>
          <w:sz w:val="28"/>
          <w:szCs w:val="28"/>
        </w:rPr>
        <w:t>о</w:t>
      </w:r>
      <w:r w:rsidR="00064DD5" w:rsidRPr="00C623E4">
        <w:rPr>
          <w:sz w:val="28"/>
          <w:szCs w:val="28"/>
        </w:rPr>
        <w:t>существлении</w:t>
      </w:r>
      <w:r w:rsidR="006E3D30">
        <w:rPr>
          <w:sz w:val="28"/>
          <w:szCs w:val="28"/>
        </w:rPr>
        <w:t xml:space="preserve"> </w:t>
      </w:r>
      <w:r w:rsidR="00064DD5" w:rsidRPr="00C623E4">
        <w:rPr>
          <w:sz w:val="28"/>
          <w:szCs w:val="28"/>
        </w:rPr>
        <w:t>субъектами</w:t>
      </w:r>
      <w:r w:rsidR="006E3D30">
        <w:rPr>
          <w:sz w:val="28"/>
          <w:szCs w:val="28"/>
        </w:rPr>
        <w:t xml:space="preserve"> </w:t>
      </w:r>
      <w:r w:rsidR="00064DD5" w:rsidRPr="00C623E4">
        <w:rPr>
          <w:sz w:val="28"/>
          <w:szCs w:val="28"/>
        </w:rPr>
        <w:t>электроэнергетики</w:t>
      </w:r>
      <w:r w:rsidR="006E3D30">
        <w:rPr>
          <w:sz w:val="28"/>
          <w:szCs w:val="28"/>
        </w:rPr>
        <w:t xml:space="preserve"> </w:t>
      </w:r>
      <w:r w:rsidR="00064DD5" w:rsidRPr="00C623E4">
        <w:rPr>
          <w:sz w:val="28"/>
          <w:szCs w:val="28"/>
        </w:rPr>
        <w:t>видов</w:t>
      </w:r>
      <w:r w:rsidR="006E3D30">
        <w:rPr>
          <w:sz w:val="28"/>
          <w:szCs w:val="28"/>
        </w:rPr>
        <w:t xml:space="preserve"> </w:t>
      </w:r>
      <w:r w:rsidR="00064DD5" w:rsidRPr="00C623E4">
        <w:rPr>
          <w:sz w:val="28"/>
          <w:szCs w:val="28"/>
        </w:rPr>
        <w:t>деятельности,</w:t>
      </w:r>
      <w:r w:rsidR="006E3D30">
        <w:rPr>
          <w:sz w:val="28"/>
          <w:szCs w:val="28"/>
        </w:rPr>
        <w:t xml:space="preserve"> </w:t>
      </w:r>
      <w:r w:rsidR="00064DD5" w:rsidRPr="00C623E4">
        <w:rPr>
          <w:sz w:val="28"/>
          <w:szCs w:val="28"/>
        </w:rPr>
        <w:t>в</w:t>
      </w:r>
      <w:r w:rsidR="00D32041">
        <w:rPr>
          <w:sz w:val="28"/>
          <w:szCs w:val="28"/>
        </w:rPr>
        <w:t xml:space="preserve"> </w:t>
      </w:r>
      <w:r w:rsidR="00064DD5" w:rsidRPr="00C623E4">
        <w:rPr>
          <w:sz w:val="28"/>
          <w:szCs w:val="28"/>
        </w:rPr>
        <w:t>которых</w:t>
      </w:r>
      <w:r w:rsidR="006E3D30">
        <w:rPr>
          <w:sz w:val="28"/>
          <w:szCs w:val="28"/>
        </w:rPr>
        <w:t xml:space="preserve"> </w:t>
      </w:r>
      <w:r w:rsidR="00064DD5" w:rsidRPr="00C623E4">
        <w:rPr>
          <w:sz w:val="28"/>
          <w:szCs w:val="28"/>
        </w:rPr>
        <w:t>применяется</w:t>
      </w:r>
      <w:r w:rsidR="006E3D30">
        <w:rPr>
          <w:sz w:val="28"/>
          <w:szCs w:val="28"/>
        </w:rPr>
        <w:t xml:space="preserve"> </w:t>
      </w:r>
      <w:r w:rsidR="00064DD5" w:rsidRPr="00C623E4">
        <w:rPr>
          <w:sz w:val="28"/>
          <w:szCs w:val="28"/>
        </w:rPr>
        <w:t>государственное</w:t>
      </w:r>
      <w:r w:rsidR="006E3D30">
        <w:rPr>
          <w:sz w:val="28"/>
          <w:szCs w:val="28"/>
        </w:rPr>
        <w:t xml:space="preserve"> </w:t>
      </w:r>
      <w:r w:rsidR="00467EBE" w:rsidRPr="00C623E4">
        <w:rPr>
          <w:sz w:val="28"/>
          <w:szCs w:val="28"/>
        </w:rPr>
        <w:t xml:space="preserve">регулирование цен </w:t>
      </w:r>
      <w:r w:rsidR="00064DD5" w:rsidRPr="00C623E4">
        <w:rPr>
          <w:sz w:val="28"/>
          <w:szCs w:val="28"/>
        </w:rPr>
        <w:t>(тарифов)</w:t>
      </w:r>
      <w:r w:rsidR="006E3D30">
        <w:rPr>
          <w:sz w:val="28"/>
          <w:szCs w:val="28"/>
        </w:rPr>
        <w:t xml:space="preserve"> </w:t>
      </w:r>
      <w:r w:rsidR="00064DD5" w:rsidRPr="00C623E4">
        <w:rPr>
          <w:sz w:val="28"/>
          <w:szCs w:val="28"/>
        </w:rPr>
        <w:t>на</w:t>
      </w:r>
      <w:r w:rsidR="006E3D30">
        <w:rPr>
          <w:sz w:val="28"/>
          <w:szCs w:val="28"/>
        </w:rPr>
        <w:t xml:space="preserve"> </w:t>
      </w:r>
      <w:r w:rsidR="00064DD5" w:rsidRPr="00C623E4">
        <w:rPr>
          <w:sz w:val="28"/>
          <w:szCs w:val="28"/>
        </w:rPr>
        <w:t>электрическую</w:t>
      </w:r>
      <w:r w:rsidR="006E3D30">
        <w:rPr>
          <w:sz w:val="28"/>
          <w:szCs w:val="28"/>
        </w:rPr>
        <w:t xml:space="preserve"> </w:t>
      </w:r>
      <w:r w:rsidR="00064DD5" w:rsidRPr="00C623E4">
        <w:rPr>
          <w:sz w:val="28"/>
          <w:szCs w:val="28"/>
        </w:rPr>
        <w:t>и</w:t>
      </w:r>
      <w:r w:rsidR="00D32041">
        <w:rPr>
          <w:sz w:val="28"/>
          <w:szCs w:val="28"/>
        </w:rPr>
        <w:t xml:space="preserve"> </w:t>
      </w:r>
      <w:r w:rsidR="00064DD5" w:rsidRPr="00C623E4">
        <w:rPr>
          <w:sz w:val="28"/>
          <w:szCs w:val="28"/>
        </w:rPr>
        <w:t>тепловую</w:t>
      </w:r>
      <w:r w:rsidR="006E3D30">
        <w:rPr>
          <w:sz w:val="28"/>
          <w:szCs w:val="28"/>
        </w:rPr>
        <w:t xml:space="preserve"> </w:t>
      </w:r>
      <w:r w:rsidR="00064DD5" w:rsidRPr="00C623E4">
        <w:rPr>
          <w:sz w:val="28"/>
          <w:szCs w:val="28"/>
        </w:rPr>
        <w:t>энергию.</w:t>
      </w:r>
    </w:p>
    <w:p w:rsidR="00FF078A" w:rsidRPr="00C623E4" w:rsidRDefault="00682BEE" w:rsidP="00AE7AF2">
      <w:pPr>
        <w:ind w:firstLine="708"/>
        <w:jc w:val="both"/>
        <w:rPr>
          <w:iCs/>
          <w:sz w:val="28"/>
          <w:szCs w:val="28"/>
        </w:rPr>
      </w:pPr>
      <w:r w:rsidRPr="00C623E4">
        <w:rPr>
          <w:iCs/>
          <w:sz w:val="28"/>
          <w:szCs w:val="28"/>
        </w:rPr>
        <w:t xml:space="preserve">3. </w:t>
      </w:r>
      <w:r w:rsidR="00FF078A" w:rsidRPr="00C623E4">
        <w:rPr>
          <w:iCs/>
          <w:sz w:val="28"/>
          <w:szCs w:val="28"/>
        </w:rPr>
        <w:t>В электроэнергетике применяются следующие методы государственного регулирования и контроля:</w:t>
      </w:r>
    </w:p>
    <w:p w:rsidR="00FF078A" w:rsidRPr="00C623E4" w:rsidRDefault="00467EBE" w:rsidP="00AE7AF2">
      <w:pPr>
        <w:ind w:firstLine="708"/>
        <w:jc w:val="both"/>
        <w:rPr>
          <w:iCs/>
          <w:sz w:val="28"/>
          <w:szCs w:val="28"/>
        </w:rPr>
      </w:pPr>
      <w:r w:rsidRPr="00C623E4">
        <w:rPr>
          <w:iCs/>
          <w:sz w:val="28"/>
          <w:szCs w:val="28"/>
        </w:rPr>
        <w:t>а</w:t>
      </w:r>
      <w:r w:rsidR="00FF078A" w:rsidRPr="00C623E4">
        <w:rPr>
          <w:iCs/>
          <w:sz w:val="28"/>
          <w:szCs w:val="28"/>
        </w:rPr>
        <w:t>) государственное регулирование цен (тарифов) на отдельные виды продукции (услуг), перечень которых определяется в с</w:t>
      </w:r>
      <w:r w:rsidR="00C35005" w:rsidRPr="00C623E4">
        <w:rPr>
          <w:iCs/>
          <w:sz w:val="28"/>
          <w:szCs w:val="28"/>
        </w:rPr>
        <w:t xml:space="preserve">оответствии с законодательными актами </w:t>
      </w:r>
      <w:r w:rsidR="00FF078A" w:rsidRPr="00C623E4">
        <w:rPr>
          <w:iCs/>
          <w:sz w:val="28"/>
          <w:szCs w:val="28"/>
        </w:rPr>
        <w:t>Приднестровской Молдавской Республики;</w:t>
      </w:r>
    </w:p>
    <w:p w:rsidR="00FF078A" w:rsidRPr="00C623E4" w:rsidRDefault="00467EBE" w:rsidP="00AE7AF2">
      <w:pPr>
        <w:ind w:firstLine="708"/>
        <w:jc w:val="both"/>
        <w:rPr>
          <w:iCs/>
          <w:sz w:val="28"/>
          <w:szCs w:val="28"/>
        </w:rPr>
      </w:pPr>
      <w:r w:rsidRPr="00C623E4">
        <w:rPr>
          <w:iCs/>
          <w:sz w:val="28"/>
          <w:szCs w:val="28"/>
        </w:rPr>
        <w:t>б</w:t>
      </w:r>
      <w:r w:rsidR="00EB4D74" w:rsidRPr="00C623E4">
        <w:rPr>
          <w:iCs/>
          <w:sz w:val="28"/>
          <w:szCs w:val="28"/>
        </w:rPr>
        <w:t>) государственное антимонопольное рег</w:t>
      </w:r>
      <w:r w:rsidR="00EB4D74" w:rsidRPr="00C623E4">
        <w:rPr>
          <w:iCs/>
          <w:sz w:val="28"/>
          <w:szCs w:val="28"/>
        </w:rPr>
        <w:t>у</w:t>
      </w:r>
      <w:r w:rsidR="00EB4D74" w:rsidRPr="00C623E4">
        <w:rPr>
          <w:iCs/>
          <w:sz w:val="28"/>
          <w:szCs w:val="28"/>
        </w:rPr>
        <w:t>лирование и контроль, в том числе установление единых на терр</w:t>
      </w:r>
      <w:r w:rsidR="00EB4D74" w:rsidRPr="00C623E4">
        <w:rPr>
          <w:iCs/>
          <w:sz w:val="28"/>
          <w:szCs w:val="28"/>
        </w:rPr>
        <w:t>и</w:t>
      </w:r>
      <w:r w:rsidR="00EB4D74" w:rsidRPr="00C623E4">
        <w:rPr>
          <w:iCs/>
          <w:sz w:val="28"/>
          <w:szCs w:val="28"/>
        </w:rPr>
        <w:t>тории Приднестровской Молдавской Республики правил доступа к электрическим сетям и услугам по пер</w:t>
      </w:r>
      <w:r w:rsidR="00EB4D74" w:rsidRPr="00C623E4">
        <w:rPr>
          <w:iCs/>
          <w:sz w:val="28"/>
          <w:szCs w:val="28"/>
        </w:rPr>
        <w:t>е</w:t>
      </w:r>
      <w:r w:rsidR="00EB4D74" w:rsidRPr="00C623E4">
        <w:rPr>
          <w:iCs/>
          <w:sz w:val="28"/>
          <w:szCs w:val="28"/>
        </w:rPr>
        <w:t>даче и распределению</w:t>
      </w:r>
      <w:r w:rsidR="006E3D30">
        <w:rPr>
          <w:iCs/>
          <w:sz w:val="28"/>
          <w:szCs w:val="28"/>
        </w:rPr>
        <w:t xml:space="preserve"> </w:t>
      </w:r>
      <w:r w:rsidR="00EB4D74" w:rsidRPr="00C623E4">
        <w:rPr>
          <w:iCs/>
          <w:sz w:val="28"/>
          <w:szCs w:val="28"/>
        </w:rPr>
        <w:t>электроэне</w:t>
      </w:r>
      <w:r w:rsidR="00EB4D74" w:rsidRPr="00C623E4">
        <w:rPr>
          <w:iCs/>
          <w:sz w:val="28"/>
          <w:szCs w:val="28"/>
        </w:rPr>
        <w:t>р</w:t>
      </w:r>
      <w:r w:rsidR="00EB4D74" w:rsidRPr="00C623E4">
        <w:rPr>
          <w:iCs/>
          <w:sz w:val="28"/>
          <w:szCs w:val="28"/>
        </w:rPr>
        <w:t>гии;</w:t>
      </w:r>
    </w:p>
    <w:p w:rsidR="00FF078A" w:rsidRPr="00C623E4" w:rsidRDefault="00467EBE" w:rsidP="00AE7AF2">
      <w:pPr>
        <w:ind w:firstLine="708"/>
        <w:jc w:val="both"/>
        <w:rPr>
          <w:iCs/>
          <w:sz w:val="28"/>
          <w:szCs w:val="28"/>
        </w:rPr>
      </w:pPr>
      <w:r w:rsidRPr="00C623E4">
        <w:rPr>
          <w:iCs/>
          <w:sz w:val="28"/>
          <w:szCs w:val="28"/>
        </w:rPr>
        <w:t>в</w:t>
      </w:r>
      <w:r w:rsidR="00FF078A" w:rsidRPr="00C623E4">
        <w:rPr>
          <w:iCs/>
          <w:sz w:val="28"/>
          <w:szCs w:val="28"/>
        </w:rPr>
        <w:t xml:space="preserve">) управление государственной собственностью в </w:t>
      </w:r>
      <w:r w:rsidR="00827FD3">
        <w:rPr>
          <w:iCs/>
          <w:sz w:val="28"/>
          <w:szCs w:val="28"/>
        </w:rPr>
        <w:t xml:space="preserve">сфере </w:t>
      </w:r>
      <w:r w:rsidR="00FF078A" w:rsidRPr="00C623E4">
        <w:rPr>
          <w:iCs/>
          <w:sz w:val="28"/>
          <w:szCs w:val="28"/>
        </w:rPr>
        <w:t>электроэнергетик</w:t>
      </w:r>
      <w:r w:rsidR="00827FD3">
        <w:rPr>
          <w:iCs/>
          <w:sz w:val="28"/>
          <w:szCs w:val="28"/>
        </w:rPr>
        <w:t>и</w:t>
      </w:r>
      <w:r w:rsidR="00FF078A" w:rsidRPr="00C623E4">
        <w:rPr>
          <w:iCs/>
          <w:sz w:val="28"/>
          <w:szCs w:val="28"/>
        </w:rPr>
        <w:t>;</w:t>
      </w:r>
    </w:p>
    <w:p w:rsidR="00FF078A" w:rsidRPr="00C623E4" w:rsidRDefault="00467EBE" w:rsidP="00AE7AF2">
      <w:pPr>
        <w:ind w:firstLine="708"/>
        <w:jc w:val="both"/>
        <w:rPr>
          <w:iCs/>
          <w:sz w:val="28"/>
          <w:szCs w:val="28"/>
        </w:rPr>
      </w:pPr>
      <w:r w:rsidRPr="00C623E4">
        <w:rPr>
          <w:iCs/>
          <w:sz w:val="28"/>
          <w:szCs w:val="28"/>
        </w:rPr>
        <w:t>г</w:t>
      </w:r>
      <w:r w:rsidR="00FF078A" w:rsidRPr="00C623E4">
        <w:rPr>
          <w:iCs/>
          <w:sz w:val="28"/>
          <w:szCs w:val="28"/>
        </w:rPr>
        <w:t>) лицензирование отдельных видов деятельности в сфере электроэнергетики</w:t>
      </w:r>
      <w:r w:rsidR="00C35005" w:rsidRPr="00C623E4">
        <w:rPr>
          <w:iCs/>
          <w:sz w:val="28"/>
          <w:szCs w:val="28"/>
        </w:rPr>
        <w:t>, предусмотренных законодательными актами</w:t>
      </w:r>
      <w:r w:rsidR="00606317" w:rsidRPr="00C623E4">
        <w:rPr>
          <w:iCs/>
          <w:sz w:val="28"/>
          <w:szCs w:val="28"/>
        </w:rPr>
        <w:t xml:space="preserve"> Приднестровской Молдавской Республики</w:t>
      </w:r>
      <w:r w:rsidR="00FF078A" w:rsidRPr="00C623E4">
        <w:rPr>
          <w:iCs/>
          <w:sz w:val="28"/>
          <w:szCs w:val="28"/>
        </w:rPr>
        <w:t>;</w:t>
      </w:r>
    </w:p>
    <w:p w:rsidR="00C35005" w:rsidRPr="00C623E4" w:rsidRDefault="00467EBE" w:rsidP="00AE7AF2">
      <w:pPr>
        <w:ind w:firstLine="708"/>
        <w:jc w:val="both"/>
        <w:rPr>
          <w:iCs/>
          <w:sz w:val="28"/>
          <w:szCs w:val="28"/>
        </w:rPr>
      </w:pPr>
      <w:r w:rsidRPr="00C623E4">
        <w:rPr>
          <w:iCs/>
          <w:sz w:val="28"/>
          <w:szCs w:val="28"/>
        </w:rPr>
        <w:t>д</w:t>
      </w:r>
      <w:r w:rsidR="00C35005" w:rsidRPr="00C623E4">
        <w:rPr>
          <w:iCs/>
          <w:sz w:val="28"/>
          <w:szCs w:val="28"/>
        </w:rPr>
        <w:t>) техническое регулирование</w:t>
      </w:r>
      <w:r w:rsidR="006E3D30">
        <w:rPr>
          <w:iCs/>
          <w:sz w:val="28"/>
          <w:szCs w:val="28"/>
        </w:rPr>
        <w:t xml:space="preserve"> </w:t>
      </w:r>
      <w:r w:rsidR="00C35005" w:rsidRPr="00C623E4">
        <w:rPr>
          <w:iCs/>
          <w:sz w:val="28"/>
          <w:szCs w:val="28"/>
        </w:rPr>
        <w:t>в электроэнергетике;</w:t>
      </w:r>
    </w:p>
    <w:p w:rsidR="00EB4D74" w:rsidRPr="00C623E4" w:rsidRDefault="00467EBE" w:rsidP="00AE7AF2">
      <w:pPr>
        <w:ind w:firstLine="708"/>
        <w:jc w:val="both"/>
        <w:rPr>
          <w:iCs/>
          <w:sz w:val="28"/>
          <w:szCs w:val="28"/>
        </w:rPr>
      </w:pPr>
      <w:r w:rsidRPr="00C623E4">
        <w:rPr>
          <w:iCs/>
          <w:sz w:val="28"/>
          <w:szCs w:val="28"/>
        </w:rPr>
        <w:t>е</w:t>
      </w:r>
      <w:r w:rsidR="00EB4D74" w:rsidRPr="00C623E4">
        <w:rPr>
          <w:iCs/>
          <w:sz w:val="28"/>
          <w:szCs w:val="28"/>
        </w:rPr>
        <w:t>) государственный контроль (надзор) за соблюдением субъектами электроэнергетики требований настоящего Закона и иных нормати</w:t>
      </w:r>
      <w:r w:rsidR="00EB4D74" w:rsidRPr="00C623E4">
        <w:rPr>
          <w:iCs/>
          <w:sz w:val="28"/>
          <w:szCs w:val="28"/>
        </w:rPr>
        <w:t>в</w:t>
      </w:r>
      <w:r w:rsidR="00EB4D74" w:rsidRPr="00C623E4">
        <w:rPr>
          <w:iCs/>
          <w:sz w:val="28"/>
          <w:szCs w:val="28"/>
        </w:rPr>
        <w:t>ных правовых актов, регулирующих отношения в сф</w:t>
      </w:r>
      <w:r w:rsidR="00EB4D74" w:rsidRPr="00C623E4">
        <w:rPr>
          <w:iCs/>
          <w:sz w:val="28"/>
          <w:szCs w:val="28"/>
        </w:rPr>
        <w:t>е</w:t>
      </w:r>
      <w:r w:rsidR="00EB4D74" w:rsidRPr="00C623E4">
        <w:rPr>
          <w:iCs/>
          <w:sz w:val="28"/>
          <w:szCs w:val="28"/>
        </w:rPr>
        <w:t>ре электроэнергетики и</w:t>
      </w:r>
      <w:r w:rsidR="006E3D30">
        <w:rPr>
          <w:iCs/>
          <w:sz w:val="28"/>
          <w:szCs w:val="28"/>
        </w:rPr>
        <w:t xml:space="preserve"> </w:t>
      </w:r>
      <w:r w:rsidR="00EB4D74" w:rsidRPr="00C623E4">
        <w:rPr>
          <w:iCs/>
          <w:sz w:val="28"/>
          <w:szCs w:val="28"/>
        </w:rPr>
        <w:t>устанавливающих требования к безопасной эксплуатации об</w:t>
      </w:r>
      <w:r w:rsidR="00EB4D74" w:rsidRPr="00C623E4">
        <w:rPr>
          <w:iCs/>
          <w:sz w:val="28"/>
          <w:szCs w:val="28"/>
        </w:rPr>
        <w:t>ъ</w:t>
      </w:r>
      <w:r w:rsidR="00EB4D74" w:rsidRPr="00C623E4">
        <w:rPr>
          <w:iCs/>
          <w:sz w:val="28"/>
          <w:szCs w:val="28"/>
        </w:rPr>
        <w:t>ектов по производству</w:t>
      </w:r>
      <w:r w:rsidR="00403FCD" w:rsidRPr="00C623E4">
        <w:rPr>
          <w:iCs/>
          <w:sz w:val="28"/>
          <w:szCs w:val="28"/>
        </w:rPr>
        <w:t>,</w:t>
      </w:r>
      <w:r w:rsidR="00EB4D74" w:rsidRPr="00C623E4">
        <w:rPr>
          <w:iCs/>
          <w:sz w:val="28"/>
          <w:szCs w:val="28"/>
        </w:rPr>
        <w:t xml:space="preserve"> передаче, распределению и снабжению электр</w:t>
      </w:r>
      <w:r w:rsidR="00EB4D74" w:rsidRPr="00C623E4">
        <w:rPr>
          <w:iCs/>
          <w:sz w:val="28"/>
          <w:szCs w:val="28"/>
        </w:rPr>
        <w:t>о</w:t>
      </w:r>
      <w:r w:rsidR="00EB4D74" w:rsidRPr="00C623E4">
        <w:rPr>
          <w:iCs/>
          <w:sz w:val="28"/>
          <w:szCs w:val="28"/>
        </w:rPr>
        <w:t>энергией.</w:t>
      </w:r>
    </w:p>
    <w:p w:rsidR="00467EBE" w:rsidRPr="00C623E4" w:rsidRDefault="00467EBE" w:rsidP="00AE7AF2">
      <w:pPr>
        <w:ind w:firstLine="708"/>
        <w:jc w:val="both"/>
        <w:rPr>
          <w:iCs/>
          <w:sz w:val="28"/>
          <w:szCs w:val="28"/>
        </w:rPr>
      </w:pPr>
    </w:p>
    <w:p w:rsidR="00D32041" w:rsidRDefault="00EB4D74" w:rsidP="00AE7AF2">
      <w:pPr>
        <w:ind w:firstLine="708"/>
        <w:rPr>
          <w:sz w:val="28"/>
          <w:szCs w:val="28"/>
        </w:rPr>
      </w:pPr>
      <w:r w:rsidRPr="00C623E4">
        <w:rPr>
          <w:b/>
          <w:sz w:val="28"/>
          <w:szCs w:val="28"/>
        </w:rPr>
        <w:t xml:space="preserve">Статья </w:t>
      </w:r>
      <w:r w:rsidR="00327097" w:rsidRPr="00C623E4">
        <w:rPr>
          <w:b/>
          <w:sz w:val="28"/>
          <w:szCs w:val="28"/>
        </w:rPr>
        <w:t>5</w:t>
      </w:r>
      <w:r w:rsidRPr="00C623E4">
        <w:rPr>
          <w:b/>
          <w:sz w:val="28"/>
          <w:szCs w:val="28"/>
        </w:rPr>
        <w:t xml:space="preserve">. </w:t>
      </w:r>
      <w:r w:rsidRPr="00D32041">
        <w:rPr>
          <w:sz w:val="28"/>
          <w:szCs w:val="28"/>
        </w:rPr>
        <w:t>Полномочия исполнительных о</w:t>
      </w:r>
      <w:r w:rsidRPr="00D32041">
        <w:rPr>
          <w:sz w:val="28"/>
          <w:szCs w:val="28"/>
        </w:rPr>
        <w:t>р</w:t>
      </w:r>
      <w:r w:rsidRPr="00D32041">
        <w:rPr>
          <w:sz w:val="28"/>
          <w:szCs w:val="28"/>
        </w:rPr>
        <w:t xml:space="preserve">ганов </w:t>
      </w:r>
    </w:p>
    <w:p w:rsidR="00FF078A" w:rsidRDefault="00D32041" w:rsidP="00D32041">
      <w:pPr>
        <w:ind w:left="708" w:firstLine="708"/>
        <w:rPr>
          <w:sz w:val="28"/>
          <w:szCs w:val="28"/>
        </w:rPr>
      </w:pPr>
      <w:r>
        <w:rPr>
          <w:sz w:val="28"/>
          <w:szCs w:val="28"/>
        </w:rPr>
        <w:t xml:space="preserve">        </w:t>
      </w:r>
      <w:r w:rsidR="00EB4D74" w:rsidRPr="00D32041">
        <w:rPr>
          <w:sz w:val="28"/>
          <w:szCs w:val="28"/>
        </w:rPr>
        <w:t>государственной власти</w:t>
      </w:r>
    </w:p>
    <w:p w:rsidR="00DE261A" w:rsidRPr="00D32041" w:rsidRDefault="00DE261A" w:rsidP="00D32041">
      <w:pPr>
        <w:ind w:left="708" w:firstLine="708"/>
        <w:rPr>
          <w:sz w:val="28"/>
          <w:szCs w:val="28"/>
        </w:rPr>
      </w:pPr>
    </w:p>
    <w:p w:rsidR="00DE261A" w:rsidRDefault="00DE261A" w:rsidP="00DE261A">
      <w:pPr>
        <w:jc w:val="both"/>
        <w:rPr>
          <w:b/>
          <w:i/>
        </w:rPr>
      </w:pPr>
      <w:r w:rsidRPr="001344CB">
        <w:rPr>
          <w:b/>
          <w:i/>
        </w:rPr>
        <w:t xml:space="preserve">-- Подпункт </w:t>
      </w:r>
      <w:r>
        <w:rPr>
          <w:b/>
          <w:i/>
        </w:rPr>
        <w:t>с</w:t>
      </w:r>
      <w:r w:rsidRPr="001344CB">
        <w:rPr>
          <w:b/>
          <w:i/>
        </w:rPr>
        <w:t xml:space="preserve">) </w:t>
      </w:r>
      <w:r>
        <w:rPr>
          <w:b/>
          <w:i/>
        </w:rPr>
        <w:t xml:space="preserve">пункта 1 </w:t>
      </w:r>
      <w:r w:rsidRPr="001344CB">
        <w:rPr>
          <w:b/>
          <w:i/>
        </w:rPr>
        <w:t xml:space="preserve">статьи </w:t>
      </w:r>
      <w:r>
        <w:rPr>
          <w:b/>
          <w:i/>
        </w:rPr>
        <w:t>5</w:t>
      </w:r>
      <w:r w:rsidRPr="001344CB">
        <w:rPr>
          <w:b/>
          <w:i/>
        </w:rPr>
        <w:t xml:space="preserve"> </w:t>
      </w:r>
      <w:r w:rsidRPr="000F786B">
        <w:rPr>
          <w:b/>
          <w:i/>
          <w:color w:val="008000"/>
        </w:rPr>
        <w:t>в новой редакции</w:t>
      </w:r>
      <w:r w:rsidRPr="001344CB">
        <w:rPr>
          <w:b/>
          <w:i/>
        </w:rPr>
        <w:t xml:space="preserve"> (Закон № 143-ЗИД-</w:t>
      </w:r>
      <w:r w:rsidRPr="001344CB">
        <w:rPr>
          <w:b/>
          <w:i/>
          <w:lang w:val="en-US"/>
        </w:rPr>
        <w:t>VI</w:t>
      </w:r>
      <w:r w:rsidRPr="001344CB">
        <w:rPr>
          <w:b/>
          <w:i/>
        </w:rPr>
        <w:t xml:space="preserve"> от 29.05.18г);</w:t>
      </w:r>
    </w:p>
    <w:p w:rsidR="00780EA5" w:rsidRPr="00C623E4" w:rsidRDefault="00780EA5" w:rsidP="00AE7AF2">
      <w:pPr>
        <w:ind w:firstLine="708"/>
        <w:rPr>
          <w:b/>
          <w:sz w:val="28"/>
          <w:szCs w:val="28"/>
        </w:rPr>
      </w:pPr>
    </w:p>
    <w:p w:rsidR="00FC038D" w:rsidRPr="00C623E4" w:rsidRDefault="00373139" w:rsidP="00AE7AF2">
      <w:pPr>
        <w:ind w:firstLine="708"/>
        <w:jc w:val="both"/>
        <w:rPr>
          <w:sz w:val="28"/>
          <w:szCs w:val="28"/>
        </w:rPr>
      </w:pPr>
      <w:r w:rsidRPr="00C623E4">
        <w:rPr>
          <w:sz w:val="28"/>
          <w:szCs w:val="28"/>
        </w:rPr>
        <w:t>1. Исполнительные органы государс</w:t>
      </w:r>
      <w:r w:rsidRPr="00C623E4">
        <w:rPr>
          <w:sz w:val="28"/>
          <w:szCs w:val="28"/>
        </w:rPr>
        <w:t>т</w:t>
      </w:r>
      <w:r w:rsidRPr="00C623E4">
        <w:rPr>
          <w:sz w:val="28"/>
          <w:szCs w:val="28"/>
        </w:rPr>
        <w:t>венной власти в пределах своей компетенции осуществляют сл</w:t>
      </w:r>
      <w:r w:rsidRPr="00C623E4">
        <w:rPr>
          <w:sz w:val="28"/>
          <w:szCs w:val="28"/>
        </w:rPr>
        <w:t>е</w:t>
      </w:r>
      <w:r w:rsidRPr="00C623E4">
        <w:rPr>
          <w:sz w:val="28"/>
          <w:szCs w:val="28"/>
        </w:rPr>
        <w:t>дующие функции:</w:t>
      </w:r>
    </w:p>
    <w:p w:rsidR="00FF078A" w:rsidRPr="00C623E4" w:rsidRDefault="00373139" w:rsidP="00AE7AF2">
      <w:pPr>
        <w:ind w:firstLine="708"/>
        <w:jc w:val="both"/>
        <w:rPr>
          <w:sz w:val="28"/>
          <w:szCs w:val="28"/>
        </w:rPr>
      </w:pPr>
      <w:r w:rsidRPr="00C623E4">
        <w:rPr>
          <w:sz w:val="28"/>
          <w:szCs w:val="28"/>
        </w:rPr>
        <w:t>а) участвуют в формировании и обесп</w:t>
      </w:r>
      <w:r w:rsidRPr="00C623E4">
        <w:rPr>
          <w:sz w:val="28"/>
          <w:szCs w:val="28"/>
        </w:rPr>
        <w:t>е</w:t>
      </w:r>
      <w:r w:rsidRPr="00C623E4">
        <w:rPr>
          <w:sz w:val="28"/>
          <w:szCs w:val="28"/>
        </w:rPr>
        <w:t>чении реализации единой государственной политики относительно развития и фун</w:t>
      </w:r>
      <w:r w:rsidRPr="00C623E4">
        <w:rPr>
          <w:sz w:val="28"/>
          <w:szCs w:val="28"/>
        </w:rPr>
        <w:t>к</w:t>
      </w:r>
      <w:r w:rsidRPr="00C623E4">
        <w:rPr>
          <w:sz w:val="28"/>
          <w:szCs w:val="28"/>
        </w:rPr>
        <w:t>ционирования рынка электроэнергии Приднестровской Мо</w:t>
      </w:r>
      <w:r w:rsidRPr="00C623E4">
        <w:rPr>
          <w:sz w:val="28"/>
          <w:szCs w:val="28"/>
        </w:rPr>
        <w:t>л</w:t>
      </w:r>
      <w:r w:rsidRPr="00C623E4">
        <w:rPr>
          <w:sz w:val="28"/>
          <w:szCs w:val="28"/>
        </w:rPr>
        <w:t>давской Республики, в</w:t>
      </w:r>
      <w:r w:rsidR="006E3D30">
        <w:rPr>
          <w:sz w:val="28"/>
          <w:szCs w:val="28"/>
        </w:rPr>
        <w:t xml:space="preserve"> </w:t>
      </w:r>
      <w:r w:rsidRPr="00C623E4">
        <w:rPr>
          <w:sz w:val="28"/>
          <w:szCs w:val="28"/>
        </w:rPr>
        <w:t>формировании и обеспечении функционирования государственной си</w:t>
      </w:r>
      <w:r w:rsidRPr="00C623E4">
        <w:rPr>
          <w:sz w:val="28"/>
          <w:szCs w:val="28"/>
        </w:rPr>
        <w:t>с</w:t>
      </w:r>
      <w:r w:rsidRPr="00C623E4">
        <w:rPr>
          <w:sz w:val="28"/>
          <w:szCs w:val="28"/>
        </w:rPr>
        <w:t>темы долгосрочного прогнозиров</w:t>
      </w:r>
      <w:r w:rsidRPr="00C623E4">
        <w:rPr>
          <w:sz w:val="28"/>
          <w:szCs w:val="28"/>
        </w:rPr>
        <w:t>а</w:t>
      </w:r>
      <w:r w:rsidRPr="00C623E4">
        <w:rPr>
          <w:sz w:val="28"/>
          <w:szCs w:val="28"/>
        </w:rPr>
        <w:t>ния спроса и предложения на</w:t>
      </w:r>
      <w:r w:rsidR="006E3D30">
        <w:rPr>
          <w:sz w:val="28"/>
          <w:szCs w:val="28"/>
        </w:rPr>
        <w:t xml:space="preserve"> </w:t>
      </w:r>
      <w:r w:rsidRPr="00C623E4">
        <w:rPr>
          <w:sz w:val="28"/>
          <w:szCs w:val="28"/>
        </w:rPr>
        <w:t>рынках (внутренних и вне</w:t>
      </w:r>
      <w:r w:rsidRPr="00C623E4">
        <w:rPr>
          <w:sz w:val="28"/>
          <w:szCs w:val="28"/>
        </w:rPr>
        <w:t>ш</w:t>
      </w:r>
      <w:r w:rsidRPr="00C623E4">
        <w:rPr>
          <w:sz w:val="28"/>
          <w:szCs w:val="28"/>
        </w:rPr>
        <w:t>них),</w:t>
      </w:r>
      <w:r w:rsidR="006E3D30">
        <w:rPr>
          <w:sz w:val="28"/>
          <w:szCs w:val="28"/>
        </w:rPr>
        <w:t xml:space="preserve"> </w:t>
      </w:r>
      <w:r w:rsidRPr="00C623E4">
        <w:rPr>
          <w:sz w:val="28"/>
          <w:szCs w:val="28"/>
        </w:rPr>
        <w:t xml:space="preserve">в том числе прогноза топливно-энергетического </w:t>
      </w:r>
      <w:r w:rsidRPr="00C623E4">
        <w:rPr>
          <w:sz w:val="28"/>
          <w:szCs w:val="28"/>
        </w:rPr>
        <w:lastRenderedPageBreak/>
        <w:t>баланса, а также в</w:t>
      </w:r>
      <w:r w:rsidR="006E3D30">
        <w:rPr>
          <w:sz w:val="28"/>
          <w:szCs w:val="28"/>
        </w:rPr>
        <w:t xml:space="preserve"> </w:t>
      </w:r>
      <w:r w:rsidRPr="00C623E4">
        <w:rPr>
          <w:sz w:val="28"/>
          <w:szCs w:val="28"/>
        </w:rPr>
        <w:t>разработке</w:t>
      </w:r>
      <w:r w:rsidR="006E3D30">
        <w:rPr>
          <w:sz w:val="28"/>
          <w:szCs w:val="28"/>
        </w:rPr>
        <w:t xml:space="preserve"> </w:t>
      </w:r>
      <w:r w:rsidRPr="00C623E4">
        <w:rPr>
          <w:sz w:val="28"/>
          <w:szCs w:val="28"/>
        </w:rPr>
        <w:t>системы мер, направленных на обеспечение потребностей экономики в электрической эне</w:t>
      </w:r>
      <w:r w:rsidRPr="00C623E4">
        <w:rPr>
          <w:sz w:val="28"/>
          <w:szCs w:val="28"/>
        </w:rPr>
        <w:t>р</w:t>
      </w:r>
      <w:r w:rsidRPr="00C623E4">
        <w:rPr>
          <w:sz w:val="28"/>
          <w:szCs w:val="28"/>
        </w:rPr>
        <w:t>гии;</w:t>
      </w:r>
    </w:p>
    <w:p w:rsidR="00373139" w:rsidRPr="00C623E4" w:rsidRDefault="00373139" w:rsidP="00AE7AF2">
      <w:pPr>
        <w:ind w:firstLine="708"/>
        <w:jc w:val="both"/>
        <w:rPr>
          <w:sz w:val="28"/>
          <w:szCs w:val="28"/>
        </w:rPr>
      </w:pPr>
      <w:r w:rsidRPr="00C623E4">
        <w:rPr>
          <w:sz w:val="28"/>
          <w:szCs w:val="28"/>
        </w:rPr>
        <w:t>б) обеспечива</w:t>
      </w:r>
      <w:r w:rsidR="00403FCD" w:rsidRPr="00C623E4">
        <w:rPr>
          <w:sz w:val="28"/>
          <w:szCs w:val="28"/>
        </w:rPr>
        <w:t>ю</w:t>
      </w:r>
      <w:r w:rsidRPr="00C623E4">
        <w:rPr>
          <w:sz w:val="28"/>
          <w:szCs w:val="28"/>
        </w:rPr>
        <w:t>т энергетическую безопасность гос</w:t>
      </w:r>
      <w:r w:rsidRPr="00C623E4">
        <w:rPr>
          <w:sz w:val="28"/>
          <w:szCs w:val="28"/>
        </w:rPr>
        <w:t>у</w:t>
      </w:r>
      <w:r w:rsidRPr="00C623E4">
        <w:rPr>
          <w:sz w:val="28"/>
          <w:szCs w:val="28"/>
        </w:rPr>
        <w:t>дарства;</w:t>
      </w:r>
    </w:p>
    <w:p w:rsidR="00FF078A" w:rsidRPr="00C623E4" w:rsidRDefault="00FF078A" w:rsidP="00AE7AF2">
      <w:pPr>
        <w:ind w:firstLine="708"/>
        <w:jc w:val="both"/>
        <w:rPr>
          <w:sz w:val="28"/>
          <w:szCs w:val="28"/>
        </w:rPr>
      </w:pPr>
      <w:r w:rsidRPr="00C623E4">
        <w:rPr>
          <w:sz w:val="28"/>
          <w:szCs w:val="28"/>
        </w:rPr>
        <w:t>в) разрабатыва</w:t>
      </w:r>
      <w:r w:rsidR="00403FCD" w:rsidRPr="00C623E4">
        <w:rPr>
          <w:sz w:val="28"/>
          <w:szCs w:val="28"/>
        </w:rPr>
        <w:t>ю</w:t>
      </w:r>
      <w:r w:rsidRPr="00C623E4">
        <w:rPr>
          <w:sz w:val="28"/>
          <w:szCs w:val="28"/>
        </w:rPr>
        <w:t>т и участву</w:t>
      </w:r>
      <w:r w:rsidR="00403FCD" w:rsidRPr="00C623E4">
        <w:rPr>
          <w:sz w:val="28"/>
          <w:szCs w:val="28"/>
        </w:rPr>
        <w:t>ю</w:t>
      </w:r>
      <w:r w:rsidRPr="00C623E4">
        <w:rPr>
          <w:sz w:val="28"/>
          <w:szCs w:val="28"/>
        </w:rPr>
        <w:t>т в реализации государственных программ и мероприятий энергосбережения;</w:t>
      </w:r>
    </w:p>
    <w:p w:rsidR="00FF078A" w:rsidRPr="00C623E4" w:rsidRDefault="00373139" w:rsidP="00AE7AF2">
      <w:pPr>
        <w:pStyle w:val="a9"/>
        <w:ind w:firstLine="708"/>
        <w:rPr>
          <w:sz w:val="28"/>
          <w:szCs w:val="28"/>
        </w:rPr>
      </w:pPr>
      <w:r w:rsidRPr="00C623E4">
        <w:rPr>
          <w:sz w:val="28"/>
          <w:szCs w:val="28"/>
        </w:rPr>
        <w:t>г) определя</w:t>
      </w:r>
      <w:r w:rsidR="00403FCD" w:rsidRPr="00C623E4">
        <w:rPr>
          <w:sz w:val="28"/>
          <w:szCs w:val="28"/>
        </w:rPr>
        <w:t>ю</w:t>
      </w:r>
      <w:r w:rsidRPr="00C623E4">
        <w:rPr>
          <w:sz w:val="28"/>
          <w:szCs w:val="28"/>
        </w:rPr>
        <w:t>т общие условия оптимального функционирования производителей электроэнергии и общие условия импорта и экспорта электроэнергии, а также условия транзита электр</w:t>
      </w:r>
      <w:r w:rsidRPr="00C623E4">
        <w:rPr>
          <w:sz w:val="28"/>
          <w:szCs w:val="28"/>
        </w:rPr>
        <w:t>о</w:t>
      </w:r>
      <w:r w:rsidRPr="00C623E4">
        <w:rPr>
          <w:sz w:val="28"/>
          <w:szCs w:val="28"/>
        </w:rPr>
        <w:t>энергии из других стран через территорию Приднестровской Молда</w:t>
      </w:r>
      <w:r w:rsidRPr="00C623E4">
        <w:rPr>
          <w:sz w:val="28"/>
          <w:szCs w:val="28"/>
        </w:rPr>
        <w:t>в</w:t>
      </w:r>
      <w:r w:rsidRPr="00C623E4">
        <w:rPr>
          <w:sz w:val="28"/>
          <w:szCs w:val="28"/>
        </w:rPr>
        <w:t>ской Республики;</w:t>
      </w:r>
    </w:p>
    <w:p w:rsidR="000B3050" w:rsidRPr="00C623E4" w:rsidRDefault="000B3050" w:rsidP="00AE7AF2">
      <w:pPr>
        <w:ind w:firstLine="708"/>
        <w:jc w:val="both"/>
        <w:rPr>
          <w:sz w:val="28"/>
          <w:szCs w:val="28"/>
        </w:rPr>
      </w:pPr>
      <w:r w:rsidRPr="00C623E4">
        <w:rPr>
          <w:sz w:val="28"/>
          <w:szCs w:val="28"/>
        </w:rPr>
        <w:t>д) устанавлива</w:t>
      </w:r>
      <w:r w:rsidR="00403FCD" w:rsidRPr="00C623E4">
        <w:rPr>
          <w:sz w:val="28"/>
          <w:szCs w:val="28"/>
        </w:rPr>
        <w:t>ю</w:t>
      </w:r>
      <w:r w:rsidRPr="00C623E4">
        <w:rPr>
          <w:sz w:val="28"/>
          <w:szCs w:val="28"/>
        </w:rPr>
        <w:t>т порядок</w:t>
      </w:r>
      <w:r w:rsidR="00A92F34" w:rsidRPr="00C623E4">
        <w:rPr>
          <w:sz w:val="28"/>
          <w:szCs w:val="28"/>
        </w:rPr>
        <w:t xml:space="preserve"> и правила </w:t>
      </w:r>
      <w:r w:rsidRPr="00C623E4">
        <w:rPr>
          <w:sz w:val="28"/>
          <w:szCs w:val="28"/>
        </w:rPr>
        <w:t>технологического присоединения энергопринимающих устройств (энергетических установок) юридических и физических лиц к электрическим сетям;</w:t>
      </w:r>
    </w:p>
    <w:p w:rsidR="00FF078A" w:rsidRPr="00C623E4" w:rsidRDefault="000B3050" w:rsidP="00AE7AF2">
      <w:pPr>
        <w:ind w:firstLine="708"/>
        <w:jc w:val="both"/>
        <w:rPr>
          <w:sz w:val="28"/>
          <w:szCs w:val="28"/>
        </w:rPr>
      </w:pPr>
      <w:r w:rsidRPr="00C623E4">
        <w:rPr>
          <w:sz w:val="28"/>
          <w:szCs w:val="28"/>
        </w:rPr>
        <w:t>е</w:t>
      </w:r>
      <w:r w:rsidR="00FF078A" w:rsidRPr="00C623E4">
        <w:rPr>
          <w:sz w:val="28"/>
          <w:szCs w:val="28"/>
        </w:rPr>
        <w:t>)</w:t>
      </w:r>
      <w:r w:rsidR="00864DB9" w:rsidRPr="00C623E4">
        <w:rPr>
          <w:sz w:val="28"/>
          <w:szCs w:val="28"/>
        </w:rPr>
        <w:t xml:space="preserve"> </w:t>
      </w:r>
      <w:r w:rsidR="00D60B05" w:rsidRPr="00C623E4">
        <w:rPr>
          <w:sz w:val="28"/>
          <w:szCs w:val="28"/>
        </w:rPr>
        <w:t>обеспечива</w:t>
      </w:r>
      <w:r w:rsidR="00403FCD" w:rsidRPr="00C623E4">
        <w:rPr>
          <w:sz w:val="28"/>
          <w:szCs w:val="28"/>
        </w:rPr>
        <w:t>ю</w:t>
      </w:r>
      <w:r w:rsidR="00D60B05" w:rsidRPr="00C623E4">
        <w:rPr>
          <w:sz w:val="28"/>
          <w:szCs w:val="28"/>
        </w:rPr>
        <w:t>т эффективное управление государственной соб</w:t>
      </w:r>
      <w:r w:rsidR="000D1B5A" w:rsidRPr="00C623E4">
        <w:rPr>
          <w:sz w:val="28"/>
          <w:szCs w:val="28"/>
        </w:rPr>
        <w:t xml:space="preserve">ственностью в </w:t>
      </w:r>
      <w:r w:rsidR="000D365B">
        <w:rPr>
          <w:sz w:val="28"/>
          <w:szCs w:val="28"/>
        </w:rPr>
        <w:t xml:space="preserve">сфере </w:t>
      </w:r>
      <w:r w:rsidR="000D1B5A" w:rsidRPr="00C623E4">
        <w:rPr>
          <w:sz w:val="28"/>
          <w:szCs w:val="28"/>
        </w:rPr>
        <w:t>электроэнергетик</w:t>
      </w:r>
      <w:r w:rsidR="000D365B">
        <w:rPr>
          <w:sz w:val="28"/>
          <w:szCs w:val="28"/>
        </w:rPr>
        <w:t>и</w:t>
      </w:r>
      <w:r w:rsidR="00FF078A" w:rsidRPr="00C623E4">
        <w:rPr>
          <w:sz w:val="28"/>
          <w:szCs w:val="28"/>
        </w:rPr>
        <w:t>;</w:t>
      </w:r>
    </w:p>
    <w:p w:rsidR="00FF078A" w:rsidRPr="00C623E4" w:rsidRDefault="00373139" w:rsidP="00AE7AF2">
      <w:pPr>
        <w:ind w:firstLine="708"/>
        <w:jc w:val="both"/>
        <w:rPr>
          <w:sz w:val="28"/>
          <w:szCs w:val="28"/>
        </w:rPr>
      </w:pPr>
      <w:r w:rsidRPr="00C623E4">
        <w:rPr>
          <w:sz w:val="28"/>
          <w:szCs w:val="28"/>
        </w:rPr>
        <w:t>ж) устанавлива</w:t>
      </w:r>
      <w:r w:rsidR="00403FCD" w:rsidRPr="00C623E4">
        <w:rPr>
          <w:sz w:val="28"/>
          <w:szCs w:val="28"/>
        </w:rPr>
        <w:t>ю</w:t>
      </w:r>
      <w:r w:rsidRPr="00C623E4">
        <w:rPr>
          <w:sz w:val="28"/>
          <w:szCs w:val="28"/>
        </w:rPr>
        <w:t>т стандарты раскрытия инфо</w:t>
      </w:r>
      <w:r w:rsidRPr="00C623E4">
        <w:rPr>
          <w:sz w:val="28"/>
          <w:szCs w:val="28"/>
        </w:rPr>
        <w:t>р</w:t>
      </w:r>
      <w:r w:rsidRPr="00C623E4">
        <w:rPr>
          <w:sz w:val="28"/>
          <w:szCs w:val="28"/>
        </w:rPr>
        <w:t>мации субъектами естественных монополий в электроэнерг</w:t>
      </w:r>
      <w:r w:rsidRPr="00C623E4">
        <w:rPr>
          <w:sz w:val="28"/>
          <w:szCs w:val="28"/>
        </w:rPr>
        <w:t>е</w:t>
      </w:r>
      <w:r w:rsidRPr="00C623E4">
        <w:rPr>
          <w:sz w:val="28"/>
          <w:szCs w:val="28"/>
        </w:rPr>
        <w:t>тик</w:t>
      </w:r>
      <w:r w:rsidR="00585615">
        <w:rPr>
          <w:sz w:val="28"/>
          <w:szCs w:val="28"/>
        </w:rPr>
        <w:t>е</w:t>
      </w:r>
      <w:r w:rsidRPr="00C623E4">
        <w:rPr>
          <w:sz w:val="28"/>
          <w:szCs w:val="28"/>
        </w:rPr>
        <w:t>;</w:t>
      </w:r>
    </w:p>
    <w:p w:rsidR="00684B2E" w:rsidRPr="00C623E4" w:rsidRDefault="00373139" w:rsidP="00AE7AF2">
      <w:pPr>
        <w:ind w:firstLine="708"/>
        <w:jc w:val="both"/>
        <w:rPr>
          <w:sz w:val="28"/>
          <w:szCs w:val="28"/>
        </w:rPr>
      </w:pPr>
      <w:r w:rsidRPr="00C623E4">
        <w:rPr>
          <w:sz w:val="28"/>
          <w:szCs w:val="28"/>
        </w:rPr>
        <w:t>з) регулируют деятельность субъектов естес</w:t>
      </w:r>
      <w:r w:rsidRPr="00C623E4">
        <w:rPr>
          <w:sz w:val="28"/>
          <w:szCs w:val="28"/>
        </w:rPr>
        <w:t>т</w:t>
      </w:r>
      <w:r w:rsidRPr="00C623E4">
        <w:rPr>
          <w:sz w:val="28"/>
          <w:szCs w:val="28"/>
        </w:rPr>
        <w:t>венных</w:t>
      </w:r>
      <w:r w:rsidR="006E3D30">
        <w:rPr>
          <w:sz w:val="28"/>
          <w:szCs w:val="28"/>
        </w:rPr>
        <w:t xml:space="preserve"> </w:t>
      </w:r>
      <w:r w:rsidRPr="00C623E4">
        <w:rPr>
          <w:sz w:val="28"/>
          <w:szCs w:val="28"/>
        </w:rPr>
        <w:t>монополий в электр</w:t>
      </w:r>
      <w:r w:rsidRPr="00C623E4">
        <w:rPr>
          <w:sz w:val="28"/>
          <w:szCs w:val="28"/>
        </w:rPr>
        <w:t>о</w:t>
      </w:r>
      <w:r w:rsidRPr="00C623E4">
        <w:rPr>
          <w:sz w:val="28"/>
          <w:szCs w:val="28"/>
        </w:rPr>
        <w:t>энергетик</w:t>
      </w:r>
      <w:r w:rsidR="001F5080">
        <w:rPr>
          <w:sz w:val="28"/>
          <w:szCs w:val="28"/>
        </w:rPr>
        <w:t>е</w:t>
      </w:r>
      <w:r w:rsidRPr="00C623E4">
        <w:rPr>
          <w:sz w:val="28"/>
          <w:szCs w:val="28"/>
        </w:rPr>
        <w:t>;</w:t>
      </w:r>
    </w:p>
    <w:p w:rsidR="00373139" w:rsidRPr="00C623E4" w:rsidRDefault="00373139" w:rsidP="00AE7AF2">
      <w:pPr>
        <w:ind w:firstLine="708"/>
        <w:jc w:val="both"/>
        <w:rPr>
          <w:sz w:val="28"/>
          <w:szCs w:val="28"/>
        </w:rPr>
      </w:pPr>
      <w:r w:rsidRPr="00C623E4">
        <w:rPr>
          <w:sz w:val="28"/>
          <w:szCs w:val="28"/>
        </w:rPr>
        <w:t>и) осуществля</w:t>
      </w:r>
      <w:r w:rsidR="00403FCD" w:rsidRPr="00C623E4">
        <w:rPr>
          <w:sz w:val="28"/>
          <w:szCs w:val="28"/>
        </w:rPr>
        <w:t>ю</w:t>
      </w:r>
      <w:r w:rsidRPr="00C623E4">
        <w:rPr>
          <w:sz w:val="28"/>
          <w:szCs w:val="28"/>
        </w:rPr>
        <w:t>т антимонопольное регулирование и ко</w:t>
      </w:r>
      <w:r w:rsidRPr="00C623E4">
        <w:rPr>
          <w:sz w:val="28"/>
          <w:szCs w:val="28"/>
        </w:rPr>
        <w:t>н</w:t>
      </w:r>
      <w:r w:rsidRPr="00C623E4">
        <w:rPr>
          <w:sz w:val="28"/>
          <w:szCs w:val="28"/>
        </w:rPr>
        <w:t>троль</w:t>
      </w:r>
      <w:r w:rsidR="000D365B">
        <w:rPr>
          <w:sz w:val="28"/>
          <w:szCs w:val="28"/>
        </w:rPr>
        <w:t xml:space="preserve"> в электроэнергетик</w:t>
      </w:r>
      <w:r w:rsidR="00F37908">
        <w:rPr>
          <w:sz w:val="28"/>
          <w:szCs w:val="28"/>
        </w:rPr>
        <w:t>е</w:t>
      </w:r>
      <w:r w:rsidRPr="00C623E4">
        <w:rPr>
          <w:sz w:val="28"/>
          <w:szCs w:val="28"/>
        </w:rPr>
        <w:t>;</w:t>
      </w:r>
    </w:p>
    <w:p w:rsidR="00373139" w:rsidRPr="00C623E4" w:rsidRDefault="00780EA5" w:rsidP="00AE7AF2">
      <w:pPr>
        <w:ind w:firstLine="708"/>
        <w:jc w:val="both"/>
        <w:rPr>
          <w:sz w:val="28"/>
          <w:szCs w:val="28"/>
        </w:rPr>
      </w:pPr>
      <w:r w:rsidRPr="00C623E4">
        <w:rPr>
          <w:sz w:val="28"/>
          <w:szCs w:val="28"/>
        </w:rPr>
        <w:t>к</w:t>
      </w:r>
      <w:r w:rsidR="00373139" w:rsidRPr="00C623E4">
        <w:rPr>
          <w:sz w:val="28"/>
          <w:szCs w:val="28"/>
        </w:rPr>
        <w:t>) обеспечива</w:t>
      </w:r>
      <w:r w:rsidR="00403FCD" w:rsidRPr="00C623E4">
        <w:rPr>
          <w:sz w:val="28"/>
          <w:szCs w:val="28"/>
        </w:rPr>
        <w:t>ю</w:t>
      </w:r>
      <w:r w:rsidR="00373139" w:rsidRPr="00C623E4">
        <w:rPr>
          <w:sz w:val="28"/>
          <w:szCs w:val="28"/>
        </w:rPr>
        <w:t>т защиту прав потребит</w:t>
      </w:r>
      <w:r w:rsidR="00373139" w:rsidRPr="00C623E4">
        <w:rPr>
          <w:sz w:val="28"/>
          <w:szCs w:val="28"/>
        </w:rPr>
        <w:t>е</w:t>
      </w:r>
      <w:r w:rsidR="00373139" w:rsidRPr="00C623E4">
        <w:rPr>
          <w:sz w:val="28"/>
          <w:szCs w:val="28"/>
        </w:rPr>
        <w:t>лей электроэнергии, контролиру</w:t>
      </w:r>
      <w:r w:rsidR="00403FCD" w:rsidRPr="00C623E4">
        <w:rPr>
          <w:sz w:val="28"/>
          <w:szCs w:val="28"/>
        </w:rPr>
        <w:t>ю</w:t>
      </w:r>
      <w:r w:rsidR="00373139" w:rsidRPr="00C623E4">
        <w:rPr>
          <w:sz w:val="28"/>
          <w:szCs w:val="28"/>
        </w:rPr>
        <w:t>т порядок удовлетвор</w:t>
      </w:r>
      <w:r w:rsidR="00373139" w:rsidRPr="00C623E4">
        <w:rPr>
          <w:sz w:val="28"/>
          <w:szCs w:val="28"/>
        </w:rPr>
        <w:t>е</w:t>
      </w:r>
      <w:r w:rsidR="00373139" w:rsidRPr="00C623E4">
        <w:rPr>
          <w:sz w:val="28"/>
          <w:szCs w:val="28"/>
        </w:rPr>
        <w:t>ния запросов потребителей и качества предоставля</w:t>
      </w:r>
      <w:r w:rsidR="00373139" w:rsidRPr="00C623E4">
        <w:rPr>
          <w:sz w:val="28"/>
          <w:szCs w:val="28"/>
        </w:rPr>
        <w:t>е</w:t>
      </w:r>
      <w:r w:rsidR="00373139" w:rsidRPr="00C623E4">
        <w:rPr>
          <w:sz w:val="28"/>
          <w:szCs w:val="28"/>
        </w:rPr>
        <w:t>мых услуг;</w:t>
      </w:r>
    </w:p>
    <w:p w:rsidR="00373139" w:rsidRPr="00C623E4" w:rsidRDefault="00780EA5" w:rsidP="00AE7AF2">
      <w:pPr>
        <w:ind w:firstLine="708"/>
        <w:jc w:val="both"/>
        <w:rPr>
          <w:sz w:val="28"/>
          <w:szCs w:val="28"/>
        </w:rPr>
      </w:pPr>
      <w:r w:rsidRPr="00C623E4">
        <w:rPr>
          <w:sz w:val="28"/>
          <w:szCs w:val="28"/>
        </w:rPr>
        <w:t>л</w:t>
      </w:r>
      <w:r w:rsidR="00373139" w:rsidRPr="00C623E4">
        <w:rPr>
          <w:sz w:val="28"/>
          <w:szCs w:val="28"/>
        </w:rPr>
        <w:t>) участву</w:t>
      </w:r>
      <w:r w:rsidR="00403FCD" w:rsidRPr="00C623E4">
        <w:rPr>
          <w:sz w:val="28"/>
          <w:szCs w:val="28"/>
        </w:rPr>
        <w:t>ю</w:t>
      </w:r>
      <w:r w:rsidR="00373139" w:rsidRPr="00C623E4">
        <w:rPr>
          <w:sz w:val="28"/>
          <w:szCs w:val="28"/>
        </w:rPr>
        <w:t>т в регулировании пл</w:t>
      </w:r>
      <w:r w:rsidR="00373139" w:rsidRPr="00C623E4">
        <w:rPr>
          <w:sz w:val="28"/>
          <w:szCs w:val="28"/>
        </w:rPr>
        <w:t>а</w:t>
      </w:r>
      <w:r w:rsidR="00373139" w:rsidRPr="00C623E4">
        <w:rPr>
          <w:sz w:val="28"/>
          <w:szCs w:val="28"/>
        </w:rPr>
        <w:t>тежно-расчетных отношений рынка электр</w:t>
      </w:r>
      <w:r w:rsidR="00373139" w:rsidRPr="00C623E4">
        <w:rPr>
          <w:sz w:val="28"/>
          <w:szCs w:val="28"/>
        </w:rPr>
        <w:t>о</w:t>
      </w:r>
      <w:r w:rsidR="00373139" w:rsidRPr="00C623E4">
        <w:rPr>
          <w:sz w:val="28"/>
          <w:szCs w:val="28"/>
        </w:rPr>
        <w:t>энергии</w:t>
      </w:r>
      <w:r w:rsidR="00403FCD" w:rsidRPr="00C623E4">
        <w:rPr>
          <w:sz w:val="28"/>
          <w:szCs w:val="28"/>
        </w:rPr>
        <w:t>;</w:t>
      </w:r>
      <w:r w:rsidR="00373139" w:rsidRPr="00C623E4">
        <w:rPr>
          <w:sz w:val="28"/>
          <w:szCs w:val="28"/>
        </w:rPr>
        <w:t xml:space="preserve"> </w:t>
      </w:r>
    </w:p>
    <w:p w:rsidR="00FF078A" w:rsidRPr="00C623E4" w:rsidRDefault="00780EA5" w:rsidP="00AE7AF2">
      <w:pPr>
        <w:ind w:firstLine="708"/>
        <w:jc w:val="both"/>
        <w:rPr>
          <w:sz w:val="28"/>
          <w:szCs w:val="28"/>
        </w:rPr>
      </w:pPr>
      <w:r w:rsidRPr="00C623E4">
        <w:rPr>
          <w:sz w:val="28"/>
          <w:szCs w:val="28"/>
        </w:rPr>
        <w:t>м</w:t>
      </w:r>
      <w:r w:rsidR="00FF078A" w:rsidRPr="00C623E4">
        <w:rPr>
          <w:sz w:val="28"/>
          <w:szCs w:val="28"/>
        </w:rPr>
        <w:t>) осуще</w:t>
      </w:r>
      <w:r w:rsidR="009235C5" w:rsidRPr="00C623E4">
        <w:rPr>
          <w:sz w:val="28"/>
          <w:szCs w:val="28"/>
        </w:rPr>
        <w:t>ствля</w:t>
      </w:r>
      <w:r w:rsidR="00403FCD" w:rsidRPr="00C623E4">
        <w:rPr>
          <w:sz w:val="28"/>
          <w:szCs w:val="28"/>
        </w:rPr>
        <w:t>ю</w:t>
      </w:r>
      <w:r w:rsidR="009235C5" w:rsidRPr="00C623E4">
        <w:rPr>
          <w:sz w:val="28"/>
          <w:szCs w:val="28"/>
        </w:rPr>
        <w:t>т разработку и утвержда</w:t>
      </w:r>
      <w:r w:rsidR="00403FCD" w:rsidRPr="00C623E4">
        <w:rPr>
          <w:sz w:val="28"/>
          <w:szCs w:val="28"/>
        </w:rPr>
        <w:t>ю</w:t>
      </w:r>
      <w:r w:rsidR="009235C5" w:rsidRPr="00C623E4">
        <w:rPr>
          <w:sz w:val="28"/>
          <w:szCs w:val="28"/>
        </w:rPr>
        <w:t>т</w:t>
      </w:r>
      <w:r w:rsidR="006E3D30">
        <w:rPr>
          <w:sz w:val="28"/>
          <w:szCs w:val="28"/>
        </w:rPr>
        <w:t xml:space="preserve"> </w:t>
      </w:r>
      <w:r w:rsidR="00FF078A" w:rsidRPr="00C623E4">
        <w:rPr>
          <w:sz w:val="28"/>
          <w:szCs w:val="28"/>
        </w:rPr>
        <w:t>правил</w:t>
      </w:r>
      <w:r w:rsidR="009235C5" w:rsidRPr="00C623E4">
        <w:rPr>
          <w:sz w:val="28"/>
          <w:szCs w:val="28"/>
        </w:rPr>
        <w:t>а</w:t>
      </w:r>
      <w:r w:rsidR="006E3D30">
        <w:rPr>
          <w:sz w:val="28"/>
          <w:szCs w:val="28"/>
        </w:rPr>
        <w:t xml:space="preserve"> </w:t>
      </w:r>
      <w:r w:rsidR="00FF078A" w:rsidRPr="00C623E4">
        <w:rPr>
          <w:sz w:val="28"/>
          <w:szCs w:val="28"/>
        </w:rPr>
        <w:t>пользования электроэнергией;</w:t>
      </w:r>
    </w:p>
    <w:p w:rsidR="00FF078A" w:rsidRPr="00C623E4" w:rsidRDefault="00780EA5" w:rsidP="00AE7AF2">
      <w:pPr>
        <w:ind w:firstLine="708"/>
        <w:jc w:val="both"/>
        <w:rPr>
          <w:sz w:val="28"/>
          <w:szCs w:val="28"/>
        </w:rPr>
      </w:pPr>
      <w:r w:rsidRPr="00C623E4">
        <w:rPr>
          <w:sz w:val="28"/>
          <w:szCs w:val="28"/>
        </w:rPr>
        <w:t>н</w:t>
      </w:r>
      <w:r w:rsidR="00FF078A" w:rsidRPr="00C623E4">
        <w:rPr>
          <w:sz w:val="28"/>
          <w:szCs w:val="28"/>
        </w:rPr>
        <w:t>)</w:t>
      </w:r>
      <w:r w:rsidR="0085748C" w:rsidRPr="00C623E4">
        <w:rPr>
          <w:sz w:val="28"/>
          <w:szCs w:val="28"/>
        </w:rPr>
        <w:t xml:space="preserve"> </w:t>
      </w:r>
      <w:r w:rsidR="002604E3" w:rsidRPr="00C623E4">
        <w:rPr>
          <w:sz w:val="28"/>
          <w:szCs w:val="28"/>
        </w:rPr>
        <w:t>устанавлива</w:t>
      </w:r>
      <w:r w:rsidR="00403FCD" w:rsidRPr="00C623E4">
        <w:rPr>
          <w:sz w:val="28"/>
          <w:szCs w:val="28"/>
        </w:rPr>
        <w:t>ю</w:t>
      </w:r>
      <w:r w:rsidR="002604E3" w:rsidRPr="00C623E4">
        <w:rPr>
          <w:sz w:val="28"/>
          <w:szCs w:val="28"/>
        </w:rPr>
        <w:t>т правила ведения обязательного раздельного учета по видам деятельности в электроэнергетике</w:t>
      </w:r>
      <w:r w:rsidR="009B3392" w:rsidRPr="00C623E4">
        <w:rPr>
          <w:sz w:val="28"/>
          <w:szCs w:val="28"/>
        </w:rPr>
        <w:t>, осуществля</w:t>
      </w:r>
      <w:r w:rsidR="00403FCD" w:rsidRPr="00C623E4">
        <w:rPr>
          <w:sz w:val="28"/>
          <w:szCs w:val="28"/>
        </w:rPr>
        <w:t>ю</w:t>
      </w:r>
      <w:r w:rsidR="009B3392" w:rsidRPr="00C623E4">
        <w:rPr>
          <w:sz w:val="28"/>
          <w:szCs w:val="28"/>
        </w:rPr>
        <w:t>т контроль за ведением</w:t>
      </w:r>
      <w:r w:rsidR="006E3D30">
        <w:rPr>
          <w:sz w:val="28"/>
          <w:szCs w:val="28"/>
        </w:rPr>
        <w:t xml:space="preserve"> </w:t>
      </w:r>
      <w:r w:rsidR="009B3392" w:rsidRPr="00C623E4">
        <w:rPr>
          <w:sz w:val="28"/>
          <w:szCs w:val="28"/>
        </w:rPr>
        <w:t>государственной отч</w:t>
      </w:r>
      <w:r w:rsidR="00403FCD" w:rsidRPr="00C623E4">
        <w:rPr>
          <w:sz w:val="28"/>
          <w:szCs w:val="28"/>
        </w:rPr>
        <w:t>е</w:t>
      </w:r>
      <w:r w:rsidR="009B3392" w:rsidRPr="00C623E4">
        <w:rPr>
          <w:sz w:val="28"/>
          <w:szCs w:val="28"/>
        </w:rPr>
        <w:t>тности субъектов электроэнергетики</w:t>
      </w:r>
      <w:r w:rsidR="00FF078A" w:rsidRPr="00C623E4">
        <w:rPr>
          <w:sz w:val="28"/>
          <w:szCs w:val="28"/>
        </w:rPr>
        <w:t>;</w:t>
      </w:r>
    </w:p>
    <w:p w:rsidR="000B3050" w:rsidRPr="00C623E4" w:rsidRDefault="00780EA5" w:rsidP="00AE7AF2">
      <w:pPr>
        <w:ind w:firstLine="708"/>
        <w:jc w:val="both"/>
        <w:rPr>
          <w:sz w:val="28"/>
          <w:szCs w:val="28"/>
        </w:rPr>
      </w:pPr>
      <w:r w:rsidRPr="00C623E4">
        <w:rPr>
          <w:sz w:val="28"/>
          <w:szCs w:val="28"/>
        </w:rPr>
        <w:t>о</w:t>
      </w:r>
      <w:r w:rsidR="000B3050" w:rsidRPr="00C623E4">
        <w:rPr>
          <w:sz w:val="28"/>
          <w:szCs w:val="28"/>
        </w:rPr>
        <w:t>)</w:t>
      </w:r>
      <w:r w:rsidR="00F63858" w:rsidRPr="00C623E4">
        <w:rPr>
          <w:rFonts w:eastAsia="MS Mincho"/>
          <w:sz w:val="28"/>
          <w:szCs w:val="28"/>
        </w:rPr>
        <w:t xml:space="preserve"> устанавливают порядок и условия стро</w:t>
      </w:r>
      <w:r w:rsidR="00F63858" w:rsidRPr="00C623E4">
        <w:rPr>
          <w:rFonts w:eastAsia="MS Mincho"/>
          <w:sz w:val="28"/>
          <w:szCs w:val="28"/>
        </w:rPr>
        <w:t>и</w:t>
      </w:r>
      <w:r w:rsidR="00F63858" w:rsidRPr="00C623E4">
        <w:rPr>
          <w:rFonts w:eastAsia="MS Mincho"/>
          <w:sz w:val="28"/>
          <w:szCs w:val="28"/>
        </w:rPr>
        <w:t>тельства</w:t>
      </w:r>
      <w:r w:rsidR="006E3D30">
        <w:rPr>
          <w:rFonts w:eastAsia="MS Mincho"/>
          <w:sz w:val="28"/>
          <w:szCs w:val="28"/>
        </w:rPr>
        <w:t xml:space="preserve"> </w:t>
      </w:r>
      <w:r w:rsidR="00F63858" w:rsidRPr="00C623E4">
        <w:rPr>
          <w:rFonts w:eastAsia="MS Mincho"/>
          <w:sz w:val="28"/>
          <w:szCs w:val="28"/>
        </w:rPr>
        <w:t>и финансирования объектов</w:t>
      </w:r>
      <w:r w:rsidR="006E3D30">
        <w:rPr>
          <w:rFonts w:eastAsia="MS Mincho"/>
          <w:sz w:val="28"/>
          <w:szCs w:val="28"/>
        </w:rPr>
        <w:t xml:space="preserve"> </w:t>
      </w:r>
      <w:r w:rsidR="00F63858" w:rsidRPr="00C623E4">
        <w:rPr>
          <w:rFonts w:eastAsia="MS Mincho"/>
          <w:sz w:val="28"/>
          <w:szCs w:val="28"/>
        </w:rPr>
        <w:t>эле</w:t>
      </w:r>
      <w:r w:rsidR="00F63858" w:rsidRPr="00C623E4">
        <w:rPr>
          <w:rFonts w:eastAsia="MS Mincho"/>
          <w:sz w:val="28"/>
          <w:szCs w:val="28"/>
        </w:rPr>
        <w:t>к</w:t>
      </w:r>
      <w:r w:rsidR="00F63858" w:rsidRPr="00C623E4">
        <w:rPr>
          <w:rFonts w:eastAsia="MS Mincho"/>
          <w:sz w:val="28"/>
          <w:szCs w:val="28"/>
        </w:rPr>
        <w:t>троэнергетики, порядок вывода</w:t>
      </w:r>
      <w:r w:rsidR="006E3D30">
        <w:rPr>
          <w:rFonts w:eastAsia="MS Mincho"/>
          <w:sz w:val="28"/>
          <w:szCs w:val="28"/>
        </w:rPr>
        <w:t xml:space="preserve"> </w:t>
      </w:r>
      <w:r w:rsidR="00F63858" w:rsidRPr="00C623E4">
        <w:rPr>
          <w:rFonts w:eastAsia="MS Mincho"/>
          <w:sz w:val="28"/>
          <w:szCs w:val="28"/>
        </w:rPr>
        <w:t>объектов электроэнергетики в ремонт и и</w:t>
      </w:r>
      <w:r w:rsidR="004424CD">
        <w:rPr>
          <w:rFonts w:eastAsia="MS Mincho"/>
          <w:sz w:val="28"/>
          <w:szCs w:val="28"/>
        </w:rPr>
        <w:t>з</w:t>
      </w:r>
      <w:r w:rsidR="00F63858" w:rsidRPr="00C623E4">
        <w:rPr>
          <w:rFonts w:eastAsia="MS Mincho"/>
          <w:sz w:val="28"/>
          <w:szCs w:val="28"/>
        </w:rPr>
        <w:t xml:space="preserve"> эксплуатаци</w:t>
      </w:r>
      <w:r w:rsidR="004424CD">
        <w:rPr>
          <w:rFonts w:eastAsia="MS Mincho"/>
          <w:sz w:val="28"/>
          <w:szCs w:val="28"/>
        </w:rPr>
        <w:t>и</w:t>
      </w:r>
      <w:r w:rsidR="00F63858" w:rsidRPr="00C623E4">
        <w:rPr>
          <w:rFonts w:eastAsia="MS Mincho"/>
          <w:sz w:val="28"/>
          <w:szCs w:val="28"/>
        </w:rPr>
        <w:t>, а также ввода их после ремонта в эк</w:t>
      </w:r>
      <w:r w:rsidR="00F63858" w:rsidRPr="00C623E4">
        <w:rPr>
          <w:rFonts w:eastAsia="MS Mincho"/>
          <w:sz w:val="28"/>
          <w:szCs w:val="28"/>
        </w:rPr>
        <w:t>с</w:t>
      </w:r>
      <w:r w:rsidR="00F63858" w:rsidRPr="00C623E4">
        <w:rPr>
          <w:rFonts w:eastAsia="MS Mincho"/>
          <w:sz w:val="28"/>
          <w:szCs w:val="28"/>
        </w:rPr>
        <w:t>плуатацию, определяют нормы минимальных размеров</w:t>
      </w:r>
      <w:r w:rsidR="006E3D30">
        <w:rPr>
          <w:rFonts w:eastAsia="MS Mincho"/>
          <w:sz w:val="28"/>
          <w:szCs w:val="28"/>
        </w:rPr>
        <w:t xml:space="preserve"> </w:t>
      </w:r>
      <w:r w:rsidR="00F63858" w:rsidRPr="00C623E4">
        <w:rPr>
          <w:rFonts w:eastAsia="MS Mincho"/>
          <w:sz w:val="28"/>
          <w:szCs w:val="28"/>
        </w:rPr>
        <w:t>резерва то</w:t>
      </w:r>
      <w:r w:rsidR="00F63858" w:rsidRPr="00C623E4">
        <w:rPr>
          <w:rFonts w:eastAsia="MS Mincho"/>
          <w:sz w:val="28"/>
          <w:szCs w:val="28"/>
        </w:rPr>
        <w:t>п</w:t>
      </w:r>
      <w:r w:rsidR="00F63858" w:rsidRPr="00C623E4">
        <w:rPr>
          <w:rFonts w:eastAsia="MS Mincho"/>
          <w:sz w:val="28"/>
          <w:szCs w:val="28"/>
        </w:rPr>
        <w:t>лива</w:t>
      </w:r>
      <w:r w:rsidR="000B3050" w:rsidRPr="00C623E4">
        <w:rPr>
          <w:sz w:val="28"/>
          <w:szCs w:val="28"/>
        </w:rPr>
        <w:t>;</w:t>
      </w:r>
    </w:p>
    <w:p w:rsidR="000B3050" w:rsidRPr="00C623E4" w:rsidRDefault="00780EA5" w:rsidP="00AE7AF2">
      <w:pPr>
        <w:ind w:firstLine="708"/>
        <w:jc w:val="both"/>
        <w:rPr>
          <w:sz w:val="28"/>
          <w:szCs w:val="28"/>
        </w:rPr>
      </w:pPr>
      <w:r w:rsidRPr="00C623E4">
        <w:rPr>
          <w:sz w:val="28"/>
          <w:szCs w:val="28"/>
        </w:rPr>
        <w:t>п</w:t>
      </w:r>
      <w:r w:rsidR="00373139" w:rsidRPr="00C623E4">
        <w:rPr>
          <w:sz w:val="28"/>
          <w:szCs w:val="28"/>
        </w:rPr>
        <w:t>) обеспечива</w:t>
      </w:r>
      <w:r w:rsidR="00403FCD" w:rsidRPr="00C623E4">
        <w:rPr>
          <w:sz w:val="28"/>
          <w:szCs w:val="28"/>
        </w:rPr>
        <w:t>ю</w:t>
      </w:r>
      <w:r w:rsidR="00373139" w:rsidRPr="00C623E4">
        <w:rPr>
          <w:sz w:val="28"/>
          <w:szCs w:val="28"/>
        </w:rPr>
        <w:t>т единство технологич</w:t>
      </w:r>
      <w:r w:rsidR="00373139" w:rsidRPr="00C623E4">
        <w:rPr>
          <w:sz w:val="28"/>
          <w:szCs w:val="28"/>
        </w:rPr>
        <w:t>е</w:t>
      </w:r>
      <w:r w:rsidR="00373139" w:rsidRPr="00C623E4">
        <w:rPr>
          <w:sz w:val="28"/>
          <w:szCs w:val="28"/>
        </w:rPr>
        <w:t>ского управления энергетической системой, утвержда</w:t>
      </w:r>
      <w:r w:rsidR="00403FCD" w:rsidRPr="00C623E4">
        <w:rPr>
          <w:sz w:val="28"/>
          <w:szCs w:val="28"/>
        </w:rPr>
        <w:t>ю</w:t>
      </w:r>
      <w:r w:rsidR="00373139" w:rsidRPr="00C623E4">
        <w:rPr>
          <w:sz w:val="28"/>
          <w:szCs w:val="28"/>
        </w:rPr>
        <w:t>т правила и п</w:t>
      </w:r>
      <w:r w:rsidR="00373139" w:rsidRPr="00C623E4">
        <w:rPr>
          <w:sz w:val="28"/>
          <w:szCs w:val="28"/>
        </w:rPr>
        <w:t>о</w:t>
      </w:r>
      <w:r w:rsidR="00373139" w:rsidRPr="00C623E4">
        <w:rPr>
          <w:sz w:val="28"/>
          <w:szCs w:val="28"/>
        </w:rPr>
        <w:t>рядок доступа к услугам по передаче, распределению электрич</w:t>
      </w:r>
      <w:r w:rsidR="00373139" w:rsidRPr="00C623E4">
        <w:rPr>
          <w:sz w:val="28"/>
          <w:szCs w:val="28"/>
        </w:rPr>
        <w:t>е</w:t>
      </w:r>
      <w:r w:rsidR="00373139" w:rsidRPr="00C623E4">
        <w:rPr>
          <w:sz w:val="28"/>
          <w:szCs w:val="28"/>
        </w:rPr>
        <w:t>ской энергии, услугам по оперативно-диспетчерскому управлению в электроэнергетике, утвержда</w:t>
      </w:r>
      <w:r w:rsidR="00403FCD" w:rsidRPr="00C623E4">
        <w:rPr>
          <w:sz w:val="28"/>
          <w:szCs w:val="28"/>
        </w:rPr>
        <w:t>ю</w:t>
      </w:r>
      <w:r w:rsidR="00373139" w:rsidRPr="00C623E4">
        <w:rPr>
          <w:sz w:val="28"/>
          <w:szCs w:val="28"/>
        </w:rPr>
        <w:t>т единые аттестационные требования к лицам, осуществляющим професси</w:t>
      </w:r>
      <w:r w:rsidR="00373139" w:rsidRPr="00C623E4">
        <w:rPr>
          <w:sz w:val="28"/>
          <w:szCs w:val="28"/>
        </w:rPr>
        <w:t>о</w:t>
      </w:r>
      <w:r w:rsidR="00373139" w:rsidRPr="00C623E4">
        <w:rPr>
          <w:sz w:val="28"/>
          <w:szCs w:val="28"/>
        </w:rPr>
        <w:t>нальную деятельность, связанную с оперативно-диспетчерским управлением, осуществля</w:t>
      </w:r>
      <w:r w:rsidR="00403FCD" w:rsidRPr="00C623E4">
        <w:rPr>
          <w:sz w:val="28"/>
          <w:szCs w:val="28"/>
        </w:rPr>
        <w:t>ю</w:t>
      </w:r>
      <w:r w:rsidR="00373139" w:rsidRPr="00C623E4">
        <w:rPr>
          <w:sz w:val="28"/>
          <w:szCs w:val="28"/>
        </w:rPr>
        <w:t>т контроль систем</w:t>
      </w:r>
      <w:r w:rsidR="004424CD">
        <w:rPr>
          <w:sz w:val="28"/>
          <w:szCs w:val="28"/>
        </w:rPr>
        <w:t>ы</w:t>
      </w:r>
      <w:r w:rsidR="00373139" w:rsidRPr="00C623E4">
        <w:rPr>
          <w:sz w:val="28"/>
          <w:szCs w:val="28"/>
        </w:rPr>
        <w:t xml:space="preserve"> оперативно-диспетчерского управл</w:t>
      </w:r>
      <w:r w:rsidR="00373139" w:rsidRPr="00C623E4">
        <w:rPr>
          <w:sz w:val="28"/>
          <w:szCs w:val="28"/>
        </w:rPr>
        <w:t>е</w:t>
      </w:r>
      <w:r w:rsidR="00373139" w:rsidRPr="00C623E4">
        <w:rPr>
          <w:sz w:val="28"/>
          <w:szCs w:val="28"/>
        </w:rPr>
        <w:t>ния;</w:t>
      </w:r>
    </w:p>
    <w:p w:rsidR="000B3050" w:rsidRPr="00C623E4" w:rsidRDefault="00780EA5" w:rsidP="00AE7AF2">
      <w:pPr>
        <w:ind w:firstLine="708"/>
        <w:jc w:val="both"/>
        <w:rPr>
          <w:sz w:val="28"/>
          <w:szCs w:val="28"/>
        </w:rPr>
      </w:pPr>
      <w:r w:rsidRPr="00C623E4">
        <w:rPr>
          <w:sz w:val="28"/>
          <w:szCs w:val="28"/>
        </w:rPr>
        <w:t>р</w:t>
      </w:r>
      <w:r w:rsidR="00373139" w:rsidRPr="00C623E4">
        <w:rPr>
          <w:sz w:val="28"/>
          <w:szCs w:val="28"/>
        </w:rPr>
        <w:t>) устанавлива</w:t>
      </w:r>
      <w:r w:rsidR="00403FCD" w:rsidRPr="00C623E4">
        <w:rPr>
          <w:sz w:val="28"/>
          <w:szCs w:val="28"/>
        </w:rPr>
        <w:t>ю</w:t>
      </w:r>
      <w:r w:rsidR="00373139" w:rsidRPr="00C623E4">
        <w:rPr>
          <w:sz w:val="28"/>
          <w:szCs w:val="28"/>
        </w:rPr>
        <w:t>т порядок согласования инв</w:t>
      </w:r>
      <w:r w:rsidR="00373139" w:rsidRPr="00C623E4">
        <w:rPr>
          <w:sz w:val="28"/>
          <w:szCs w:val="28"/>
        </w:rPr>
        <w:t>е</w:t>
      </w:r>
      <w:r w:rsidR="00373139" w:rsidRPr="00C623E4">
        <w:rPr>
          <w:sz w:val="28"/>
          <w:szCs w:val="28"/>
        </w:rPr>
        <w:t>стиционных программ субъектов естественных монополий в электроэне</w:t>
      </w:r>
      <w:r w:rsidR="00373139" w:rsidRPr="00C623E4">
        <w:rPr>
          <w:sz w:val="28"/>
          <w:szCs w:val="28"/>
        </w:rPr>
        <w:t>р</w:t>
      </w:r>
      <w:r w:rsidR="00373139" w:rsidRPr="00C623E4">
        <w:rPr>
          <w:sz w:val="28"/>
          <w:szCs w:val="28"/>
        </w:rPr>
        <w:t>гетике;</w:t>
      </w:r>
    </w:p>
    <w:p w:rsidR="00373139" w:rsidRPr="00482B3A" w:rsidRDefault="00D4437E" w:rsidP="00AE7AF2">
      <w:pPr>
        <w:ind w:firstLine="708"/>
        <w:jc w:val="both"/>
        <w:outlineLvl w:val="0"/>
        <w:rPr>
          <w:sz w:val="28"/>
          <w:szCs w:val="28"/>
        </w:rPr>
      </w:pPr>
      <w:r w:rsidRPr="00482B3A">
        <w:rPr>
          <w:rFonts w:eastAsia="MS Mincho"/>
          <w:sz w:val="28"/>
          <w:szCs w:val="28"/>
          <w:lang w:eastAsia="ja-JP"/>
        </w:rPr>
        <w:t xml:space="preserve">с) утверждают формы типовых договоров, подлежащих заключению </w:t>
      </w:r>
      <w:r w:rsidRPr="00482B3A">
        <w:rPr>
          <w:rFonts w:eastAsia="MS Mincho"/>
          <w:sz w:val="28"/>
          <w:szCs w:val="28"/>
          <w:lang w:eastAsia="ja-JP"/>
        </w:rPr>
        <w:br/>
        <w:t>на розничном рынке электроэнергии</w:t>
      </w:r>
      <w:r w:rsidR="00373139" w:rsidRPr="00482B3A">
        <w:rPr>
          <w:sz w:val="28"/>
          <w:szCs w:val="28"/>
        </w:rPr>
        <w:t>;</w:t>
      </w:r>
    </w:p>
    <w:p w:rsidR="00E47107" w:rsidRPr="00C623E4" w:rsidRDefault="00E47107" w:rsidP="00AE7AF2">
      <w:pPr>
        <w:ind w:firstLine="708"/>
        <w:jc w:val="both"/>
        <w:rPr>
          <w:sz w:val="28"/>
          <w:szCs w:val="28"/>
        </w:rPr>
      </w:pPr>
      <w:r w:rsidRPr="00C623E4">
        <w:rPr>
          <w:sz w:val="28"/>
          <w:szCs w:val="28"/>
        </w:rPr>
        <w:lastRenderedPageBreak/>
        <w:t>т) утвержда</w:t>
      </w:r>
      <w:r w:rsidR="00403FCD" w:rsidRPr="00C623E4">
        <w:rPr>
          <w:sz w:val="28"/>
          <w:szCs w:val="28"/>
        </w:rPr>
        <w:t>ю</w:t>
      </w:r>
      <w:r w:rsidRPr="00C623E4">
        <w:rPr>
          <w:sz w:val="28"/>
          <w:szCs w:val="28"/>
        </w:rPr>
        <w:t>т порядок полного и (или) частичного ограничения режима потребления электрической энергии, в том чи</w:t>
      </w:r>
      <w:r w:rsidRPr="00C623E4">
        <w:rPr>
          <w:sz w:val="28"/>
          <w:szCs w:val="28"/>
        </w:rPr>
        <w:t>с</w:t>
      </w:r>
      <w:r w:rsidRPr="00C623E4">
        <w:rPr>
          <w:sz w:val="28"/>
          <w:szCs w:val="28"/>
        </w:rPr>
        <w:t>ле его уровня, в случае нарушения своих обязательств потребителями электрич</w:t>
      </w:r>
      <w:r w:rsidRPr="00C623E4">
        <w:rPr>
          <w:sz w:val="28"/>
          <w:szCs w:val="28"/>
        </w:rPr>
        <w:t>е</w:t>
      </w:r>
      <w:r w:rsidRPr="00C623E4">
        <w:rPr>
          <w:sz w:val="28"/>
          <w:szCs w:val="28"/>
        </w:rPr>
        <w:t>ской энергии (в том числе в отношении отдельных категорий потребителей, для которых может предусматриваться особый порядок предоставления обеспеч</w:t>
      </w:r>
      <w:r w:rsidRPr="00C623E4">
        <w:rPr>
          <w:sz w:val="28"/>
          <w:szCs w:val="28"/>
        </w:rPr>
        <w:t>е</w:t>
      </w:r>
      <w:r w:rsidRPr="00C623E4">
        <w:rPr>
          <w:sz w:val="28"/>
          <w:szCs w:val="28"/>
        </w:rPr>
        <w:t>ния обязательств по оплате электрической энергии), а также в случае нео</w:t>
      </w:r>
      <w:r w:rsidRPr="00C623E4">
        <w:rPr>
          <w:sz w:val="28"/>
          <w:szCs w:val="28"/>
        </w:rPr>
        <w:t>б</w:t>
      </w:r>
      <w:r w:rsidRPr="00C623E4">
        <w:rPr>
          <w:sz w:val="28"/>
          <w:szCs w:val="28"/>
        </w:rPr>
        <w:t>ходимости принятия неотложных мер по предотвращению или ликвидации ав</w:t>
      </w:r>
      <w:r w:rsidRPr="00C623E4">
        <w:rPr>
          <w:sz w:val="28"/>
          <w:szCs w:val="28"/>
        </w:rPr>
        <w:t>а</w:t>
      </w:r>
      <w:r w:rsidRPr="00C623E4">
        <w:rPr>
          <w:sz w:val="28"/>
          <w:szCs w:val="28"/>
        </w:rPr>
        <w:t>рий;</w:t>
      </w:r>
    </w:p>
    <w:p w:rsidR="000D1B5A" w:rsidRPr="00C623E4" w:rsidRDefault="00780EA5" w:rsidP="00AE7AF2">
      <w:pPr>
        <w:ind w:firstLine="708"/>
        <w:jc w:val="both"/>
        <w:rPr>
          <w:sz w:val="28"/>
          <w:szCs w:val="28"/>
        </w:rPr>
      </w:pPr>
      <w:r w:rsidRPr="00C623E4">
        <w:rPr>
          <w:sz w:val="28"/>
          <w:szCs w:val="28"/>
        </w:rPr>
        <w:t>у</w:t>
      </w:r>
      <w:r w:rsidR="00E47107" w:rsidRPr="00C623E4">
        <w:rPr>
          <w:sz w:val="28"/>
          <w:szCs w:val="28"/>
        </w:rPr>
        <w:t xml:space="preserve">) </w:t>
      </w:r>
      <w:r w:rsidR="00280BD2">
        <w:rPr>
          <w:sz w:val="28"/>
          <w:szCs w:val="28"/>
        </w:rPr>
        <w:t>учреждают</w:t>
      </w:r>
      <w:r w:rsidR="00E47107" w:rsidRPr="00C623E4">
        <w:rPr>
          <w:sz w:val="28"/>
          <w:szCs w:val="28"/>
        </w:rPr>
        <w:t xml:space="preserve"> системного оператора электроэнергетической сист</w:t>
      </w:r>
      <w:r w:rsidR="00E47107" w:rsidRPr="00C623E4">
        <w:rPr>
          <w:sz w:val="28"/>
          <w:szCs w:val="28"/>
        </w:rPr>
        <w:t>е</w:t>
      </w:r>
      <w:r w:rsidR="00E47107" w:rsidRPr="00C623E4">
        <w:rPr>
          <w:sz w:val="28"/>
          <w:szCs w:val="28"/>
        </w:rPr>
        <w:t xml:space="preserve">мы и </w:t>
      </w:r>
      <w:r w:rsidR="00280BD2">
        <w:rPr>
          <w:sz w:val="28"/>
          <w:szCs w:val="28"/>
        </w:rPr>
        <w:t xml:space="preserve">определяют </w:t>
      </w:r>
      <w:r w:rsidR="00E47107" w:rsidRPr="00C623E4">
        <w:rPr>
          <w:sz w:val="28"/>
          <w:szCs w:val="28"/>
        </w:rPr>
        <w:t>организацию, осуществляющую администрирование рынка электроэне</w:t>
      </w:r>
      <w:r w:rsidR="00E47107" w:rsidRPr="00C623E4">
        <w:rPr>
          <w:sz w:val="28"/>
          <w:szCs w:val="28"/>
        </w:rPr>
        <w:t>р</w:t>
      </w:r>
      <w:r w:rsidR="00E47107" w:rsidRPr="00C623E4">
        <w:rPr>
          <w:sz w:val="28"/>
          <w:szCs w:val="28"/>
        </w:rPr>
        <w:t>гии</w:t>
      </w:r>
      <w:r w:rsidR="00093FF6" w:rsidRPr="00C623E4">
        <w:rPr>
          <w:sz w:val="28"/>
          <w:szCs w:val="28"/>
        </w:rPr>
        <w:t>;</w:t>
      </w:r>
    </w:p>
    <w:p w:rsidR="00E47107" w:rsidRPr="00C623E4" w:rsidRDefault="00780EA5" w:rsidP="00AE7AF2">
      <w:pPr>
        <w:ind w:firstLine="708"/>
        <w:jc w:val="both"/>
        <w:rPr>
          <w:sz w:val="28"/>
          <w:szCs w:val="28"/>
        </w:rPr>
      </w:pPr>
      <w:r w:rsidRPr="00C623E4">
        <w:rPr>
          <w:rFonts w:eastAsia="MS Mincho"/>
          <w:sz w:val="28"/>
          <w:szCs w:val="28"/>
        </w:rPr>
        <w:t>ф</w:t>
      </w:r>
      <w:r w:rsidR="00E47107" w:rsidRPr="00C623E4">
        <w:rPr>
          <w:rFonts w:eastAsia="MS Mincho"/>
          <w:sz w:val="28"/>
          <w:szCs w:val="28"/>
        </w:rPr>
        <w:t>)</w:t>
      </w:r>
      <w:r w:rsidR="00E47107" w:rsidRPr="00C623E4">
        <w:rPr>
          <w:sz w:val="28"/>
          <w:szCs w:val="28"/>
        </w:rPr>
        <w:t xml:space="preserve"> разрабатывают и утве</w:t>
      </w:r>
      <w:r w:rsidR="00E47107" w:rsidRPr="00C623E4">
        <w:rPr>
          <w:sz w:val="28"/>
          <w:szCs w:val="28"/>
        </w:rPr>
        <w:t>р</w:t>
      </w:r>
      <w:r w:rsidR="00E47107" w:rsidRPr="00C623E4">
        <w:rPr>
          <w:sz w:val="28"/>
          <w:szCs w:val="28"/>
        </w:rPr>
        <w:t>ждают правила присоединения к электрическим сетям;</w:t>
      </w:r>
    </w:p>
    <w:p w:rsidR="00FF078A" w:rsidRPr="00C623E4" w:rsidRDefault="00780EA5" w:rsidP="00AE7AF2">
      <w:pPr>
        <w:ind w:firstLine="708"/>
        <w:jc w:val="both"/>
        <w:rPr>
          <w:sz w:val="28"/>
          <w:szCs w:val="28"/>
        </w:rPr>
      </w:pPr>
      <w:r w:rsidRPr="00C623E4">
        <w:rPr>
          <w:sz w:val="28"/>
          <w:szCs w:val="28"/>
        </w:rPr>
        <w:t>х</w:t>
      </w:r>
      <w:r w:rsidR="00FF078A" w:rsidRPr="00C623E4">
        <w:rPr>
          <w:sz w:val="28"/>
          <w:szCs w:val="28"/>
        </w:rPr>
        <w:t>) представля</w:t>
      </w:r>
      <w:r w:rsidR="00403FCD" w:rsidRPr="00C623E4">
        <w:rPr>
          <w:sz w:val="28"/>
          <w:szCs w:val="28"/>
        </w:rPr>
        <w:t>ю</w:t>
      </w:r>
      <w:r w:rsidR="00FF078A" w:rsidRPr="00C623E4">
        <w:rPr>
          <w:sz w:val="28"/>
          <w:szCs w:val="28"/>
        </w:rPr>
        <w:t>т</w:t>
      </w:r>
      <w:r w:rsidR="006E3D30">
        <w:rPr>
          <w:sz w:val="28"/>
          <w:szCs w:val="28"/>
        </w:rPr>
        <w:t xml:space="preserve"> </w:t>
      </w:r>
      <w:r w:rsidR="00FF078A" w:rsidRPr="00C623E4">
        <w:rPr>
          <w:sz w:val="28"/>
          <w:szCs w:val="28"/>
        </w:rPr>
        <w:t>интересы</w:t>
      </w:r>
      <w:r w:rsidR="006E3D30">
        <w:rPr>
          <w:sz w:val="28"/>
          <w:szCs w:val="28"/>
        </w:rPr>
        <w:t xml:space="preserve"> </w:t>
      </w:r>
      <w:r w:rsidR="00FF078A" w:rsidRPr="00C623E4">
        <w:rPr>
          <w:sz w:val="28"/>
          <w:szCs w:val="28"/>
        </w:rPr>
        <w:t>электроэнергетики Приднестровской Молдавской Республики на</w:t>
      </w:r>
      <w:r w:rsidR="006E3D30">
        <w:rPr>
          <w:sz w:val="28"/>
          <w:szCs w:val="28"/>
        </w:rPr>
        <w:t xml:space="preserve"> </w:t>
      </w:r>
      <w:r w:rsidR="00FF078A" w:rsidRPr="00C623E4">
        <w:rPr>
          <w:sz w:val="28"/>
          <w:szCs w:val="28"/>
        </w:rPr>
        <w:t>международном уровне</w:t>
      </w:r>
      <w:r w:rsidR="00E47107" w:rsidRPr="00C623E4">
        <w:rPr>
          <w:sz w:val="28"/>
          <w:szCs w:val="28"/>
        </w:rPr>
        <w:t>;</w:t>
      </w:r>
    </w:p>
    <w:p w:rsidR="00E47107" w:rsidRPr="00C623E4" w:rsidRDefault="00780EA5" w:rsidP="00AE7AF2">
      <w:pPr>
        <w:ind w:firstLine="708"/>
        <w:jc w:val="both"/>
        <w:rPr>
          <w:sz w:val="28"/>
          <w:szCs w:val="28"/>
        </w:rPr>
      </w:pPr>
      <w:r w:rsidRPr="00C623E4">
        <w:rPr>
          <w:color w:val="000000"/>
          <w:sz w:val="28"/>
          <w:szCs w:val="28"/>
        </w:rPr>
        <w:t>ц</w:t>
      </w:r>
      <w:r w:rsidR="00E47107" w:rsidRPr="00C623E4">
        <w:rPr>
          <w:color w:val="000000"/>
          <w:sz w:val="28"/>
          <w:szCs w:val="28"/>
        </w:rPr>
        <w:t>) вырабатыва</w:t>
      </w:r>
      <w:r w:rsidR="00403FCD" w:rsidRPr="00C623E4">
        <w:rPr>
          <w:color w:val="000000"/>
          <w:sz w:val="28"/>
          <w:szCs w:val="28"/>
        </w:rPr>
        <w:t>ю</w:t>
      </w:r>
      <w:r w:rsidR="00E47107" w:rsidRPr="00C623E4">
        <w:rPr>
          <w:color w:val="000000"/>
          <w:sz w:val="28"/>
          <w:szCs w:val="28"/>
        </w:rPr>
        <w:t>т и реализу</w:t>
      </w:r>
      <w:r w:rsidR="00403FCD" w:rsidRPr="00C623E4">
        <w:rPr>
          <w:color w:val="000000"/>
          <w:sz w:val="28"/>
          <w:szCs w:val="28"/>
        </w:rPr>
        <w:t>ю</w:t>
      </w:r>
      <w:r w:rsidR="00E47107" w:rsidRPr="00C623E4">
        <w:rPr>
          <w:color w:val="000000"/>
          <w:sz w:val="28"/>
          <w:szCs w:val="28"/>
        </w:rPr>
        <w:t>т государственную политику в о</w:t>
      </w:r>
      <w:r w:rsidR="00E47107" w:rsidRPr="00C623E4">
        <w:rPr>
          <w:color w:val="000000"/>
          <w:sz w:val="28"/>
          <w:szCs w:val="28"/>
        </w:rPr>
        <w:t>б</w:t>
      </w:r>
      <w:r w:rsidR="00E47107" w:rsidRPr="00C623E4">
        <w:rPr>
          <w:color w:val="000000"/>
          <w:sz w:val="28"/>
          <w:szCs w:val="28"/>
        </w:rPr>
        <w:t>ласти промышленной безопасности электроустановок и объектов электр</w:t>
      </w:r>
      <w:r w:rsidR="00E47107" w:rsidRPr="00C623E4">
        <w:rPr>
          <w:color w:val="000000"/>
          <w:sz w:val="28"/>
          <w:szCs w:val="28"/>
        </w:rPr>
        <w:t>о</w:t>
      </w:r>
      <w:r w:rsidR="00E47107" w:rsidRPr="00C623E4">
        <w:rPr>
          <w:color w:val="000000"/>
          <w:sz w:val="28"/>
          <w:szCs w:val="28"/>
        </w:rPr>
        <w:t>энергетики.</w:t>
      </w:r>
    </w:p>
    <w:p w:rsidR="00FF078A" w:rsidRPr="00C623E4" w:rsidRDefault="00AE4B58" w:rsidP="00AE7AF2">
      <w:pPr>
        <w:ind w:firstLine="708"/>
        <w:jc w:val="both"/>
        <w:rPr>
          <w:iCs/>
          <w:sz w:val="28"/>
          <w:szCs w:val="28"/>
        </w:rPr>
      </w:pPr>
      <w:r w:rsidRPr="00C623E4">
        <w:rPr>
          <w:iCs/>
          <w:sz w:val="28"/>
          <w:szCs w:val="28"/>
        </w:rPr>
        <w:t xml:space="preserve">2. </w:t>
      </w:r>
      <w:r w:rsidR="00FF078A" w:rsidRPr="00C623E4">
        <w:rPr>
          <w:iCs/>
          <w:sz w:val="28"/>
          <w:szCs w:val="28"/>
        </w:rPr>
        <w:t>В рамках осуществления полномочий, предусмотренных настоящей статьей, уполномоченный исполнительный орган государственной власти</w:t>
      </w:r>
      <w:r w:rsidR="00D32041">
        <w:rPr>
          <w:iCs/>
          <w:sz w:val="28"/>
          <w:szCs w:val="28"/>
        </w:rPr>
        <w:t>,</w:t>
      </w:r>
      <w:r w:rsidR="00547412" w:rsidRPr="00C623E4">
        <w:rPr>
          <w:sz w:val="28"/>
          <w:szCs w:val="28"/>
        </w:rPr>
        <w:t xml:space="preserve"> в ведении которого находятся вопросы энерг</w:t>
      </w:r>
      <w:r w:rsidR="00547412" w:rsidRPr="00C623E4">
        <w:rPr>
          <w:sz w:val="28"/>
          <w:szCs w:val="28"/>
        </w:rPr>
        <w:t>е</w:t>
      </w:r>
      <w:r w:rsidR="00547412" w:rsidRPr="00C623E4">
        <w:rPr>
          <w:sz w:val="28"/>
          <w:szCs w:val="28"/>
        </w:rPr>
        <w:t>тики</w:t>
      </w:r>
      <w:r w:rsidR="00D32041">
        <w:rPr>
          <w:sz w:val="28"/>
          <w:szCs w:val="28"/>
        </w:rPr>
        <w:t>,</w:t>
      </w:r>
      <w:r w:rsidR="00FF078A" w:rsidRPr="00C623E4">
        <w:rPr>
          <w:iCs/>
          <w:sz w:val="28"/>
          <w:szCs w:val="28"/>
        </w:rPr>
        <w:t xml:space="preserve"> вправе:</w:t>
      </w:r>
    </w:p>
    <w:p w:rsidR="00FF078A" w:rsidRPr="00C623E4" w:rsidRDefault="00FF078A" w:rsidP="00AE7AF2">
      <w:pPr>
        <w:ind w:firstLine="708"/>
        <w:jc w:val="both"/>
        <w:rPr>
          <w:iCs/>
          <w:sz w:val="28"/>
          <w:szCs w:val="28"/>
        </w:rPr>
      </w:pPr>
      <w:r w:rsidRPr="00C623E4">
        <w:rPr>
          <w:iCs/>
          <w:sz w:val="28"/>
          <w:szCs w:val="28"/>
        </w:rPr>
        <w:t>а) направлять юридическим и физическим лицам обязательные для исполнения предписания о прекращении нарушений</w:t>
      </w:r>
      <w:r w:rsidR="000D365B">
        <w:rPr>
          <w:iCs/>
          <w:sz w:val="28"/>
          <w:szCs w:val="28"/>
        </w:rPr>
        <w:t xml:space="preserve"> требований</w:t>
      </w:r>
      <w:r w:rsidRPr="00C623E4">
        <w:rPr>
          <w:iCs/>
          <w:sz w:val="28"/>
          <w:szCs w:val="28"/>
        </w:rPr>
        <w:t xml:space="preserve">, установленных настоящим </w:t>
      </w:r>
      <w:r w:rsidR="00403FCD" w:rsidRPr="00C623E4">
        <w:rPr>
          <w:iCs/>
          <w:sz w:val="28"/>
          <w:szCs w:val="28"/>
        </w:rPr>
        <w:t>З</w:t>
      </w:r>
      <w:r w:rsidRPr="00C623E4">
        <w:rPr>
          <w:iCs/>
          <w:sz w:val="28"/>
          <w:szCs w:val="28"/>
        </w:rPr>
        <w:t xml:space="preserve">аконом, в том числе об устранении их последствий, о заключении договоров, обязательность которых установлена </w:t>
      </w:r>
      <w:r w:rsidR="000D365B">
        <w:rPr>
          <w:iCs/>
          <w:sz w:val="28"/>
          <w:szCs w:val="28"/>
        </w:rPr>
        <w:t xml:space="preserve">действующим </w:t>
      </w:r>
      <w:r w:rsidRPr="00C623E4">
        <w:rPr>
          <w:iCs/>
          <w:sz w:val="28"/>
          <w:szCs w:val="28"/>
        </w:rPr>
        <w:t>законодательством Приднестровской Молдавской Республики;</w:t>
      </w:r>
    </w:p>
    <w:p w:rsidR="00E47107" w:rsidRPr="00C623E4" w:rsidRDefault="00E47107" w:rsidP="00AE7AF2">
      <w:pPr>
        <w:ind w:firstLine="708"/>
        <w:jc w:val="both"/>
        <w:rPr>
          <w:iCs/>
          <w:sz w:val="28"/>
          <w:szCs w:val="28"/>
        </w:rPr>
      </w:pPr>
      <w:r w:rsidRPr="00C623E4">
        <w:rPr>
          <w:iCs/>
          <w:sz w:val="28"/>
          <w:szCs w:val="28"/>
        </w:rPr>
        <w:t>б) направлять органам государственной власти и местного самоуправления обязательные для исполнения предписания о прекращении н</w:t>
      </w:r>
      <w:r w:rsidRPr="00C623E4">
        <w:rPr>
          <w:iCs/>
          <w:sz w:val="28"/>
          <w:szCs w:val="28"/>
        </w:rPr>
        <w:t>а</w:t>
      </w:r>
      <w:r w:rsidRPr="00C623E4">
        <w:rPr>
          <w:iCs/>
          <w:sz w:val="28"/>
          <w:szCs w:val="28"/>
        </w:rPr>
        <w:t xml:space="preserve">рушения законодательства </w:t>
      </w:r>
      <w:r w:rsidR="00D32041">
        <w:rPr>
          <w:iCs/>
          <w:sz w:val="28"/>
          <w:szCs w:val="28"/>
        </w:rPr>
        <w:t xml:space="preserve">Приднестровской Молдавской Республики </w:t>
      </w:r>
      <w:r w:rsidRPr="00C623E4">
        <w:rPr>
          <w:iCs/>
          <w:sz w:val="28"/>
          <w:szCs w:val="28"/>
        </w:rPr>
        <w:t>об электроэнергет</w:t>
      </w:r>
      <w:r w:rsidRPr="00C623E4">
        <w:rPr>
          <w:iCs/>
          <w:sz w:val="28"/>
          <w:szCs w:val="28"/>
        </w:rPr>
        <w:t>и</w:t>
      </w:r>
      <w:r w:rsidRPr="00C623E4">
        <w:rPr>
          <w:iCs/>
          <w:sz w:val="28"/>
          <w:szCs w:val="28"/>
        </w:rPr>
        <w:t>ке;</w:t>
      </w:r>
    </w:p>
    <w:p w:rsidR="00FF078A" w:rsidRPr="00C623E4" w:rsidRDefault="00FF078A" w:rsidP="00AE7AF2">
      <w:pPr>
        <w:ind w:firstLine="708"/>
        <w:jc w:val="both"/>
        <w:rPr>
          <w:iCs/>
          <w:sz w:val="28"/>
          <w:szCs w:val="28"/>
        </w:rPr>
      </w:pPr>
      <w:r w:rsidRPr="00C623E4">
        <w:rPr>
          <w:iCs/>
          <w:sz w:val="28"/>
          <w:szCs w:val="28"/>
        </w:rPr>
        <w:t>в) запрашивать у субъектов электроэнергетики информацию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w:t>
      </w:r>
      <w:r w:rsidR="009B5380" w:rsidRPr="00C623E4">
        <w:rPr>
          <w:iCs/>
          <w:sz w:val="28"/>
          <w:szCs w:val="28"/>
        </w:rPr>
        <w:t>ить</w:t>
      </w:r>
      <w:r w:rsidR="006E3D30">
        <w:rPr>
          <w:iCs/>
          <w:sz w:val="28"/>
          <w:szCs w:val="28"/>
        </w:rPr>
        <w:t xml:space="preserve"> </w:t>
      </w:r>
      <w:r w:rsidRPr="00C623E4">
        <w:rPr>
          <w:iCs/>
          <w:sz w:val="28"/>
          <w:szCs w:val="28"/>
        </w:rPr>
        <w:t>вред жизни или здоровью граждан, окружающей среде и имуществу граждан и юридических лиц</w:t>
      </w:r>
      <w:r w:rsidR="00D32041">
        <w:rPr>
          <w:iCs/>
          <w:sz w:val="28"/>
          <w:szCs w:val="28"/>
        </w:rPr>
        <w:t>,</w:t>
      </w:r>
      <w:r w:rsidR="00AE4B58" w:rsidRPr="00C623E4">
        <w:rPr>
          <w:iCs/>
          <w:sz w:val="28"/>
          <w:szCs w:val="28"/>
        </w:rPr>
        <w:t xml:space="preserve"> и </w:t>
      </w:r>
      <w:r w:rsidR="00A277B7" w:rsidRPr="00C623E4">
        <w:rPr>
          <w:iCs/>
          <w:sz w:val="28"/>
          <w:szCs w:val="28"/>
        </w:rPr>
        <w:t>отражать полученную информацию в</w:t>
      </w:r>
      <w:r w:rsidR="006E3D30">
        <w:rPr>
          <w:iCs/>
          <w:sz w:val="28"/>
          <w:szCs w:val="28"/>
        </w:rPr>
        <w:t xml:space="preserve"> </w:t>
      </w:r>
      <w:r w:rsidR="00AE4B58" w:rsidRPr="00C623E4">
        <w:rPr>
          <w:iCs/>
          <w:sz w:val="28"/>
          <w:szCs w:val="28"/>
        </w:rPr>
        <w:t>реестр</w:t>
      </w:r>
      <w:r w:rsidR="00A277B7" w:rsidRPr="00C623E4">
        <w:rPr>
          <w:iCs/>
          <w:sz w:val="28"/>
          <w:szCs w:val="28"/>
        </w:rPr>
        <w:t>е</w:t>
      </w:r>
      <w:r w:rsidRPr="00C623E4">
        <w:rPr>
          <w:iCs/>
          <w:sz w:val="28"/>
          <w:szCs w:val="28"/>
        </w:rPr>
        <w:t>;</w:t>
      </w:r>
    </w:p>
    <w:p w:rsidR="00FF078A" w:rsidRPr="00C623E4" w:rsidRDefault="000A6F22" w:rsidP="00AE7AF2">
      <w:pPr>
        <w:ind w:firstLine="708"/>
        <w:jc w:val="both"/>
        <w:rPr>
          <w:iCs/>
          <w:sz w:val="28"/>
          <w:szCs w:val="28"/>
        </w:rPr>
      </w:pPr>
      <w:r w:rsidRPr="00C623E4">
        <w:rPr>
          <w:iCs/>
          <w:sz w:val="28"/>
          <w:szCs w:val="28"/>
        </w:rPr>
        <w:t>г) рассматривать жалобы субъектов электроэнергетики и покупателей электроэнергии о нарушении их прав и з</w:t>
      </w:r>
      <w:r w:rsidRPr="00C623E4">
        <w:rPr>
          <w:iCs/>
          <w:sz w:val="28"/>
          <w:szCs w:val="28"/>
        </w:rPr>
        <w:t>а</w:t>
      </w:r>
      <w:r w:rsidRPr="00C623E4">
        <w:rPr>
          <w:iCs/>
          <w:sz w:val="28"/>
          <w:szCs w:val="28"/>
        </w:rPr>
        <w:t>конных интересов действиями (бездействием) иных субъектов электроэнергет</w:t>
      </w:r>
      <w:r w:rsidRPr="00C623E4">
        <w:rPr>
          <w:iCs/>
          <w:sz w:val="28"/>
          <w:szCs w:val="28"/>
        </w:rPr>
        <w:t>и</w:t>
      </w:r>
      <w:r w:rsidRPr="00C623E4">
        <w:rPr>
          <w:iCs/>
          <w:sz w:val="28"/>
          <w:szCs w:val="28"/>
        </w:rPr>
        <w:t>ки, а также запрашивать информацию, документы и иные доказательства, св</w:t>
      </w:r>
      <w:r w:rsidRPr="00C623E4">
        <w:rPr>
          <w:iCs/>
          <w:sz w:val="28"/>
          <w:szCs w:val="28"/>
        </w:rPr>
        <w:t>и</w:t>
      </w:r>
      <w:r w:rsidRPr="00C623E4">
        <w:rPr>
          <w:iCs/>
          <w:sz w:val="28"/>
          <w:szCs w:val="28"/>
        </w:rPr>
        <w:t>детельствующие о наличии этих нар</w:t>
      </w:r>
      <w:r w:rsidRPr="00C623E4">
        <w:rPr>
          <w:iCs/>
          <w:sz w:val="28"/>
          <w:szCs w:val="28"/>
        </w:rPr>
        <w:t>у</w:t>
      </w:r>
      <w:r w:rsidRPr="00C623E4">
        <w:rPr>
          <w:iCs/>
          <w:sz w:val="28"/>
          <w:szCs w:val="28"/>
        </w:rPr>
        <w:t>шений;</w:t>
      </w:r>
    </w:p>
    <w:p w:rsidR="00FF078A" w:rsidRPr="00C623E4" w:rsidRDefault="000A6F22" w:rsidP="00AE7AF2">
      <w:pPr>
        <w:ind w:firstLine="708"/>
        <w:jc w:val="both"/>
        <w:rPr>
          <w:iCs/>
          <w:sz w:val="28"/>
          <w:szCs w:val="28"/>
        </w:rPr>
      </w:pPr>
      <w:r w:rsidRPr="00C623E4">
        <w:rPr>
          <w:iCs/>
          <w:sz w:val="28"/>
          <w:szCs w:val="28"/>
        </w:rPr>
        <w:t>д) применять меры ответственности</w:t>
      </w:r>
      <w:r w:rsidR="00280BD2">
        <w:rPr>
          <w:iCs/>
          <w:sz w:val="28"/>
          <w:szCs w:val="28"/>
        </w:rPr>
        <w:t xml:space="preserve"> в случаях и в порядке</w:t>
      </w:r>
      <w:r w:rsidRPr="00C623E4">
        <w:rPr>
          <w:iCs/>
          <w:sz w:val="28"/>
          <w:szCs w:val="28"/>
        </w:rPr>
        <w:t>, предусмо</w:t>
      </w:r>
      <w:r w:rsidRPr="00C623E4">
        <w:rPr>
          <w:iCs/>
          <w:sz w:val="28"/>
          <w:szCs w:val="28"/>
        </w:rPr>
        <w:t>т</w:t>
      </w:r>
      <w:r w:rsidRPr="00C623E4">
        <w:rPr>
          <w:iCs/>
          <w:sz w:val="28"/>
          <w:szCs w:val="28"/>
        </w:rPr>
        <w:t>ренны</w:t>
      </w:r>
      <w:r w:rsidR="00280BD2">
        <w:rPr>
          <w:iCs/>
          <w:sz w:val="28"/>
          <w:szCs w:val="28"/>
        </w:rPr>
        <w:t>х</w:t>
      </w:r>
      <w:r w:rsidRPr="00C623E4">
        <w:rPr>
          <w:iCs/>
          <w:sz w:val="28"/>
          <w:szCs w:val="28"/>
        </w:rPr>
        <w:t xml:space="preserve"> </w:t>
      </w:r>
      <w:r w:rsidR="00D32041">
        <w:rPr>
          <w:iCs/>
          <w:sz w:val="28"/>
          <w:szCs w:val="28"/>
        </w:rPr>
        <w:t xml:space="preserve">действующим </w:t>
      </w:r>
      <w:r w:rsidRPr="00C623E4">
        <w:rPr>
          <w:iCs/>
          <w:sz w:val="28"/>
          <w:szCs w:val="28"/>
        </w:rPr>
        <w:t>законодательством Приднестровской Молдавской Ре</w:t>
      </w:r>
      <w:r w:rsidRPr="00C623E4">
        <w:rPr>
          <w:iCs/>
          <w:sz w:val="28"/>
          <w:szCs w:val="28"/>
        </w:rPr>
        <w:t>с</w:t>
      </w:r>
      <w:r w:rsidRPr="00C623E4">
        <w:rPr>
          <w:iCs/>
          <w:sz w:val="28"/>
          <w:szCs w:val="28"/>
        </w:rPr>
        <w:t>публики</w:t>
      </w:r>
      <w:r w:rsidR="00FF078A" w:rsidRPr="00C623E4">
        <w:rPr>
          <w:iCs/>
          <w:sz w:val="28"/>
          <w:szCs w:val="28"/>
        </w:rPr>
        <w:t>;</w:t>
      </w:r>
    </w:p>
    <w:p w:rsidR="00FF078A" w:rsidRPr="00C623E4" w:rsidRDefault="00FF078A" w:rsidP="00AE7AF2">
      <w:pPr>
        <w:ind w:firstLine="708"/>
        <w:jc w:val="both"/>
        <w:rPr>
          <w:sz w:val="28"/>
          <w:szCs w:val="28"/>
        </w:rPr>
      </w:pPr>
      <w:r w:rsidRPr="00C623E4">
        <w:rPr>
          <w:iCs/>
          <w:sz w:val="28"/>
          <w:szCs w:val="28"/>
        </w:rPr>
        <w:lastRenderedPageBreak/>
        <w:t xml:space="preserve">е) </w:t>
      </w:r>
      <w:r w:rsidR="00D32041" w:rsidRPr="00C623E4">
        <w:rPr>
          <w:iCs/>
          <w:sz w:val="28"/>
          <w:szCs w:val="28"/>
        </w:rPr>
        <w:t xml:space="preserve">обращаться с исками в суд </w:t>
      </w:r>
      <w:r w:rsidR="00A277B7" w:rsidRPr="00C623E4">
        <w:rPr>
          <w:iCs/>
          <w:sz w:val="28"/>
          <w:szCs w:val="28"/>
        </w:rPr>
        <w:t>в случа</w:t>
      </w:r>
      <w:r w:rsidR="00D32041">
        <w:rPr>
          <w:iCs/>
          <w:sz w:val="28"/>
          <w:szCs w:val="28"/>
        </w:rPr>
        <w:t>е</w:t>
      </w:r>
      <w:r w:rsidR="00A277B7" w:rsidRPr="00C623E4">
        <w:rPr>
          <w:iCs/>
          <w:sz w:val="28"/>
          <w:szCs w:val="28"/>
        </w:rPr>
        <w:t xml:space="preserve"> выявления нарушения законодательства </w:t>
      </w:r>
      <w:r w:rsidR="00D32041">
        <w:rPr>
          <w:iCs/>
          <w:sz w:val="28"/>
          <w:szCs w:val="28"/>
        </w:rPr>
        <w:t xml:space="preserve">Приднестровской Молдавской Республики </w:t>
      </w:r>
      <w:r w:rsidR="00A277B7" w:rsidRPr="00C623E4">
        <w:rPr>
          <w:iCs/>
          <w:sz w:val="28"/>
          <w:szCs w:val="28"/>
        </w:rPr>
        <w:t>об электроэнергетике</w:t>
      </w:r>
      <w:r w:rsidRPr="00C623E4">
        <w:rPr>
          <w:iCs/>
          <w:sz w:val="28"/>
          <w:szCs w:val="28"/>
        </w:rPr>
        <w:t>.</w:t>
      </w:r>
    </w:p>
    <w:p w:rsidR="00FF078A" w:rsidRPr="00C623E4" w:rsidRDefault="00FF078A" w:rsidP="00AE7AF2">
      <w:pPr>
        <w:ind w:firstLine="708"/>
        <w:jc w:val="both"/>
        <w:rPr>
          <w:sz w:val="28"/>
          <w:szCs w:val="28"/>
        </w:rPr>
      </w:pPr>
    </w:p>
    <w:p w:rsidR="000A6F22" w:rsidRPr="00D32041" w:rsidRDefault="000A6F22" w:rsidP="00AE7AF2">
      <w:pPr>
        <w:ind w:firstLine="708"/>
        <w:jc w:val="both"/>
        <w:outlineLvl w:val="0"/>
        <w:rPr>
          <w:sz w:val="28"/>
          <w:szCs w:val="28"/>
        </w:rPr>
      </w:pPr>
      <w:r w:rsidRPr="00C623E4">
        <w:rPr>
          <w:b/>
          <w:sz w:val="28"/>
          <w:szCs w:val="28"/>
        </w:rPr>
        <w:t xml:space="preserve">Статья </w:t>
      </w:r>
      <w:r w:rsidR="00327097" w:rsidRPr="00C623E4">
        <w:rPr>
          <w:b/>
          <w:sz w:val="28"/>
          <w:szCs w:val="28"/>
        </w:rPr>
        <w:t>6</w:t>
      </w:r>
      <w:r w:rsidRPr="00C623E4">
        <w:rPr>
          <w:b/>
          <w:sz w:val="28"/>
          <w:szCs w:val="28"/>
        </w:rPr>
        <w:t xml:space="preserve">. </w:t>
      </w:r>
      <w:r w:rsidRPr="00D32041">
        <w:rPr>
          <w:sz w:val="28"/>
          <w:szCs w:val="28"/>
        </w:rPr>
        <w:t>Государственный контроль и надзор в электроэнергет</w:t>
      </w:r>
      <w:r w:rsidRPr="00D32041">
        <w:rPr>
          <w:sz w:val="28"/>
          <w:szCs w:val="28"/>
        </w:rPr>
        <w:t>и</w:t>
      </w:r>
      <w:r w:rsidR="00D32041" w:rsidRPr="00D32041">
        <w:rPr>
          <w:sz w:val="28"/>
          <w:szCs w:val="28"/>
        </w:rPr>
        <w:t>ке</w:t>
      </w:r>
    </w:p>
    <w:p w:rsidR="00780EA5" w:rsidRDefault="00780EA5" w:rsidP="00AE7AF2">
      <w:pPr>
        <w:ind w:firstLine="708"/>
        <w:jc w:val="both"/>
        <w:outlineLvl w:val="0"/>
        <w:rPr>
          <w:b/>
          <w:sz w:val="28"/>
          <w:szCs w:val="28"/>
        </w:rPr>
      </w:pPr>
    </w:p>
    <w:p w:rsidR="003451A0" w:rsidRDefault="003451A0" w:rsidP="003451A0">
      <w:pPr>
        <w:pStyle w:val="ab"/>
        <w:jc w:val="both"/>
        <w:rPr>
          <w:rFonts w:ascii="Times New Roman" w:hAnsi="Times New Roman" w:cs="Times New Roman"/>
          <w:b/>
          <w:i/>
          <w:sz w:val="22"/>
          <w:szCs w:val="22"/>
        </w:rPr>
      </w:pPr>
      <w:r w:rsidRPr="00406092">
        <w:rPr>
          <w:rFonts w:ascii="Times New Roman" w:hAnsi="Times New Roman" w:cs="Times New Roman"/>
          <w:b/>
          <w:i/>
          <w:sz w:val="24"/>
          <w:szCs w:val="24"/>
        </w:rPr>
        <w:t xml:space="preserve">-- Пункт </w:t>
      </w:r>
      <w:r>
        <w:rPr>
          <w:rFonts w:ascii="Times New Roman" w:hAnsi="Times New Roman" w:cs="Times New Roman"/>
          <w:b/>
          <w:i/>
          <w:sz w:val="24"/>
          <w:szCs w:val="24"/>
        </w:rPr>
        <w:t>1</w:t>
      </w:r>
      <w:r w:rsidRPr="00406092">
        <w:rPr>
          <w:rFonts w:ascii="Times New Roman" w:hAnsi="Times New Roman" w:cs="Times New Roman"/>
          <w:b/>
          <w:i/>
          <w:sz w:val="24"/>
          <w:szCs w:val="24"/>
        </w:rPr>
        <w:t xml:space="preserve"> статьи с изменением </w:t>
      </w:r>
      <w:r>
        <w:rPr>
          <w:rFonts w:ascii="Times New Roman" w:hAnsi="Times New Roman" w:cs="Times New Roman"/>
          <w:b/>
          <w:i/>
          <w:sz w:val="22"/>
          <w:szCs w:val="22"/>
        </w:rPr>
        <w:t>(З-н № 61-ЗИ-</w:t>
      </w:r>
      <w:r>
        <w:rPr>
          <w:rFonts w:ascii="Times New Roman" w:hAnsi="Times New Roman" w:cs="Times New Roman"/>
          <w:b/>
          <w:i/>
          <w:sz w:val="22"/>
          <w:szCs w:val="22"/>
          <w:lang w:val="en-US"/>
        </w:rPr>
        <w:t>V</w:t>
      </w:r>
      <w:r>
        <w:rPr>
          <w:rFonts w:ascii="Times New Roman" w:hAnsi="Times New Roman" w:cs="Times New Roman"/>
          <w:b/>
          <w:i/>
          <w:sz w:val="22"/>
          <w:szCs w:val="22"/>
        </w:rPr>
        <w:t xml:space="preserve"> от  18.03.13г.);</w:t>
      </w:r>
    </w:p>
    <w:p w:rsidR="003451A0" w:rsidRPr="00C623E4" w:rsidRDefault="003451A0" w:rsidP="003451A0">
      <w:pPr>
        <w:jc w:val="both"/>
        <w:outlineLvl w:val="0"/>
        <w:rPr>
          <w:b/>
          <w:sz w:val="28"/>
          <w:szCs w:val="28"/>
        </w:rPr>
      </w:pPr>
    </w:p>
    <w:p w:rsidR="000A6F22" w:rsidRPr="00C623E4" w:rsidRDefault="000A6F22" w:rsidP="00AE7AF2">
      <w:pPr>
        <w:ind w:firstLine="708"/>
        <w:jc w:val="both"/>
        <w:rPr>
          <w:sz w:val="28"/>
          <w:szCs w:val="28"/>
        </w:rPr>
      </w:pPr>
      <w:r w:rsidRPr="00C623E4">
        <w:rPr>
          <w:sz w:val="28"/>
          <w:szCs w:val="28"/>
        </w:rPr>
        <w:t>1. Функции по государственному электр</w:t>
      </w:r>
      <w:r w:rsidRPr="00C623E4">
        <w:rPr>
          <w:sz w:val="28"/>
          <w:szCs w:val="28"/>
        </w:rPr>
        <w:t>о</w:t>
      </w:r>
      <w:r w:rsidRPr="00C623E4">
        <w:rPr>
          <w:sz w:val="28"/>
          <w:szCs w:val="28"/>
        </w:rPr>
        <w:t xml:space="preserve">энергетическому </w:t>
      </w:r>
      <w:r w:rsidR="00DA211C" w:rsidRPr="00C623E4">
        <w:rPr>
          <w:sz w:val="28"/>
          <w:szCs w:val="28"/>
        </w:rPr>
        <w:t xml:space="preserve">контролю и </w:t>
      </w:r>
      <w:r w:rsidRPr="00C623E4">
        <w:rPr>
          <w:sz w:val="28"/>
          <w:szCs w:val="28"/>
        </w:rPr>
        <w:t>надзору осуществляет уполномоче</w:t>
      </w:r>
      <w:r w:rsidRPr="00C623E4">
        <w:rPr>
          <w:sz w:val="28"/>
          <w:szCs w:val="28"/>
        </w:rPr>
        <w:t>н</w:t>
      </w:r>
      <w:r w:rsidRPr="00C623E4">
        <w:rPr>
          <w:sz w:val="28"/>
          <w:szCs w:val="28"/>
        </w:rPr>
        <w:t>ный Пр</w:t>
      </w:r>
      <w:r w:rsidR="0011279E">
        <w:rPr>
          <w:sz w:val="28"/>
          <w:szCs w:val="28"/>
        </w:rPr>
        <w:t xml:space="preserve">авительством </w:t>
      </w:r>
      <w:r w:rsidRPr="00C623E4">
        <w:rPr>
          <w:sz w:val="28"/>
          <w:szCs w:val="28"/>
        </w:rPr>
        <w:t>Приднестровской Молдавской Республики исполнительный орган государственной вла</w:t>
      </w:r>
      <w:r w:rsidR="00DA211C" w:rsidRPr="00C623E4">
        <w:rPr>
          <w:sz w:val="28"/>
          <w:szCs w:val="28"/>
        </w:rPr>
        <w:t xml:space="preserve">сти (далее по тексту </w:t>
      </w:r>
      <w:r w:rsidR="00D32041">
        <w:rPr>
          <w:sz w:val="28"/>
          <w:szCs w:val="28"/>
        </w:rPr>
        <w:t xml:space="preserve">– </w:t>
      </w:r>
      <w:r w:rsidRPr="00C623E4">
        <w:rPr>
          <w:sz w:val="28"/>
          <w:szCs w:val="28"/>
        </w:rPr>
        <w:t>исполнител</w:t>
      </w:r>
      <w:r w:rsidRPr="00C623E4">
        <w:rPr>
          <w:sz w:val="28"/>
          <w:szCs w:val="28"/>
        </w:rPr>
        <w:t>ь</w:t>
      </w:r>
      <w:r w:rsidRPr="00C623E4">
        <w:rPr>
          <w:sz w:val="28"/>
          <w:szCs w:val="28"/>
        </w:rPr>
        <w:t>ный</w:t>
      </w:r>
      <w:r w:rsidR="00D32041">
        <w:rPr>
          <w:sz w:val="28"/>
          <w:szCs w:val="28"/>
        </w:rPr>
        <w:t xml:space="preserve"> </w:t>
      </w:r>
      <w:r w:rsidRPr="00C623E4">
        <w:rPr>
          <w:sz w:val="28"/>
          <w:szCs w:val="28"/>
        </w:rPr>
        <w:t>орган электроэнергетического надзора) по следующим направлен</w:t>
      </w:r>
      <w:r w:rsidRPr="00C623E4">
        <w:rPr>
          <w:sz w:val="28"/>
          <w:szCs w:val="28"/>
        </w:rPr>
        <w:t>и</w:t>
      </w:r>
      <w:r w:rsidRPr="00C623E4">
        <w:rPr>
          <w:sz w:val="28"/>
          <w:szCs w:val="28"/>
        </w:rPr>
        <w:t>ям:</w:t>
      </w:r>
    </w:p>
    <w:p w:rsidR="000A6F22" w:rsidRPr="00C623E4" w:rsidRDefault="000A6F22" w:rsidP="00642088">
      <w:pPr>
        <w:ind w:firstLine="708"/>
        <w:jc w:val="both"/>
        <w:rPr>
          <w:color w:val="000000"/>
          <w:sz w:val="28"/>
          <w:szCs w:val="28"/>
        </w:rPr>
      </w:pPr>
      <w:r w:rsidRPr="00C623E4">
        <w:rPr>
          <w:sz w:val="28"/>
          <w:szCs w:val="28"/>
        </w:rPr>
        <w:t>а)</w:t>
      </w:r>
      <w:r w:rsidR="006E3D30">
        <w:rPr>
          <w:sz w:val="28"/>
          <w:szCs w:val="28"/>
        </w:rPr>
        <w:t xml:space="preserve"> </w:t>
      </w:r>
      <w:r w:rsidRPr="00C623E4">
        <w:rPr>
          <w:sz w:val="28"/>
          <w:szCs w:val="28"/>
        </w:rPr>
        <w:t>промышленн</w:t>
      </w:r>
      <w:r w:rsidR="00D32041">
        <w:rPr>
          <w:sz w:val="28"/>
          <w:szCs w:val="28"/>
        </w:rPr>
        <w:t>ая</w:t>
      </w:r>
      <w:r w:rsidRPr="00C623E4">
        <w:rPr>
          <w:sz w:val="28"/>
          <w:szCs w:val="28"/>
        </w:rPr>
        <w:t xml:space="preserve"> безопасность электро</w:t>
      </w:r>
      <w:r w:rsidRPr="00C623E4">
        <w:rPr>
          <w:color w:val="000000"/>
          <w:sz w:val="28"/>
          <w:szCs w:val="28"/>
        </w:rPr>
        <w:t>установок и объе</w:t>
      </w:r>
      <w:r w:rsidRPr="00C623E4">
        <w:rPr>
          <w:color w:val="000000"/>
          <w:sz w:val="28"/>
          <w:szCs w:val="28"/>
        </w:rPr>
        <w:t>к</w:t>
      </w:r>
      <w:r w:rsidRPr="00C623E4">
        <w:rPr>
          <w:color w:val="000000"/>
          <w:sz w:val="28"/>
          <w:szCs w:val="28"/>
        </w:rPr>
        <w:t>тов электроэнергетики;</w:t>
      </w:r>
    </w:p>
    <w:p w:rsidR="000A6F22" w:rsidRPr="00C623E4" w:rsidRDefault="000A6F22" w:rsidP="00AE7AF2">
      <w:pPr>
        <w:ind w:firstLine="708"/>
        <w:jc w:val="both"/>
        <w:rPr>
          <w:sz w:val="28"/>
          <w:szCs w:val="28"/>
        </w:rPr>
      </w:pPr>
      <w:r w:rsidRPr="00C623E4">
        <w:rPr>
          <w:sz w:val="28"/>
          <w:szCs w:val="28"/>
        </w:rPr>
        <w:t>б) соблюдение тре</w:t>
      </w:r>
      <w:r w:rsidR="00547412" w:rsidRPr="00C623E4">
        <w:rPr>
          <w:sz w:val="28"/>
          <w:szCs w:val="28"/>
        </w:rPr>
        <w:t>бований техники безопасн</w:t>
      </w:r>
      <w:r w:rsidR="00547412" w:rsidRPr="00C623E4">
        <w:rPr>
          <w:sz w:val="28"/>
          <w:szCs w:val="28"/>
        </w:rPr>
        <w:t>о</w:t>
      </w:r>
      <w:r w:rsidR="00547412" w:rsidRPr="00C623E4">
        <w:rPr>
          <w:sz w:val="28"/>
          <w:szCs w:val="28"/>
        </w:rPr>
        <w:t>сти</w:t>
      </w:r>
      <w:r w:rsidRPr="00C623E4">
        <w:rPr>
          <w:sz w:val="28"/>
          <w:szCs w:val="28"/>
        </w:rPr>
        <w:t xml:space="preserve"> </w:t>
      </w:r>
      <w:r w:rsidR="000D365B">
        <w:rPr>
          <w:sz w:val="28"/>
          <w:szCs w:val="28"/>
        </w:rPr>
        <w:t xml:space="preserve">при эксплуатации </w:t>
      </w:r>
      <w:r w:rsidRPr="00C623E4">
        <w:rPr>
          <w:sz w:val="28"/>
          <w:szCs w:val="28"/>
        </w:rPr>
        <w:t>объектов электроэнергетики</w:t>
      </w:r>
      <w:r w:rsidR="006E3D30">
        <w:rPr>
          <w:sz w:val="28"/>
          <w:szCs w:val="28"/>
        </w:rPr>
        <w:t xml:space="preserve"> </w:t>
      </w:r>
      <w:r w:rsidRPr="00C623E4">
        <w:rPr>
          <w:sz w:val="28"/>
          <w:szCs w:val="28"/>
        </w:rPr>
        <w:t>и электроуст</w:t>
      </w:r>
      <w:r w:rsidRPr="00C623E4">
        <w:rPr>
          <w:sz w:val="28"/>
          <w:szCs w:val="28"/>
        </w:rPr>
        <w:t>а</w:t>
      </w:r>
      <w:r w:rsidRPr="00C623E4">
        <w:rPr>
          <w:sz w:val="28"/>
          <w:szCs w:val="28"/>
        </w:rPr>
        <w:t>новок потребителей;</w:t>
      </w:r>
    </w:p>
    <w:p w:rsidR="000A6F22" w:rsidRPr="00C623E4" w:rsidRDefault="000A6F22" w:rsidP="00AE7AF2">
      <w:pPr>
        <w:ind w:firstLine="708"/>
        <w:jc w:val="both"/>
        <w:rPr>
          <w:sz w:val="28"/>
          <w:szCs w:val="28"/>
        </w:rPr>
      </w:pPr>
      <w:r w:rsidRPr="00C623E4">
        <w:rPr>
          <w:sz w:val="28"/>
          <w:szCs w:val="28"/>
        </w:rPr>
        <w:t>в) соблюдение технических требований норм и стандартов те</w:t>
      </w:r>
      <w:r w:rsidRPr="00C623E4">
        <w:rPr>
          <w:sz w:val="28"/>
          <w:szCs w:val="28"/>
        </w:rPr>
        <w:t>х</w:t>
      </w:r>
      <w:r w:rsidRPr="00C623E4">
        <w:rPr>
          <w:sz w:val="28"/>
          <w:szCs w:val="28"/>
        </w:rPr>
        <w:t>нической эксплуатации объектов электроэнергетики и электроуст</w:t>
      </w:r>
      <w:r w:rsidRPr="00C623E4">
        <w:rPr>
          <w:sz w:val="28"/>
          <w:szCs w:val="28"/>
        </w:rPr>
        <w:t>а</w:t>
      </w:r>
      <w:r w:rsidRPr="00C623E4">
        <w:rPr>
          <w:sz w:val="28"/>
          <w:szCs w:val="28"/>
        </w:rPr>
        <w:t>новок потребителей</w:t>
      </w:r>
      <w:r w:rsidR="00CD4D37" w:rsidRPr="00C623E4">
        <w:rPr>
          <w:sz w:val="28"/>
          <w:szCs w:val="28"/>
        </w:rPr>
        <w:t>,</w:t>
      </w:r>
      <w:r w:rsidRPr="00C623E4">
        <w:rPr>
          <w:sz w:val="28"/>
          <w:szCs w:val="28"/>
        </w:rPr>
        <w:t xml:space="preserve"> за исключением потребителей</w:t>
      </w:r>
      <w:r w:rsidR="00280BD2">
        <w:rPr>
          <w:sz w:val="28"/>
          <w:szCs w:val="28"/>
        </w:rPr>
        <w:t>, использующих электроэнергию для бытовых нужд</w:t>
      </w:r>
      <w:r w:rsidRPr="00C623E4">
        <w:rPr>
          <w:sz w:val="28"/>
          <w:szCs w:val="28"/>
        </w:rPr>
        <w:t>.</w:t>
      </w:r>
    </w:p>
    <w:p w:rsidR="000A6F22" w:rsidRPr="00C623E4" w:rsidRDefault="000A6F22" w:rsidP="00AE7AF2">
      <w:pPr>
        <w:ind w:firstLine="708"/>
        <w:jc w:val="both"/>
        <w:rPr>
          <w:color w:val="000000"/>
          <w:sz w:val="28"/>
          <w:szCs w:val="28"/>
        </w:rPr>
      </w:pPr>
      <w:r w:rsidRPr="00C623E4">
        <w:rPr>
          <w:sz w:val="28"/>
          <w:szCs w:val="28"/>
        </w:rPr>
        <w:t xml:space="preserve">2. Государственный </w:t>
      </w:r>
      <w:r w:rsidR="00CD4D37" w:rsidRPr="00C623E4">
        <w:rPr>
          <w:sz w:val="28"/>
          <w:szCs w:val="28"/>
        </w:rPr>
        <w:t xml:space="preserve">контроль и </w:t>
      </w:r>
      <w:r w:rsidRPr="00C623E4">
        <w:rPr>
          <w:sz w:val="28"/>
          <w:szCs w:val="28"/>
        </w:rPr>
        <w:t>надзор в электроэне</w:t>
      </w:r>
      <w:r w:rsidRPr="00C623E4">
        <w:rPr>
          <w:sz w:val="28"/>
          <w:szCs w:val="28"/>
        </w:rPr>
        <w:t>р</w:t>
      </w:r>
      <w:r w:rsidRPr="00C623E4">
        <w:rPr>
          <w:sz w:val="28"/>
          <w:szCs w:val="28"/>
        </w:rPr>
        <w:t>гетике осуществляется в целях обеспечения н</w:t>
      </w:r>
      <w:r w:rsidRPr="00C623E4">
        <w:rPr>
          <w:sz w:val="28"/>
          <w:szCs w:val="28"/>
        </w:rPr>
        <w:t>а</w:t>
      </w:r>
      <w:r w:rsidRPr="00C623E4">
        <w:rPr>
          <w:sz w:val="28"/>
          <w:szCs w:val="28"/>
        </w:rPr>
        <w:t>дежного и безопасного функционирования объектов электроэнергетики и предотвращения во</w:t>
      </w:r>
      <w:r w:rsidRPr="00C623E4">
        <w:rPr>
          <w:sz w:val="28"/>
          <w:szCs w:val="28"/>
        </w:rPr>
        <w:t>з</w:t>
      </w:r>
      <w:r w:rsidRPr="00C623E4">
        <w:rPr>
          <w:sz w:val="28"/>
          <w:szCs w:val="28"/>
        </w:rPr>
        <w:t>никновения аварийных ситуаций, связанных с эксплуатацией названных объектов и электроуст</w:t>
      </w:r>
      <w:r w:rsidRPr="00C623E4">
        <w:rPr>
          <w:sz w:val="28"/>
          <w:szCs w:val="28"/>
        </w:rPr>
        <w:t>а</w:t>
      </w:r>
      <w:r w:rsidRPr="00C623E4">
        <w:rPr>
          <w:sz w:val="28"/>
          <w:szCs w:val="28"/>
        </w:rPr>
        <w:t>новок потребителей электрической энергии.</w:t>
      </w:r>
    </w:p>
    <w:p w:rsidR="000A6F22" w:rsidRPr="00C623E4" w:rsidRDefault="000A6F22" w:rsidP="00AE7AF2">
      <w:pPr>
        <w:ind w:firstLine="708"/>
        <w:jc w:val="both"/>
        <w:rPr>
          <w:color w:val="000000"/>
          <w:sz w:val="28"/>
          <w:szCs w:val="28"/>
        </w:rPr>
      </w:pPr>
      <w:r w:rsidRPr="00C623E4">
        <w:rPr>
          <w:color w:val="000000"/>
          <w:sz w:val="28"/>
          <w:szCs w:val="28"/>
        </w:rPr>
        <w:t xml:space="preserve">3. Исполнительный орган </w:t>
      </w:r>
      <w:r w:rsidR="00AA2029" w:rsidRPr="00C623E4">
        <w:rPr>
          <w:sz w:val="28"/>
          <w:szCs w:val="28"/>
        </w:rPr>
        <w:t>электроэнергетического надзора</w:t>
      </w:r>
      <w:r w:rsidR="00AA2029" w:rsidRPr="00C623E4">
        <w:rPr>
          <w:color w:val="000000"/>
          <w:sz w:val="28"/>
          <w:szCs w:val="28"/>
        </w:rPr>
        <w:t xml:space="preserve"> </w:t>
      </w:r>
      <w:r w:rsidRPr="00C623E4">
        <w:rPr>
          <w:color w:val="000000"/>
          <w:sz w:val="28"/>
          <w:szCs w:val="28"/>
        </w:rPr>
        <w:t>осуществляет государс</w:t>
      </w:r>
      <w:r w:rsidRPr="00C623E4">
        <w:rPr>
          <w:color w:val="000000"/>
          <w:sz w:val="28"/>
          <w:szCs w:val="28"/>
        </w:rPr>
        <w:t>т</w:t>
      </w:r>
      <w:r w:rsidRPr="00C623E4">
        <w:rPr>
          <w:color w:val="000000"/>
          <w:sz w:val="28"/>
          <w:szCs w:val="28"/>
        </w:rPr>
        <w:t xml:space="preserve">венный </w:t>
      </w:r>
      <w:r w:rsidR="00CD4D37" w:rsidRPr="00C623E4">
        <w:rPr>
          <w:color w:val="000000"/>
          <w:sz w:val="28"/>
          <w:szCs w:val="28"/>
        </w:rPr>
        <w:t xml:space="preserve">контроль и </w:t>
      </w:r>
      <w:r w:rsidRPr="00C623E4">
        <w:rPr>
          <w:color w:val="000000"/>
          <w:sz w:val="28"/>
          <w:szCs w:val="28"/>
        </w:rPr>
        <w:t>надзор</w:t>
      </w:r>
      <w:r w:rsidR="006E3D30">
        <w:rPr>
          <w:color w:val="000000"/>
          <w:sz w:val="28"/>
          <w:szCs w:val="28"/>
        </w:rPr>
        <w:t xml:space="preserve"> </w:t>
      </w:r>
      <w:r w:rsidRPr="00C623E4">
        <w:rPr>
          <w:color w:val="000000"/>
          <w:sz w:val="28"/>
          <w:szCs w:val="28"/>
        </w:rPr>
        <w:t>за соблюдением</w:t>
      </w:r>
      <w:r w:rsidR="006E3D30">
        <w:rPr>
          <w:color w:val="000000"/>
          <w:sz w:val="28"/>
          <w:szCs w:val="28"/>
        </w:rPr>
        <w:t xml:space="preserve"> </w:t>
      </w:r>
      <w:r w:rsidRPr="00C623E4">
        <w:rPr>
          <w:color w:val="000000"/>
          <w:sz w:val="28"/>
          <w:szCs w:val="28"/>
        </w:rPr>
        <w:t>субъектами электр</w:t>
      </w:r>
      <w:r w:rsidRPr="00C623E4">
        <w:rPr>
          <w:color w:val="000000"/>
          <w:sz w:val="28"/>
          <w:szCs w:val="28"/>
        </w:rPr>
        <w:t>о</w:t>
      </w:r>
      <w:r w:rsidRPr="00C623E4">
        <w:rPr>
          <w:color w:val="000000"/>
          <w:sz w:val="28"/>
          <w:szCs w:val="28"/>
        </w:rPr>
        <w:t xml:space="preserve">энергетики требований настоящего </w:t>
      </w:r>
      <w:r w:rsidR="00CD4D37" w:rsidRPr="00C623E4">
        <w:rPr>
          <w:color w:val="000000"/>
          <w:sz w:val="28"/>
          <w:szCs w:val="28"/>
        </w:rPr>
        <w:t>З</w:t>
      </w:r>
      <w:r w:rsidRPr="00C623E4">
        <w:rPr>
          <w:color w:val="000000"/>
          <w:sz w:val="28"/>
          <w:szCs w:val="28"/>
        </w:rPr>
        <w:t>акона и иных нормативных правовых актов, рег</w:t>
      </w:r>
      <w:r w:rsidRPr="00C623E4">
        <w:rPr>
          <w:color w:val="000000"/>
          <w:sz w:val="28"/>
          <w:szCs w:val="28"/>
        </w:rPr>
        <w:t>у</w:t>
      </w:r>
      <w:r w:rsidRPr="00C623E4">
        <w:rPr>
          <w:color w:val="000000"/>
          <w:sz w:val="28"/>
          <w:szCs w:val="28"/>
        </w:rPr>
        <w:t>лирующих отношения в сфере электроэнергетики, устанавливающих требования к безопа</w:t>
      </w:r>
      <w:r w:rsidRPr="00C623E4">
        <w:rPr>
          <w:color w:val="000000"/>
          <w:sz w:val="28"/>
          <w:szCs w:val="28"/>
        </w:rPr>
        <w:t>с</w:t>
      </w:r>
      <w:r w:rsidRPr="00C623E4">
        <w:rPr>
          <w:color w:val="000000"/>
          <w:sz w:val="28"/>
          <w:szCs w:val="28"/>
        </w:rPr>
        <w:t>ной эксплуатации объектов по производству и транспортировке эле</w:t>
      </w:r>
      <w:r w:rsidRPr="00C623E4">
        <w:rPr>
          <w:color w:val="000000"/>
          <w:sz w:val="28"/>
          <w:szCs w:val="28"/>
        </w:rPr>
        <w:t>к</w:t>
      </w:r>
      <w:r w:rsidRPr="00C623E4">
        <w:rPr>
          <w:color w:val="000000"/>
          <w:sz w:val="28"/>
          <w:szCs w:val="28"/>
        </w:rPr>
        <w:t xml:space="preserve">троэнергии. </w:t>
      </w:r>
    </w:p>
    <w:p w:rsidR="000A6F22" w:rsidRPr="00C623E4" w:rsidRDefault="000A6F22" w:rsidP="00AE7AF2">
      <w:pPr>
        <w:ind w:firstLine="708"/>
        <w:jc w:val="both"/>
        <w:outlineLvl w:val="0"/>
        <w:rPr>
          <w:iCs/>
          <w:sz w:val="28"/>
          <w:szCs w:val="28"/>
        </w:rPr>
      </w:pPr>
      <w:r w:rsidRPr="00C623E4">
        <w:rPr>
          <w:iCs/>
          <w:sz w:val="28"/>
          <w:szCs w:val="28"/>
        </w:rPr>
        <w:t xml:space="preserve">4. </w:t>
      </w:r>
      <w:r w:rsidR="00D32041">
        <w:rPr>
          <w:iCs/>
          <w:sz w:val="28"/>
          <w:szCs w:val="28"/>
        </w:rPr>
        <w:t>И</w:t>
      </w:r>
      <w:r w:rsidR="00D32041" w:rsidRPr="00C623E4">
        <w:rPr>
          <w:iCs/>
          <w:sz w:val="28"/>
          <w:szCs w:val="28"/>
        </w:rPr>
        <w:t>сполн</w:t>
      </w:r>
      <w:r w:rsidR="00D32041" w:rsidRPr="00C623E4">
        <w:rPr>
          <w:iCs/>
          <w:sz w:val="28"/>
          <w:szCs w:val="28"/>
        </w:rPr>
        <w:t>и</w:t>
      </w:r>
      <w:r w:rsidR="00D32041" w:rsidRPr="00C623E4">
        <w:rPr>
          <w:iCs/>
          <w:sz w:val="28"/>
          <w:szCs w:val="28"/>
        </w:rPr>
        <w:t xml:space="preserve">тельный орган </w:t>
      </w:r>
      <w:r w:rsidR="00D32041" w:rsidRPr="00C623E4">
        <w:rPr>
          <w:sz w:val="28"/>
          <w:szCs w:val="28"/>
        </w:rPr>
        <w:t>электроэнергетического надзора</w:t>
      </w:r>
      <w:r w:rsidR="00D32041" w:rsidRPr="00C623E4">
        <w:rPr>
          <w:iCs/>
          <w:sz w:val="28"/>
          <w:szCs w:val="28"/>
        </w:rPr>
        <w:t xml:space="preserve"> осуществляет </w:t>
      </w:r>
      <w:r w:rsidR="00D32041">
        <w:rPr>
          <w:iCs/>
          <w:sz w:val="28"/>
          <w:szCs w:val="28"/>
        </w:rPr>
        <w:t>г</w:t>
      </w:r>
      <w:r w:rsidRPr="00C623E4">
        <w:rPr>
          <w:iCs/>
          <w:sz w:val="28"/>
          <w:szCs w:val="28"/>
        </w:rPr>
        <w:t xml:space="preserve">осударственный </w:t>
      </w:r>
      <w:r w:rsidR="00AA2029" w:rsidRPr="00C623E4">
        <w:rPr>
          <w:iCs/>
          <w:sz w:val="28"/>
          <w:szCs w:val="28"/>
        </w:rPr>
        <w:t xml:space="preserve">контроль и </w:t>
      </w:r>
      <w:r w:rsidRPr="00C623E4">
        <w:rPr>
          <w:iCs/>
          <w:sz w:val="28"/>
          <w:szCs w:val="28"/>
        </w:rPr>
        <w:t>надзор за эксплуатацией э</w:t>
      </w:r>
      <w:r w:rsidR="000D365B">
        <w:rPr>
          <w:iCs/>
          <w:sz w:val="28"/>
          <w:szCs w:val="28"/>
        </w:rPr>
        <w:t>лектро</w:t>
      </w:r>
      <w:r w:rsidRPr="00C623E4">
        <w:rPr>
          <w:iCs/>
          <w:sz w:val="28"/>
          <w:szCs w:val="28"/>
        </w:rPr>
        <w:t>установок п</w:t>
      </w:r>
      <w:r w:rsidRPr="00C623E4">
        <w:rPr>
          <w:iCs/>
          <w:sz w:val="28"/>
          <w:szCs w:val="28"/>
        </w:rPr>
        <w:t>о</w:t>
      </w:r>
      <w:r w:rsidRPr="00C623E4">
        <w:rPr>
          <w:iCs/>
          <w:sz w:val="28"/>
          <w:szCs w:val="28"/>
        </w:rPr>
        <w:t>требителей.</w:t>
      </w:r>
    </w:p>
    <w:p w:rsidR="000A6F22" w:rsidRPr="00C623E4" w:rsidRDefault="000A6F22" w:rsidP="00AE7AF2">
      <w:pPr>
        <w:ind w:firstLine="708"/>
        <w:jc w:val="both"/>
        <w:rPr>
          <w:color w:val="000000"/>
          <w:sz w:val="28"/>
          <w:szCs w:val="28"/>
        </w:rPr>
      </w:pPr>
      <w:r w:rsidRPr="00C623E4">
        <w:rPr>
          <w:color w:val="000000"/>
          <w:sz w:val="28"/>
          <w:szCs w:val="28"/>
        </w:rPr>
        <w:t>5. В рамках осуществления</w:t>
      </w:r>
      <w:r w:rsidR="006E3D30">
        <w:rPr>
          <w:color w:val="000000"/>
          <w:sz w:val="28"/>
          <w:szCs w:val="28"/>
        </w:rPr>
        <w:t xml:space="preserve"> </w:t>
      </w:r>
      <w:r w:rsidRPr="00C623E4">
        <w:rPr>
          <w:color w:val="000000"/>
          <w:sz w:val="28"/>
          <w:szCs w:val="28"/>
        </w:rPr>
        <w:t xml:space="preserve">государственного </w:t>
      </w:r>
      <w:r w:rsidR="00AA2029" w:rsidRPr="00C623E4">
        <w:rPr>
          <w:color w:val="000000"/>
          <w:sz w:val="28"/>
          <w:szCs w:val="28"/>
        </w:rPr>
        <w:t>контроля и</w:t>
      </w:r>
      <w:r w:rsidR="006E3D30">
        <w:rPr>
          <w:color w:val="000000"/>
          <w:sz w:val="28"/>
          <w:szCs w:val="28"/>
        </w:rPr>
        <w:t xml:space="preserve"> </w:t>
      </w:r>
      <w:r w:rsidRPr="00C623E4">
        <w:rPr>
          <w:color w:val="000000"/>
          <w:sz w:val="28"/>
          <w:szCs w:val="28"/>
        </w:rPr>
        <w:t>надзора исполнительный о</w:t>
      </w:r>
      <w:r w:rsidRPr="00C623E4">
        <w:rPr>
          <w:color w:val="000000"/>
          <w:sz w:val="28"/>
          <w:szCs w:val="28"/>
        </w:rPr>
        <w:t>р</w:t>
      </w:r>
      <w:r w:rsidRPr="00C623E4">
        <w:rPr>
          <w:color w:val="000000"/>
          <w:sz w:val="28"/>
          <w:szCs w:val="28"/>
        </w:rPr>
        <w:t>ган электроэнергетического надзора вправе:</w:t>
      </w:r>
    </w:p>
    <w:p w:rsidR="000A6F22" w:rsidRPr="00C623E4" w:rsidRDefault="000A6F22" w:rsidP="00AE7AF2">
      <w:pPr>
        <w:ind w:firstLine="708"/>
        <w:jc w:val="both"/>
        <w:rPr>
          <w:color w:val="000000"/>
          <w:sz w:val="28"/>
          <w:szCs w:val="28"/>
        </w:rPr>
      </w:pPr>
      <w:r w:rsidRPr="00C623E4">
        <w:rPr>
          <w:color w:val="000000"/>
          <w:sz w:val="28"/>
          <w:szCs w:val="28"/>
        </w:rPr>
        <w:t>а) проводить плановые и внеплановые проверки объектов электроэнергетики в соответствии с правилами, установленными закон</w:t>
      </w:r>
      <w:r w:rsidRPr="00C623E4">
        <w:rPr>
          <w:color w:val="000000"/>
          <w:sz w:val="28"/>
          <w:szCs w:val="28"/>
        </w:rPr>
        <w:t>о</w:t>
      </w:r>
      <w:r w:rsidRPr="00C623E4">
        <w:rPr>
          <w:color w:val="000000"/>
          <w:sz w:val="28"/>
          <w:szCs w:val="28"/>
        </w:rPr>
        <w:t>дательными актами</w:t>
      </w:r>
      <w:r w:rsidR="00CD4D37" w:rsidRPr="00C623E4">
        <w:rPr>
          <w:color w:val="000000"/>
          <w:sz w:val="28"/>
          <w:szCs w:val="28"/>
        </w:rPr>
        <w:t xml:space="preserve"> Приднестровской Молдавской </w:t>
      </w:r>
      <w:r w:rsidR="00D32041">
        <w:rPr>
          <w:color w:val="000000"/>
          <w:sz w:val="28"/>
          <w:szCs w:val="28"/>
        </w:rPr>
        <w:t>Р</w:t>
      </w:r>
      <w:r w:rsidR="00CD4D37" w:rsidRPr="00C623E4">
        <w:rPr>
          <w:color w:val="000000"/>
          <w:sz w:val="28"/>
          <w:szCs w:val="28"/>
        </w:rPr>
        <w:t>еспублики</w:t>
      </w:r>
      <w:r w:rsidRPr="00C623E4">
        <w:rPr>
          <w:color w:val="000000"/>
          <w:sz w:val="28"/>
          <w:szCs w:val="28"/>
        </w:rPr>
        <w:t>;</w:t>
      </w:r>
    </w:p>
    <w:p w:rsidR="000A6F22" w:rsidRPr="00C623E4" w:rsidRDefault="000A6F22" w:rsidP="00AE7AF2">
      <w:pPr>
        <w:ind w:firstLine="708"/>
        <w:jc w:val="both"/>
        <w:rPr>
          <w:color w:val="000000"/>
          <w:sz w:val="28"/>
          <w:szCs w:val="28"/>
        </w:rPr>
      </w:pPr>
      <w:r w:rsidRPr="00C623E4">
        <w:rPr>
          <w:color w:val="000000"/>
          <w:sz w:val="28"/>
          <w:szCs w:val="28"/>
        </w:rPr>
        <w:t>б) посещать в ходе проведения плановых и внеплановых пров</w:t>
      </w:r>
      <w:r w:rsidRPr="00C623E4">
        <w:rPr>
          <w:color w:val="000000"/>
          <w:sz w:val="28"/>
          <w:szCs w:val="28"/>
        </w:rPr>
        <w:t>е</w:t>
      </w:r>
      <w:r w:rsidRPr="00C623E4">
        <w:rPr>
          <w:color w:val="000000"/>
          <w:sz w:val="28"/>
          <w:szCs w:val="28"/>
        </w:rPr>
        <w:t>рок</w:t>
      </w:r>
      <w:r w:rsidR="006E3D30">
        <w:rPr>
          <w:color w:val="000000"/>
          <w:sz w:val="28"/>
          <w:szCs w:val="28"/>
        </w:rPr>
        <w:t xml:space="preserve"> </w:t>
      </w:r>
      <w:r w:rsidRPr="00C623E4">
        <w:rPr>
          <w:color w:val="000000"/>
          <w:sz w:val="28"/>
          <w:szCs w:val="28"/>
        </w:rPr>
        <w:t>объекты электроэнергетики для проверки соблюдения актов зак</w:t>
      </w:r>
      <w:r w:rsidRPr="00C623E4">
        <w:rPr>
          <w:color w:val="000000"/>
          <w:sz w:val="28"/>
          <w:szCs w:val="28"/>
        </w:rPr>
        <w:t>о</w:t>
      </w:r>
      <w:r w:rsidRPr="00C623E4">
        <w:rPr>
          <w:color w:val="000000"/>
          <w:sz w:val="28"/>
          <w:szCs w:val="28"/>
        </w:rPr>
        <w:t xml:space="preserve">нодательства </w:t>
      </w:r>
      <w:r w:rsidR="004424CD">
        <w:rPr>
          <w:color w:val="000000"/>
          <w:sz w:val="28"/>
          <w:szCs w:val="28"/>
        </w:rPr>
        <w:t xml:space="preserve">Приднестровской Молдавской Республики </w:t>
      </w:r>
      <w:r w:rsidR="00D32041">
        <w:rPr>
          <w:color w:val="000000"/>
          <w:sz w:val="28"/>
          <w:szCs w:val="28"/>
        </w:rPr>
        <w:t xml:space="preserve">в области </w:t>
      </w:r>
      <w:r w:rsidRPr="00C623E4">
        <w:rPr>
          <w:color w:val="000000"/>
          <w:sz w:val="28"/>
          <w:szCs w:val="28"/>
        </w:rPr>
        <w:t>электр</w:t>
      </w:r>
      <w:r w:rsidRPr="00C623E4">
        <w:rPr>
          <w:color w:val="000000"/>
          <w:sz w:val="28"/>
          <w:szCs w:val="28"/>
        </w:rPr>
        <w:t>о</w:t>
      </w:r>
      <w:r w:rsidRPr="00C623E4">
        <w:rPr>
          <w:color w:val="000000"/>
          <w:sz w:val="28"/>
          <w:szCs w:val="28"/>
        </w:rPr>
        <w:t>энергетик</w:t>
      </w:r>
      <w:r w:rsidR="00D32041">
        <w:rPr>
          <w:color w:val="000000"/>
          <w:sz w:val="28"/>
          <w:szCs w:val="28"/>
        </w:rPr>
        <w:t>и</w:t>
      </w:r>
      <w:r w:rsidRPr="00C623E4">
        <w:rPr>
          <w:color w:val="000000"/>
          <w:sz w:val="28"/>
          <w:szCs w:val="28"/>
        </w:rPr>
        <w:t xml:space="preserve"> по вопросам, </w:t>
      </w:r>
      <w:r w:rsidR="00D32041">
        <w:rPr>
          <w:color w:val="000000"/>
          <w:sz w:val="28"/>
          <w:szCs w:val="28"/>
        </w:rPr>
        <w:t xml:space="preserve">входящим в </w:t>
      </w:r>
      <w:r w:rsidR="004424CD">
        <w:rPr>
          <w:color w:val="000000"/>
          <w:sz w:val="28"/>
          <w:szCs w:val="28"/>
        </w:rPr>
        <w:t xml:space="preserve">его </w:t>
      </w:r>
      <w:r w:rsidRPr="00C623E4">
        <w:rPr>
          <w:color w:val="000000"/>
          <w:sz w:val="28"/>
          <w:szCs w:val="28"/>
        </w:rPr>
        <w:t>компетенци</w:t>
      </w:r>
      <w:r w:rsidR="00D32041">
        <w:rPr>
          <w:color w:val="000000"/>
          <w:sz w:val="28"/>
          <w:szCs w:val="28"/>
        </w:rPr>
        <w:t>ю</w:t>
      </w:r>
      <w:r w:rsidRPr="00C623E4">
        <w:rPr>
          <w:color w:val="000000"/>
          <w:sz w:val="28"/>
          <w:szCs w:val="28"/>
        </w:rPr>
        <w:t>, получать от должностных лиц информацию относительно выполнения этих а</w:t>
      </w:r>
      <w:r w:rsidRPr="00C623E4">
        <w:rPr>
          <w:color w:val="000000"/>
          <w:sz w:val="28"/>
          <w:szCs w:val="28"/>
        </w:rPr>
        <w:t>к</w:t>
      </w:r>
      <w:r w:rsidRPr="00C623E4">
        <w:rPr>
          <w:color w:val="000000"/>
          <w:sz w:val="28"/>
          <w:szCs w:val="28"/>
        </w:rPr>
        <w:t>тов;</w:t>
      </w:r>
    </w:p>
    <w:p w:rsidR="000A6F22" w:rsidRPr="00C623E4" w:rsidRDefault="00780EA5" w:rsidP="00AE7AF2">
      <w:pPr>
        <w:ind w:firstLine="708"/>
        <w:jc w:val="both"/>
        <w:rPr>
          <w:color w:val="000000"/>
          <w:sz w:val="28"/>
          <w:szCs w:val="28"/>
        </w:rPr>
      </w:pPr>
      <w:r w:rsidRPr="00C623E4">
        <w:rPr>
          <w:color w:val="000000"/>
          <w:sz w:val="28"/>
          <w:szCs w:val="28"/>
        </w:rPr>
        <w:lastRenderedPageBreak/>
        <w:t>в</w:t>
      </w:r>
      <w:r w:rsidR="000A6F22" w:rsidRPr="00C623E4">
        <w:rPr>
          <w:color w:val="000000"/>
          <w:sz w:val="28"/>
          <w:szCs w:val="28"/>
        </w:rPr>
        <w:t>) давать в пределах своих полномочий р</w:t>
      </w:r>
      <w:r w:rsidR="000A6F22" w:rsidRPr="00C623E4">
        <w:rPr>
          <w:color w:val="000000"/>
          <w:sz w:val="28"/>
          <w:szCs w:val="28"/>
        </w:rPr>
        <w:t>у</w:t>
      </w:r>
      <w:r w:rsidR="000A6F22" w:rsidRPr="00C623E4">
        <w:rPr>
          <w:color w:val="000000"/>
          <w:sz w:val="28"/>
          <w:szCs w:val="28"/>
        </w:rPr>
        <w:t xml:space="preserve">ководителям объектов электроэнергетики предписания об устранении нарушений </w:t>
      </w:r>
      <w:r w:rsidR="00D32041">
        <w:rPr>
          <w:color w:val="000000"/>
          <w:sz w:val="28"/>
          <w:szCs w:val="28"/>
        </w:rPr>
        <w:t>действующ</w:t>
      </w:r>
      <w:r w:rsidR="004424CD">
        <w:rPr>
          <w:color w:val="000000"/>
          <w:sz w:val="28"/>
          <w:szCs w:val="28"/>
        </w:rPr>
        <w:t>его</w:t>
      </w:r>
      <w:r w:rsidR="00D32041">
        <w:rPr>
          <w:color w:val="000000"/>
          <w:sz w:val="28"/>
          <w:szCs w:val="28"/>
        </w:rPr>
        <w:t xml:space="preserve"> </w:t>
      </w:r>
      <w:r w:rsidR="000A6F22" w:rsidRPr="00C623E4">
        <w:rPr>
          <w:color w:val="000000"/>
          <w:sz w:val="28"/>
          <w:szCs w:val="28"/>
        </w:rPr>
        <w:t>зак</w:t>
      </w:r>
      <w:r w:rsidR="000A6F22" w:rsidRPr="00C623E4">
        <w:rPr>
          <w:color w:val="000000"/>
          <w:sz w:val="28"/>
          <w:szCs w:val="28"/>
        </w:rPr>
        <w:t>о</w:t>
      </w:r>
      <w:r w:rsidR="000A6F22" w:rsidRPr="00C623E4">
        <w:rPr>
          <w:color w:val="000000"/>
          <w:sz w:val="28"/>
          <w:szCs w:val="28"/>
        </w:rPr>
        <w:t>нодательства</w:t>
      </w:r>
      <w:r w:rsidR="00CD4D37" w:rsidRPr="00C623E4">
        <w:rPr>
          <w:color w:val="000000"/>
          <w:sz w:val="28"/>
          <w:szCs w:val="28"/>
        </w:rPr>
        <w:t xml:space="preserve"> Приднестровской Молдавской </w:t>
      </w:r>
      <w:r w:rsidR="00D32041">
        <w:rPr>
          <w:color w:val="000000"/>
          <w:sz w:val="28"/>
          <w:szCs w:val="28"/>
        </w:rPr>
        <w:t>Р</w:t>
      </w:r>
      <w:r w:rsidR="00CD4D37" w:rsidRPr="00C623E4">
        <w:rPr>
          <w:color w:val="000000"/>
          <w:sz w:val="28"/>
          <w:szCs w:val="28"/>
        </w:rPr>
        <w:t>еспублики</w:t>
      </w:r>
      <w:r w:rsidR="000A6F22" w:rsidRPr="00C623E4">
        <w:rPr>
          <w:color w:val="000000"/>
          <w:sz w:val="28"/>
          <w:szCs w:val="28"/>
        </w:rPr>
        <w:t>;</w:t>
      </w:r>
    </w:p>
    <w:p w:rsidR="000A6F22" w:rsidRPr="00C623E4" w:rsidRDefault="00780EA5" w:rsidP="00AE7AF2">
      <w:pPr>
        <w:ind w:firstLine="708"/>
        <w:jc w:val="both"/>
        <w:rPr>
          <w:color w:val="000000"/>
          <w:sz w:val="28"/>
          <w:szCs w:val="28"/>
        </w:rPr>
      </w:pPr>
      <w:r w:rsidRPr="00C623E4">
        <w:rPr>
          <w:color w:val="000000"/>
          <w:sz w:val="28"/>
          <w:szCs w:val="28"/>
        </w:rPr>
        <w:t>г</w:t>
      </w:r>
      <w:r w:rsidR="000A6F22" w:rsidRPr="00C623E4">
        <w:rPr>
          <w:color w:val="000000"/>
          <w:sz w:val="28"/>
          <w:szCs w:val="28"/>
        </w:rPr>
        <w:t xml:space="preserve">) применять в установленном </w:t>
      </w:r>
      <w:r w:rsidR="00ED21C9">
        <w:rPr>
          <w:color w:val="000000"/>
          <w:sz w:val="28"/>
          <w:szCs w:val="28"/>
        </w:rPr>
        <w:t xml:space="preserve">действующим </w:t>
      </w:r>
      <w:r w:rsidR="000A6F22" w:rsidRPr="00C623E4">
        <w:rPr>
          <w:color w:val="000000"/>
          <w:sz w:val="28"/>
          <w:szCs w:val="28"/>
        </w:rPr>
        <w:t>законодательством Приднестровской Молдавской Ре</w:t>
      </w:r>
      <w:r w:rsidR="000A6F22" w:rsidRPr="00C623E4">
        <w:rPr>
          <w:color w:val="000000"/>
          <w:sz w:val="28"/>
          <w:szCs w:val="28"/>
        </w:rPr>
        <w:t>с</w:t>
      </w:r>
      <w:r w:rsidR="000A6F22" w:rsidRPr="00C623E4">
        <w:rPr>
          <w:color w:val="000000"/>
          <w:sz w:val="28"/>
          <w:szCs w:val="28"/>
        </w:rPr>
        <w:t xml:space="preserve">публики порядке санкции к </w:t>
      </w:r>
      <w:r w:rsidR="000D365B">
        <w:rPr>
          <w:color w:val="000000"/>
          <w:sz w:val="28"/>
          <w:szCs w:val="28"/>
        </w:rPr>
        <w:t xml:space="preserve">организациям </w:t>
      </w:r>
      <w:r w:rsidR="000A6F22" w:rsidRPr="00C623E4">
        <w:rPr>
          <w:color w:val="000000"/>
          <w:sz w:val="28"/>
          <w:szCs w:val="28"/>
        </w:rPr>
        <w:t>за наруш</w:t>
      </w:r>
      <w:r w:rsidR="000A6F22" w:rsidRPr="00C623E4">
        <w:rPr>
          <w:color w:val="000000"/>
          <w:sz w:val="28"/>
          <w:szCs w:val="28"/>
        </w:rPr>
        <w:t>е</w:t>
      </w:r>
      <w:r w:rsidR="000A6F22" w:rsidRPr="00C623E4">
        <w:rPr>
          <w:color w:val="000000"/>
          <w:sz w:val="28"/>
          <w:szCs w:val="28"/>
        </w:rPr>
        <w:t xml:space="preserve">ние </w:t>
      </w:r>
      <w:r w:rsidR="00ED21C9">
        <w:rPr>
          <w:color w:val="000000"/>
          <w:sz w:val="28"/>
          <w:szCs w:val="28"/>
        </w:rPr>
        <w:t xml:space="preserve">действующего </w:t>
      </w:r>
      <w:r w:rsidR="000A6F22" w:rsidRPr="00C623E4">
        <w:rPr>
          <w:color w:val="000000"/>
          <w:sz w:val="28"/>
          <w:szCs w:val="28"/>
        </w:rPr>
        <w:t>законодательства</w:t>
      </w:r>
      <w:r w:rsidR="00CD4D37" w:rsidRPr="00C623E4">
        <w:rPr>
          <w:color w:val="000000"/>
          <w:sz w:val="28"/>
          <w:szCs w:val="28"/>
        </w:rPr>
        <w:t xml:space="preserve"> Приднестровской Молдавской </w:t>
      </w:r>
      <w:r w:rsidR="00ED21C9">
        <w:rPr>
          <w:color w:val="000000"/>
          <w:sz w:val="28"/>
          <w:szCs w:val="28"/>
        </w:rPr>
        <w:t>Р</w:t>
      </w:r>
      <w:r w:rsidR="00CD4D37" w:rsidRPr="00C623E4">
        <w:rPr>
          <w:color w:val="000000"/>
          <w:sz w:val="28"/>
          <w:szCs w:val="28"/>
        </w:rPr>
        <w:t>еспублики</w:t>
      </w:r>
      <w:r w:rsidR="000A6F22" w:rsidRPr="00C623E4">
        <w:rPr>
          <w:color w:val="000000"/>
          <w:sz w:val="28"/>
          <w:szCs w:val="28"/>
        </w:rPr>
        <w:t>;</w:t>
      </w:r>
    </w:p>
    <w:p w:rsidR="000A6F22" w:rsidRPr="00C623E4" w:rsidRDefault="00780EA5" w:rsidP="00AE7AF2">
      <w:pPr>
        <w:ind w:firstLine="708"/>
        <w:jc w:val="both"/>
        <w:rPr>
          <w:color w:val="000000"/>
          <w:sz w:val="28"/>
          <w:szCs w:val="28"/>
        </w:rPr>
      </w:pPr>
      <w:r w:rsidRPr="00C623E4">
        <w:rPr>
          <w:color w:val="000000"/>
          <w:sz w:val="28"/>
          <w:szCs w:val="28"/>
        </w:rPr>
        <w:t>д</w:t>
      </w:r>
      <w:r w:rsidR="000A6F22" w:rsidRPr="00C623E4">
        <w:rPr>
          <w:color w:val="000000"/>
          <w:sz w:val="28"/>
          <w:szCs w:val="28"/>
        </w:rPr>
        <w:t>) получать от потребителей информацию</w:t>
      </w:r>
      <w:r w:rsidR="00ED21C9">
        <w:rPr>
          <w:color w:val="000000"/>
          <w:sz w:val="28"/>
          <w:szCs w:val="28"/>
        </w:rPr>
        <w:t>,</w:t>
      </w:r>
      <w:r w:rsidR="000A6F22" w:rsidRPr="00C623E4">
        <w:rPr>
          <w:color w:val="000000"/>
          <w:sz w:val="28"/>
          <w:szCs w:val="28"/>
        </w:rPr>
        <w:t xml:space="preserve"> необходимую для выполнения</w:t>
      </w:r>
      <w:r w:rsidR="006E3D30">
        <w:rPr>
          <w:color w:val="000000"/>
          <w:sz w:val="28"/>
          <w:szCs w:val="28"/>
        </w:rPr>
        <w:t xml:space="preserve"> </w:t>
      </w:r>
      <w:r w:rsidR="000D365B" w:rsidRPr="00C623E4">
        <w:rPr>
          <w:color w:val="000000"/>
          <w:sz w:val="28"/>
          <w:szCs w:val="28"/>
        </w:rPr>
        <w:t>задач</w:t>
      </w:r>
      <w:r w:rsidR="000D365B">
        <w:rPr>
          <w:color w:val="000000"/>
          <w:sz w:val="28"/>
          <w:szCs w:val="28"/>
        </w:rPr>
        <w:t>,</w:t>
      </w:r>
      <w:r w:rsidR="000D365B" w:rsidRPr="00C623E4">
        <w:rPr>
          <w:color w:val="000000"/>
          <w:sz w:val="28"/>
          <w:szCs w:val="28"/>
        </w:rPr>
        <w:t xml:space="preserve"> </w:t>
      </w:r>
      <w:r w:rsidR="000A6F22" w:rsidRPr="00C623E4">
        <w:rPr>
          <w:color w:val="000000"/>
          <w:sz w:val="28"/>
          <w:szCs w:val="28"/>
        </w:rPr>
        <w:t>возложенных на него в соответствии с актами законод</w:t>
      </w:r>
      <w:r w:rsidR="000A6F22" w:rsidRPr="00C623E4">
        <w:rPr>
          <w:color w:val="000000"/>
          <w:sz w:val="28"/>
          <w:szCs w:val="28"/>
        </w:rPr>
        <w:t>а</w:t>
      </w:r>
      <w:r w:rsidR="000A6F22" w:rsidRPr="00C623E4">
        <w:rPr>
          <w:color w:val="000000"/>
          <w:sz w:val="28"/>
          <w:szCs w:val="28"/>
        </w:rPr>
        <w:t>тельства</w:t>
      </w:r>
      <w:r w:rsidR="00CD4D37" w:rsidRPr="00C623E4">
        <w:rPr>
          <w:color w:val="000000"/>
          <w:sz w:val="28"/>
          <w:szCs w:val="28"/>
        </w:rPr>
        <w:t xml:space="preserve"> Приднестровской Молдавской </w:t>
      </w:r>
      <w:r w:rsidR="00ED21C9">
        <w:rPr>
          <w:color w:val="000000"/>
          <w:sz w:val="28"/>
          <w:szCs w:val="28"/>
        </w:rPr>
        <w:t>Р</w:t>
      </w:r>
      <w:r w:rsidR="00CD4D37" w:rsidRPr="00C623E4">
        <w:rPr>
          <w:color w:val="000000"/>
          <w:sz w:val="28"/>
          <w:szCs w:val="28"/>
        </w:rPr>
        <w:t>еспублики</w:t>
      </w:r>
      <w:r w:rsidR="000A6F22" w:rsidRPr="00C623E4">
        <w:rPr>
          <w:color w:val="000000"/>
          <w:sz w:val="28"/>
          <w:szCs w:val="28"/>
        </w:rPr>
        <w:t>;</w:t>
      </w:r>
    </w:p>
    <w:p w:rsidR="000A6F22" w:rsidRPr="00C623E4" w:rsidRDefault="00780EA5" w:rsidP="00AE7AF2">
      <w:pPr>
        <w:ind w:firstLine="708"/>
        <w:jc w:val="both"/>
        <w:rPr>
          <w:color w:val="000000"/>
          <w:sz w:val="28"/>
          <w:szCs w:val="28"/>
        </w:rPr>
      </w:pPr>
      <w:r w:rsidRPr="00C623E4">
        <w:rPr>
          <w:color w:val="000000"/>
          <w:sz w:val="28"/>
          <w:szCs w:val="28"/>
        </w:rPr>
        <w:t>е</w:t>
      </w:r>
      <w:r w:rsidR="000A6F22" w:rsidRPr="00C623E4">
        <w:rPr>
          <w:color w:val="000000"/>
          <w:sz w:val="28"/>
          <w:szCs w:val="28"/>
        </w:rPr>
        <w:t>) давать потребителям обязательные для выполнения пре</w:t>
      </w:r>
      <w:r w:rsidR="000A6F22" w:rsidRPr="00C623E4">
        <w:rPr>
          <w:color w:val="000000"/>
          <w:sz w:val="28"/>
          <w:szCs w:val="28"/>
        </w:rPr>
        <w:t>д</w:t>
      </w:r>
      <w:r w:rsidR="000A6F22" w:rsidRPr="00C623E4">
        <w:rPr>
          <w:color w:val="000000"/>
          <w:sz w:val="28"/>
          <w:szCs w:val="28"/>
        </w:rPr>
        <w:t>писания об устранении н</w:t>
      </w:r>
      <w:r w:rsidR="000A6F22" w:rsidRPr="00C623E4">
        <w:rPr>
          <w:color w:val="000000"/>
          <w:sz w:val="28"/>
          <w:szCs w:val="28"/>
        </w:rPr>
        <w:t>а</w:t>
      </w:r>
      <w:r w:rsidR="000A6F22" w:rsidRPr="00C623E4">
        <w:rPr>
          <w:color w:val="000000"/>
          <w:sz w:val="28"/>
          <w:szCs w:val="28"/>
        </w:rPr>
        <w:t>рушени</w:t>
      </w:r>
      <w:r w:rsidR="004424CD">
        <w:rPr>
          <w:color w:val="000000"/>
          <w:sz w:val="28"/>
          <w:szCs w:val="28"/>
        </w:rPr>
        <w:t>й</w:t>
      </w:r>
      <w:r w:rsidR="000A6F22" w:rsidRPr="00C623E4">
        <w:rPr>
          <w:color w:val="000000"/>
          <w:sz w:val="28"/>
          <w:szCs w:val="28"/>
        </w:rPr>
        <w:t xml:space="preserve"> </w:t>
      </w:r>
      <w:r w:rsidR="00ED21C9">
        <w:rPr>
          <w:color w:val="000000"/>
          <w:sz w:val="28"/>
          <w:szCs w:val="28"/>
        </w:rPr>
        <w:t xml:space="preserve">действующего </w:t>
      </w:r>
      <w:r w:rsidR="000A6F22" w:rsidRPr="00C623E4">
        <w:rPr>
          <w:color w:val="000000"/>
          <w:sz w:val="28"/>
          <w:szCs w:val="28"/>
        </w:rPr>
        <w:t>законодательства</w:t>
      </w:r>
      <w:r w:rsidR="00CD4D37" w:rsidRPr="00C623E4">
        <w:rPr>
          <w:color w:val="000000"/>
          <w:sz w:val="28"/>
          <w:szCs w:val="28"/>
        </w:rPr>
        <w:t xml:space="preserve"> Приднестровской Молдавской </w:t>
      </w:r>
      <w:r w:rsidR="00ED21C9">
        <w:rPr>
          <w:color w:val="000000"/>
          <w:sz w:val="28"/>
          <w:szCs w:val="28"/>
        </w:rPr>
        <w:t>Р</w:t>
      </w:r>
      <w:r w:rsidR="00CD4D37" w:rsidRPr="00C623E4">
        <w:rPr>
          <w:color w:val="000000"/>
          <w:sz w:val="28"/>
          <w:szCs w:val="28"/>
        </w:rPr>
        <w:t>еспублики</w:t>
      </w:r>
      <w:r w:rsidR="000A6F22" w:rsidRPr="00C623E4">
        <w:rPr>
          <w:color w:val="000000"/>
          <w:sz w:val="28"/>
          <w:szCs w:val="28"/>
        </w:rPr>
        <w:t>;</w:t>
      </w:r>
    </w:p>
    <w:p w:rsidR="000A6F22" w:rsidRPr="00C623E4" w:rsidRDefault="00780EA5" w:rsidP="00AE7AF2">
      <w:pPr>
        <w:ind w:firstLine="708"/>
        <w:jc w:val="both"/>
        <w:rPr>
          <w:color w:val="000000"/>
          <w:sz w:val="28"/>
          <w:szCs w:val="28"/>
        </w:rPr>
      </w:pPr>
      <w:r w:rsidRPr="00C623E4">
        <w:rPr>
          <w:color w:val="000000"/>
          <w:sz w:val="28"/>
          <w:szCs w:val="28"/>
        </w:rPr>
        <w:t>ж</w:t>
      </w:r>
      <w:r w:rsidR="000A6F22" w:rsidRPr="00C623E4">
        <w:rPr>
          <w:color w:val="000000"/>
          <w:sz w:val="28"/>
          <w:szCs w:val="28"/>
        </w:rPr>
        <w:t xml:space="preserve">) давать </w:t>
      </w:r>
      <w:r w:rsidR="00AA2029" w:rsidRPr="00C623E4">
        <w:rPr>
          <w:color w:val="000000"/>
          <w:sz w:val="28"/>
          <w:szCs w:val="28"/>
        </w:rPr>
        <w:t xml:space="preserve">собственнику средств учета, контроля и регулирования потребления электрической энергии обязательные для выполнения предписания </w:t>
      </w:r>
      <w:r w:rsidR="000A6F22" w:rsidRPr="00C623E4">
        <w:rPr>
          <w:color w:val="000000"/>
          <w:sz w:val="28"/>
          <w:szCs w:val="28"/>
        </w:rPr>
        <w:t xml:space="preserve">о приведении </w:t>
      </w:r>
      <w:r w:rsidR="000D365B">
        <w:rPr>
          <w:color w:val="000000"/>
          <w:sz w:val="28"/>
          <w:szCs w:val="28"/>
        </w:rPr>
        <w:t>указанных средств</w:t>
      </w:r>
      <w:r w:rsidR="00AA2029" w:rsidRPr="00C623E4">
        <w:rPr>
          <w:color w:val="000000"/>
          <w:sz w:val="28"/>
          <w:szCs w:val="28"/>
        </w:rPr>
        <w:t xml:space="preserve"> </w:t>
      </w:r>
      <w:r w:rsidR="000A6F22" w:rsidRPr="00C623E4">
        <w:rPr>
          <w:color w:val="000000"/>
          <w:sz w:val="28"/>
          <w:szCs w:val="28"/>
        </w:rPr>
        <w:t>в соо</w:t>
      </w:r>
      <w:r w:rsidR="000A6F22" w:rsidRPr="00C623E4">
        <w:rPr>
          <w:color w:val="000000"/>
          <w:sz w:val="28"/>
          <w:szCs w:val="28"/>
        </w:rPr>
        <w:t>т</w:t>
      </w:r>
      <w:r w:rsidR="000A6F22" w:rsidRPr="00C623E4">
        <w:rPr>
          <w:color w:val="000000"/>
          <w:sz w:val="28"/>
          <w:szCs w:val="28"/>
        </w:rPr>
        <w:t>ветствие с нормами, правилами и станда</w:t>
      </w:r>
      <w:r w:rsidR="000A6F22" w:rsidRPr="00C623E4">
        <w:rPr>
          <w:color w:val="000000"/>
          <w:sz w:val="28"/>
          <w:szCs w:val="28"/>
        </w:rPr>
        <w:t>р</w:t>
      </w:r>
      <w:r w:rsidR="000A6F22" w:rsidRPr="00C623E4">
        <w:rPr>
          <w:color w:val="000000"/>
          <w:sz w:val="28"/>
          <w:szCs w:val="28"/>
        </w:rPr>
        <w:t xml:space="preserve">тами в </w:t>
      </w:r>
      <w:r w:rsidR="00EA4569">
        <w:rPr>
          <w:color w:val="000000"/>
          <w:sz w:val="28"/>
          <w:szCs w:val="28"/>
        </w:rPr>
        <w:t xml:space="preserve">сфере </w:t>
      </w:r>
      <w:r w:rsidR="000A6F22" w:rsidRPr="00C623E4">
        <w:rPr>
          <w:color w:val="000000"/>
          <w:sz w:val="28"/>
          <w:szCs w:val="28"/>
        </w:rPr>
        <w:t>электроэнергетик</w:t>
      </w:r>
      <w:r w:rsidR="00EA4569">
        <w:rPr>
          <w:color w:val="000000"/>
          <w:sz w:val="28"/>
          <w:szCs w:val="28"/>
        </w:rPr>
        <w:t>и</w:t>
      </w:r>
      <w:r w:rsidR="000A6F22" w:rsidRPr="00C623E4">
        <w:rPr>
          <w:color w:val="000000"/>
          <w:sz w:val="28"/>
          <w:szCs w:val="28"/>
        </w:rPr>
        <w:t>;</w:t>
      </w:r>
    </w:p>
    <w:p w:rsidR="000A6F22" w:rsidRPr="00C623E4" w:rsidRDefault="00780EA5" w:rsidP="00AE7AF2">
      <w:pPr>
        <w:ind w:firstLine="708"/>
        <w:jc w:val="both"/>
        <w:rPr>
          <w:color w:val="000000"/>
          <w:sz w:val="28"/>
          <w:szCs w:val="28"/>
        </w:rPr>
      </w:pPr>
      <w:r w:rsidRPr="00C623E4">
        <w:rPr>
          <w:color w:val="000000"/>
          <w:sz w:val="28"/>
          <w:szCs w:val="28"/>
        </w:rPr>
        <w:t>з</w:t>
      </w:r>
      <w:r w:rsidR="000A6F22" w:rsidRPr="00C623E4">
        <w:rPr>
          <w:color w:val="000000"/>
          <w:sz w:val="28"/>
          <w:szCs w:val="28"/>
        </w:rPr>
        <w:t>) требовать от потребит</w:t>
      </w:r>
      <w:r w:rsidR="000A6F22" w:rsidRPr="00C623E4">
        <w:rPr>
          <w:color w:val="000000"/>
          <w:sz w:val="28"/>
          <w:szCs w:val="28"/>
        </w:rPr>
        <w:t>е</w:t>
      </w:r>
      <w:r w:rsidR="000A6F22" w:rsidRPr="00C623E4">
        <w:rPr>
          <w:color w:val="000000"/>
          <w:sz w:val="28"/>
          <w:szCs w:val="28"/>
        </w:rPr>
        <w:t>лей соблюдени</w:t>
      </w:r>
      <w:r w:rsidR="00AA2029" w:rsidRPr="00C623E4">
        <w:rPr>
          <w:color w:val="000000"/>
          <w:sz w:val="28"/>
          <w:szCs w:val="28"/>
        </w:rPr>
        <w:t>я</w:t>
      </w:r>
      <w:r w:rsidR="000A6F22" w:rsidRPr="00C623E4">
        <w:rPr>
          <w:color w:val="000000"/>
          <w:sz w:val="28"/>
          <w:szCs w:val="28"/>
        </w:rPr>
        <w:t xml:space="preserve"> установленных </w:t>
      </w:r>
      <w:r w:rsidR="00ED21C9">
        <w:rPr>
          <w:color w:val="000000"/>
          <w:sz w:val="28"/>
          <w:szCs w:val="28"/>
        </w:rPr>
        <w:t xml:space="preserve">действующим </w:t>
      </w:r>
      <w:r w:rsidR="000A6F22" w:rsidRPr="00C623E4">
        <w:rPr>
          <w:color w:val="000000"/>
          <w:sz w:val="28"/>
          <w:szCs w:val="28"/>
        </w:rPr>
        <w:t>зак</w:t>
      </w:r>
      <w:r w:rsidR="000A6F22" w:rsidRPr="00C623E4">
        <w:rPr>
          <w:color w:val="000000"/>
          <w:sz w:val="28"/>
          <w:szCs w:val="28"/>
        </w:rPr>
        <w:t>о</w:t>
      </w:r>
      <w:r w:rsidR="000A6F22" w:rsidRPr="00C623E4">
        <w:rPr>
          <w:color w:val="000000"/>
          <w:sz w:val="28"/>
          <w:szCs w:val="28"/>
        </w:rPr>
        <w:t xml:space="preserve">нодательством </w:t>
      </w:r>
      <w:r w:rsidR="00ED21C9">
        <w:rPr>
          <w:color w:val="000000"/>
          <w:sz w:val="28"/>
          <w:szCs w:val="28"/>
        </w:rPr>
        <w:t xml:space="preserve">Приднестровской Молдавской Республики </w:t>
      </w:r>
      <w:r w:rsidR="000A6F22" w:rsidRPr="00C623E4">
        <w:rPr>
          <w:color w:val="000000"/>
          <w:sz w:val="28"/>
          <w:szCs w:val="28"/>
        </w:rPr>
        <w:t>правил потребления электроэнергии;</w:t>
      </w:r>
    </w:p>
    <w:p w:rsidR="000A6F22" w:rsidRPr="00C623E4" w:rsidRDefault="00780EA5" w:rsidP="00AE7AF2">
      <w:pPr>
        <w:ind w:firstLine="708"/>
        <w:jc w:val="both"/>
        <w:rPr>
          <w:color w:val="000000"/>
          <w:sz w:val="28"/>
          <w:szCs w:val="28"/>
        </w:rPr>
      </w:pPr>
      <w:r w:rsidRPr="00C623E4">
        <w:rPr>
          <w:color w:val="000000"/>
          <w:sz w:val="28"/>
          <w:szCs w:val="28"/>
        </w:rPr>
        <w:t>и</w:t>
      </w:r>
      <w:r w:rsidR="000A6F22" w:rsidRPr="00C623E4">
        <w:rPr>
          <w:color w:val="000000"/>
          <w:sz w:val="28"/>
          <w:szCs w:val="28"/>
        </w:rPr>
        <w:t>) направлять предписания относительно недопустимости продолжения эксплуатации электрических установок, если это создает у</w:t>
      </w:r>
      <w:r w:rsidR="000A6F22" w:rsidRPr="00C623E4">
        <w:rPr>
          <w:color w:val="000000"/>
          <w:sz w:val="28"/>
          <w:szCs w:val="28"/>
        </w:rPr>
        <w:t>г</w:t>
      </w:r>
      <w:r w:rsidR="000A6F22" w:rsidRPr="00C623E4">
        <w:rPr>
          <w:color w:val="000000"/>
          <w:sz w:val="28"/>
          <w:szCs w:val="28"/>
        </w:rPr>
        <w:t>розу жизни обслуживающего перс</w:t>
      </w:r>
      <w:r w:rsidR="000A6F22" w:rsidRPr="00C623E4">
        <w:rPr>
          <w:color w:val="000000"/>
          <w:sz w:val="28"/>
          <w:szCs w:val="28"/>
        </w:rPr>
        <w:t>о</w:t>
      </w:r>
      <w:r w:rsidR="000A6F22" w:rsidRPr="00C623E4">
        <w:rPr>
          <w:color w:val="000000"/>
          <w:sz w:val="28"/>
          <w:szCs w:val="28"/>
        </w:rPr>
        <w:t xml:space="preserve">нала, здоровью населения. </w:t>
      </w:r>
    </w:p>
    <w:p w:rsidR="000A6F22" w:rsidRPr="00C623E4" w:rsidRDefault="000A6F22" w:rsidP="00AE7AF2">
      <w:pPr>
        <w:ind w:firstLine="708"/>
        <w:jc w:val="both"/>
        <w:rPr>
          <w:color w:val="000000"/>
          <w:sz w:val="28"/>
          <w:szCs w:val="28"/>
        </w:rPr>
      </w:pPr>
      <w:r w:rsidRPr="00C623E4">
        <w:rPr>
          <w:color w:val="000000"/>
          <w:sz w:val="28"/>
          <w:szCs w:val="28"/>
        </w:rPr>
        <w:t>Внеплановые проверки пров</w:t>
      </w:r>
      <w:r w:rsidRPr="00C623E4">
        <w:rPr>
          <w:color w:val="000000"/>
          <w:sz w:val="28"/>
          <w:szCs w:val="28"/>
        </w:rPr>
        <w:t>о</w:t>
      </w:r>
      <w:r w:rsidRPr="00C623E4">
        <w:rPr>
          <w:color w:val="000000"/>
          <w:sz w:val="28"/>
          <w:szCs w:val="28"/>
        </w:rPr>
        <w:t>дятся только в порядке и в случаях</w:t>
      </w:r>
      <w:r w:rsidR="00ED21C9">
        <w:rPr>
          <w:color w:val="000000"/>
          <w:sz w:val="28"/>
          <w:szCs w:val="28"/>
        </w:rPr>
        <w:t>,</w:t>
      </w:r>
      <w:r w:rsidRPr="00C623E4">
        <w:rPr>
          <w:color w:val="000000"/>
          <w:sz w:val="28"/>
          <w:szCs w:val="28"/>
        </w:rPr>
        <w:t xml:space="preserve"> предусмотренных действующим з</w:t>
      </w:r>
      <w:r w:rsidRPr="00C623E4">
        <w:rPr>
          <w:color w:val="000000"/>
          <w:sz w:val="28"/>
          <w:szCs w:val="28"/>
        </w:rPr>
        <w:t>а</w:t>
      </w:r>
      <w:r w:rsidRPr="00C623E4">
        <w:rPr>
          <w:color w:val="000000"/>
          <w:sz w:val="28"/>
          <w:szCs w:val="28"/>
        </w:rPr>
        <w:t>конодательством</w:t>
      </w:r>
      <w:r w:rsidR="00AA2029" w:rsidRPr="00C623E4">
        <w:rPr>
          <w:color w:val="000000"/>
          <w:sz w:val="28"/>
          <w:szCs w:val="28"/>
        </w:rPr>
        <w:t xml:space="preserve"> Приднестровской Молдавской Республики</w:t>
      </w:r>
      <w:r w:rsidRPr="00C623E4">
        <w:rPr>
          <w:color w:val="000000"/>
          <w:sz w:val="28"/>
          <w:szCs w:val="28"/>
        </w:rPr>
        <w:t>.</w:t>
      </w:r>
    </w:p>
    <w:p w:rsidR="000A6F22" w:rsidRPr="00C623E4" w:rsidRDefault="000A6F22" w:rsidP="00AE7AF2">
      <w:pPr>
        <w:ind w:firstLine="708"/>
        <w:jc w:val="center"/>
        <w:rPr>
          <w:color w:val="000000"/>
          <w:sz w:val="28"/>
          <w:szCs w:val="28"/>
        </w:rPr>
      </w:pPr>
    </w:p>
    <w:p w:rsidR="00ED21C9" w:rsidRDefault="002D3111" w:rsidP="00ED21C9">
      <w:pPr>
        <w:ind w:firstLine="708"/>
        <w:jc w:val="both"/>
        <w:rPr>
          <w:b/>
          <w:sz w:val="28"/>
          <w:szCs w:val="28"/>
        </w:rPr>
      </w:pPr>
      <w:r w:rsidRPr="00C623E4">
        <w:rPr>
          <w:b/>
          <w:sz w:val="28"/>
          <w:szCs w:val="28"/>
        </w:rPr>
        <w:t xml:space="preserve">ГЛАВА </w:t>
      </w:r>
      <w:r w:rsidR="00ED21C9">
        <w:rPr>
          <w:b/>
          <w:sz w:val="28"/>
          <w:szCs w:val="28"/>
        </w:rPr>
        <w:t>3</w:t>
      </w:r>
      <w:r w:rsidRPr="00C623E4">
        <w:rPr>
          <w:b/>
          <w:sz w:val="28"/>
          <w:szCs w:val="28"/>
        </w:rPr>
        <w:t xml:space="preserve">. ЭКОНОМИЧЕСКИЕ И ОРГАНИЗАЦИОННЫЕ </w:t>
      </w:r>
    </w:p>
    <w:p w:rsidR="00ED21C9" w:rsidRDefault="002D3111" w:rsidP="00ED21C9">
      <w:pPr>
        <w:ind w:left="1416" w:firstLine="708"/>
        <w:jc w:val="both"/>
        <w:rPr>
          <w:b/>
          <w:sz w:val="28"/>
          <w:szCs w:val="28"/>
        </w:rPr>
      </w:pPr>
      <w:r w:rsidRPr="00C623E4">
        <w:rPr>
          <w:b/>
          <w:sz w:val="28"/>
          <w:szCs w:val="28"/>
        </w:rPr>
        <w:t xml:space="preserve">ОСНОВЫ ДЕЯТЕЛЬНОСТИ В </w:t>
      </w:r>
    </w:p>
    <w:p w:rsidR="002D3111" w:rsidRPr="00C623E4" w:rsidRDefault="002D3111" w:rsidP="00ED21C9">
      <w:pPr>
        <w:ind w:left="1416" w:firstLine="708"/>
        <w:jc w:val="both"/>
        <w:rPr>
          <w:b/>
          <w:sz w:val="28"/>
          <w:szCs w:val="28"/>
        </w:rPr>
      </w:pPr>
      <w:r w:rsidRPr="00C623E4">
        <w:rPr>
          <w:b/>
          <w:sz w:val="28"/>
          <w:szCs w:val="28"/>
        </w:rPr>
        <w:t>ЭЛЕКТРОЭНЕРГЕТИКЕ</w:t>
      </w:r>
    </w:p>
    <w:p w:rsidR="002D3111" w:rsidRPr="00C623E4" w:rsidRDefault="002D3111" w:rsidP="00AE7AF2">
      <w:pPr>
        <w:pStyle w:val="20"/>
        <w:rPr>
          <w:b/>
          <w:sz w:val="28"/>
          <w:szCs w:val="28"/>
        </w:rPr>
      </w:pPr>
    </w:p>
    <w:p w:rsidR="00ED21C9" w:rsidRDefault="000A6F22" w:rsidP="00AE7AF2">
      <w:pPr>
        <w:ind w:firstLine="708"/>
        <w:jc w:val="both"/>
        <w:outlineLvl w:val="0"/>
        <w:rPr>
          <w:sz w:val="28"/>
          <w:szCs w:val="28"/>
        </w:rPr>
      </w:pPr>
      <w:r w:rsidRPr="00C623E4">
        <w:rPr>
          <w:b/>
          <w:sz w:val="28"/>
          <w:szCs w:val="28"/>
        </w:rPr>
        <w:t xml:space="preserve">Статья </w:t>
      </w:r>
      <w:r w:rsidR="00327097" w:rsidRPr="00C623E4">
        <w:rPr>
          <w:b/>
          <w:sz w:val="28"/>
          <w:szCs w:val="28"/>
        </w:rPr>
        <w:t>7</w:t>
      </w:r>
      <w:r w:rsidRPr="00C623E4">
        <w:rPr>
          <w:b/>
          <w:sz w:val="28"/>
          <w:szCs w:val="28"/>
        </w:rPr>
        <w:t xml:space="preserve">. </w:t>
      </w:r>
      <w:r w:rsidRPr="00ED21C9">
        <w:rPr>
          <w:sz w:val="28"/>
          <w:szCs w:val="28"/>
        </w:rPr>
        <w:t>Правовые основы о</w:t>
      </w:r>
      <w:r w:rsidRPr="00ED21C9">
        <w:rPr>
          <w:sz w:val="28"/>
          <w:szCs w:val="28"/>
        </w:rPr>
        <w:t>р</w:t>
      </w:r>
      <w:r w:rsidRPr="00ED21C9">
        <w:rPr>
          <w:sz w:val="28"/>
          <w:szCs w:val="28"/>
        </w:rPr>
        <w:t>ганизации купли-продажи</w:t>
      </w:r>
      <w:r w:rsidR="00547412" w:rsidRPr="00ED21C9">
        <w:rPr>
          <w:sz w:val="28"/>
          <w:szCs w:val="28"/>
        </w:rPr>
        <w:t>, поставки</w:t>
      </w:r>
      <w:r w:rsidRPr="00ED21C9">
        <w:rPr>
          <w:sz w:val="28"/>
          <w:szCs w:val="28"/>
        </w:rPr>
        <w:t xml:space="preserve"> </w:t>
      </w:r>
    </w:p>
    <w:p w:rsidR="000A6F22" w:rsidRPr="00ED21C9" w:rsidRDefault="00ED21C9" w:rsidP="00ED21C9">
      <w:pPr>
        <w:ind w:left="708" w:firstLine="708"/>
        <w:jc w:val="both"/>
        <w:outlineLvl w:val="0"/>
        <w:rPr>
          <w:sz w:val="28"/>
          <w:szCs w:val="28"/>
        </w:rPr>
      </w:pPr>
      <w:r>
        <w:rPr>
          <w:sz w:val="28"/>
          <w:szCs w:val="28"/>
        </w:rPr>
        <w:t xml:space="preserve">        </w:t>
      </w:r>
      <w:r w:rsidR="000A6F22" w:rsidRPr="00ED21C9">
        <w:rPr>
          <w:sz w:val="28"/>
          <w:szCs w:val="28"/>
        </w:rPr>
        <w:t>электрической энергии</w:t>
      </w:r>
      <w:r w:rsidR="006E3D30" w:rsidRPr="00ED21C9">
        <w:rPr>
          <w:sz w:val="28"/>
          <w:szCs w:val="28"/>
        </w:rPr>
        <w:t xml:space="preserve"> </w:t>
      </w:r>
      <w:r w:rsidR="000A6F22" w:rsidRPr="00ED21C9">
        <w:rPr>
          <w:sz w:val="28"/>
          <w:szCs w:val="28"/>
        </w:rPr>
        <w:t>на рынке эле</w:t>
      </w:r>
      <w:r w:rsidR="000A6F22" w:rsidRPr="00ED21C9">
        <w:rPr>
          <w:sz w:val="28"/>
          <w:szCs w:val="28"/>
        </w:rPr>
        <w:t>к</w:t>
      </w:r>
      <w:r w:rsidR="000A6F22" w:rsidRPr="00ED21C9">
        <w:rPr>
          <w:sz w:val="28"/>
          <w:szCs w:val="28"/>
        </w:rPr>
        <w:t>трической энергии</w:t>
      </w:r>
    </w:p>
    <w:p w:rsidR="00327097" w:rsidRPr="00E621D3" w:rsidRDefault="00327097" w:rsidP="00AE7AF2">
      <w:pPr>
        <w:ind w:firstLine="708"/>
        <w:jc w:val="both"/>
        <w:outlineLvl w:val="0"/>
        <w:rPr>
          <w:b/>
        </w:rPr>
      </w:pPr>
    </w:p>
    <w:p w:rsidR="00494E61" w:rsidRPr="00E621D3" w:rsidRDefault="00494E61" w:rsidP="00494E61">
      <w:pPr>
        <w:pStyle w:val="ab"/>
        <w:jc w:val="both"/>
        <w:rPr>
          <w:rFonts w:ascii="Times New Roman" w:hAnsi="Times New Roman" w:cs="Times New Roman"/>
          <w:b/>
          <w:i/>
          <w:sz w:val="24"/>
          <w:szCs w:val="24"/>
        </w:rPr>
      </w:pPr>
      <w:r w:rsidRPr="00E621D3">
        <w:rPr>
          <w:rFonts w:ascii="Times New Roman" w:hAnsi="Times New Roman" w:cs="Times New Roman"/>
          <w:b/>
          <w:i/>
          <w:sz w:val="24"/>
          <w:szCs w:val="24"/>
        </w:rPr>
        <w:t>-- Пункт 1 статьи с изменением (З-н № 61-ЗИ-</w:t>
      </w:r>
      <w:r w:rsidRPr="00E621D3">
        <w:rPr>
          <w:rFonts w:ascii="Times New Roman" w:hAnsi="Times New Roman" w:cs="Times New Roman"/>
          <w:b/>
          <w:i/>
          <w:sz w:val="24"/>
          <w:szCs w:val="24"/>
          <w:lang w:val="en-US"/>
        </w:rPr>
        <w:t>V</w:t>
      </w:r>
      <w:r w:rsidRPr="00E621D3">
        <w:rPr>
          <w:rFonts w:ascii="Times New Roman" w:hAnsi="Times New Roman" w:cs="Times New Roman"/>
          <w:b/>
          <w:i/>
          <w:sz w:val="24"/>
          <w:szCs w:val="24"/>
        </w:rPr>
        <w:t xml:space="preserve"> от  18.03.13г.);</w:t>
      </w:r>
    </w:p>
    <w:p w:rsidR="005C2F33" w:rsidRDefault="005C2F33" w:rsidP="005C2F33">
      <w:pPr>
        <w:jc w:val="both"/>
        <w:rPr>
          <w:b/>
          <w:i/>
        </w:rPr>
      </w:pPr>
      <w:r w:rsidRPr="001344CB">
        <w:rPr>
          <w:b/>
          <w:i/>
        </w:rPr>
        <w:t xml:space="preserve">-- </w:t>
      </w:r>
      <w:r>
        <w:rPr>
          <w:b/>
          <w:i/>
        </w:rPr>
        <w:t xml:space="preserve">Пункт 3 </w:t>
      </w:r>
      <w:r w:rsidRPr="001344CB">
        <w:rPr>
          <w:b/>
          <w:i/>
        </w:rPr>
        <w:t xml:space="preserve">статьи </w:t>
      </w:r>
      <w:r>
        <w:rPr>
          <w:b/>
          <w:i/>
        </w:rPr>
        <w:t>7</w:t>
      </w:r>
      <w:r w:rsidRPr="001344CB">
        <w:rPr>
          <w:b/>
          <w:i/>
        </w:rPr>
        <w:t xml:space="preserve"> </w:t>
      </w:r>
      <w:r w:rsidRPr="000F786B">
        <w:rPr>
          <w:b/>
          <w:i/>
          <w:color w:val="008000"/>
        </w:rPr>
        <w:t>в новой редакции</w:t>
      </w:r>
      <w:r w:rsidRPr="001344CB">
        <w:rPr>
          <w:b/>
          <w:i/>
        </w:rPr>
        <w:t xml:space="preserve"> (Закон № 143-ЗИД-</w:t>
      </w:r>
      <w:r w:rsidRPr="001344CB">
        <w:rPr>
          <w:b/>
          <w:i/>
          <w:lang w:val="en-US"/>
        </w:rPr>
        <w:t>VI</w:t>
      </w:r>
      <w:r w:rsidRPr="001344CB">
        <w:rPr>
          <w:b/>
          <w:i/>
        </w:rPr>
        <w:t xml:space="preserve"> от 29.05.18г);</w:t>
      </w:r>
    </w:p>
    <w:p w:rsidR="00494E61" w:rsidRPr="00C623E4" w:rsidRDefault="00494E61" w:rsidP="00494E61">
      <w:pPr>
        <w:jc w:val="both"/>
        <w:outlineLvl w:val="0"/>
        <w:rPr>
          <w:b/>
          <w:sz w:val="28"/>
          <w:szCs w:val="28"/>
        </w:rPr>
      </w:pPr>
    </w:p>
    <w:p w:rsidR="000A6F22" w:rsidRPr="00C623E4" w:rsidRDefault="00AA2029" w:rsidP="00AE7AF2">
      <w:pPr>
        <w:ind w:firstLine="708"/>
        <w:jc w:val="both"/>
        <w:outlineLvl w:val="0"/>
        <w:rPr>
          <w:sz w:val="28"/>
          <w:szCs w:val="28"/>
        </w:rPr>
      </w:pPr>
      <w:r w:rsidRPr="00C623E4">
        <w:rPr>
          <w:sz w:val="28"/>
          <w:szCs w:val="28"/>
        </w:rPr>
        <w:t>1. Купля-</w:t>
      </w:r>
      <w:r w:rsidR="000A6F22" w:rsidRPr="00C623E4">
        <w:rPr>
          <w:sz w:val="28"/>
          <w:szCs w:val="28"/>
        </w:rPr>
        <w:t>продажа</w:t>
      </w:r>
      <w:r w:rsidR="00547412" w:rsidRPr="00C623E4">
        <w:rPr>
          <w:sz w:val="28"/>
          <w:szCs w:val="28"/>
        </w:rPr>
        <w:t>, поставка</w:t>
      </w:r>
      <w:r w:rsidR="000A6F22" w:rsidRPr="00C623E4">
        <w:rPr>
          <w:sz w:val="28"/>
          <w:szCs w:val="28"/>
        </w:rPr>
        <w:t xml:space="preserve"> электроэнергии, выработанной </w:t>
      </w:r>
      <w:r w:rsidR="000A6F22" w:rsidRPr="00C623E4">
        <w:rPr>
          <w:rFonts w:eastAsia="MS Mincho"/>
          <w:sz w:val="28"/>
          <w:szCs w:val="28"/>
        </w:rPr>
        <w:t>производителями электроэнергии</w:t>
      </w:r>
      <w:r w:rsidR="000A6F22" w:rsidRPr="00C623E4">
        <w:rPr>
          <w:sz w:val="28"/>
          <w:szCs w:val="28"/>
        </w:rPr>
        <w:t xml:space="preserve"> на терр</w:t>
      </w:r>
      <w:r w:rsidR="000A6F22" w:rsidRPr="00C623E4">
        <w:rPr>
          <w:sz w:val="28"/>
          <w:szCs w:val="28"/>
        </w:rPr>
        <w:t>и</w:t>
      </w:r>
      <w:r w:rsidR="000A6F22" w:rsidRPr="00C623E4">
        <w:rPr>
          <w:sz w:val="28"/>
          <w:szCs w:val="28"/>
        </w:rPr>
        <w:t>тории Приднестровской Молдавской Республики, осуществляется на о</w:t>
      </w:r>
      <w:r w:rsidR="000A6F22" w:rsidRPr="00C623E4">
        <w:rPr>
          <w:sz w:val="28"/>
          <w:szCs w:val="28"/>
        </w:rPr>
        <w:t>п</w:t>
      </w:r>
      <w:r w:rsidR="000A6F22" w:rsidRPr="00C623E4">
        <w:rPr>
          <w:sz w:val="28"/>
          <w:szCs w:val="28"/>
        </w:rPr>
        <w:t xml:space="preserve">товом рынке </w:t>
      </w:r>
      <w:r w:rsidR="00BA1C9E" w:rsidRPr="00C623E4">
        <w:rPr>
          <w:sz w:val="28"/>
          <w:szCs w:val="28"/>
        </w:rPr>
        <w:t>электроэнергии в соответствии с гражданским законодательством Приднестровской Молдавской Республики,</w:t>
      </w:r>
      <w:r w:rsidR="006E3D30">
        <w:rPr>
          <w:sz w:val="28"/>
          <w:szCs w:val="28"/>
        </w:rPr>
        <w:t xml:space="preserve"> </w:t>
      </w:r>
      <w:r w:rsidR="000A6F22" w:rsidRPr="00C623E4">
        <w:rPr>
          <w:sz w:val="28"/>
          <w:szCs w:val="28"/>
        </w:rPr>
        <w:t>в порядке, установленном уполномоче</w:t>
      </w:r>
      <w:r w:rsidR="000A6F22" w:rsidRPr="00C623E4">
        <w:rPr>
          <w:sz w:val="28"/>
          <w:szCs w:val="28"/>
        </w:rPr>
        <w:t>н</w:t>
      </w:r>
      <w:r w:rsidR="000A6F22" w:rsidRPr="00C623E4">
        <w:rPr>
          <w:sz w:val="28"/>
          <w:szCs w:val="28"/>
        </w:rPr>
        <w:t>ным исполнительным органом государственной власти</w:t>
      </w:r>
      <w:r w:rsidR="00ED21C9">
        <w:rPr>
          <w:sz w:val="28"/>
          <w:szCs w:val="28"/>
        </w:rPr>
        <w:t>,</w:t>
      </w:r>
      <w:r w:rsidR="000A6F22" w:rsidRPr="00C623E4">
        <w:rPr>
          <w:sz w:val="28"/>
          <w:szCs w:val="28"/>
        </w:rPr>
        <w:t xml:space="preserve"> и в соотве</w:t>
      </w:r>
      <w:r w:rsidR="000A6F22" w:rsidRPr="00C623E4">
        <w:rPr>
          <w:sz w:val="28"/>
          <w:szCs w:val="28"/>
        </w:rPr>
        <w:t>т</w:t>
      </w:r>
      <w:r w:rsidR="000A6F22" w:rsidRPr="00C623E4">
        <w:rPr>
          <w:sz w:val="28"/>
          <w:szCs w:val="28"/>
        </w:rPr>
        <w:t>ствии с правилами оптового рынка, утверждаемыми Пр</w:t>
      </w:r>
      <w:r w:rsidR="0011279E">
        <w:rPr>
          <w:sz w:val="28"/>
          <w:szCs w:val="28"/>
        </w:rPr>
        <w:t xml:space="preserve">авительством </w:t>
      </w:r>
      <w:r w:rsidR="000A6F22" w:rsidRPr="00C623E4">
        <w:rPr>
          <w:sz w:val="28"/>
          <w:szCs w:val="28"/>
        </w:rPr>
        <w:t>Приднестровской Молдавской Респу</w:t>
      </w:r>
      <w:r w:rsidR="000A6F22" w:rsidRPr="00C623E4">
        <w:rPr>
          <w:sz w:val="28"/>
          <w:szCs w:val="28"/>
        </w:rPr>
        <w:t>б</w:t>
      </w:r>
      <w:r w:rsidR="000A6F22" w:rsidRPr="00C623E4">
        <w:rPr>
          <w:sz w:val="28"/>
          <w:szCs w:val="28"/>
        </w:rPr>
        <w:t>лики.</w:t>
      </w:r>
    </w:p>
    <w:p w:rsidR="000A6F22" w:rsidRPr="00C623E4" w:rsidRDefault="000A6F22" w:rsidP="00AE7AF2">
      <w:pPr>
        <w:ind w:firstLine="708"/>
        <w:jc w:val="both"/>
        <w:outlineLvl w:val="0"/>
        <w:rPr>
          <w:rFonts w:eastAsia="MS Mincho"/>
          <w:sz w:val="28"/>
          <w:szCs w:val="28"/>
        </w:rPr>
      </w:pPr>
      <w:r w:rsidRPr="00C623E4">
        <w:rPr>
          <w:sz w:val="28"/>
          <w:szCs w:val="28"/>
        </w:rPr>
        <w:lastRenderedPageBreak/>
        <w:t>2. Оптовый рынок электроэнергии Приднестровской Молда</w:t>
      </w:r>
      <w:r w:rsidRPr="00C623E4">
        <w:rPr>
          <w:sz w:val="28"/>
          <w:szCs w:val="28"/>
        </w:rPr>
        <w:t>в</w:t>
      </w:r>
      <w:r w:rsidRPr="00C623E4">
        <w:rPr>
          <w:sz w:val="28"/>
          <w:szCs w:val="28"/>
        </w:rPr>
        <w:t>ской Республики функционирует на основании договоров, с соблюден</w:t>
      </w:r>
      <w:r w:rsidRPr="00C623E4">
        <w:rPr>
          <w:sz w:val="28"/>
          <w:szCs w:val="28"/>
        </w:rPr>
        <w:t>и</w:t>
      </w:r>
      <w:r w:rsidRPr="00C623E4">
        <w:rPr>
          <w:sz w:val="28"/>
          <w:szCs w:val="28"/>
        </w:rPr>
        <w:t>ем следующих тр</w:t>
      </w:r>
      <w:r w:rsidRPr="00C623E4">
        <w:rPr>
          <w:sz w:val="28"/>
          <w:szCs w:val="28"/>
        </w:rPr>
        <w:t>е</w:t>
      </w:r>
      <w:r w:rsidRPr="00C623E4">
        <w:rPr>
          <w:sz w:val="28"/>
          <w:szCs w:val="28"/>
        </w:rPr>
        <w:t>бований:</w:t>
      </w:r>
    </w:p>
    <w:p w:rsidR="000A6F22" w:rsidRPr="00C623E4" w:rsidRDefault="000A6F22" w:rsidP="00AE7AF2">
      <w:pPr>
        <w:ind w:firstLine="708"/>
        <w:jc w:val="both"/>
        <w:outlineLvl w:val="0"/>
        <w:rPr>
          <w:rFonts w:eastAsia="MS Mincho"/>
          <w:sz w:val="28"/>
          <w:szCs w:val="28"/>
        </w:rPr>
      </w:pPr>
      <w:r w:rsidRPr="00C623E4">
        <w:rPr>
          <w:sz w:val="28"/>
          <w:szCs w:val="28"/>
        </w:rPr>
        <w:t xml:space="preserve">а) </w:t>
      </w:r>
      <w:r w:rsidR="00ED21C9">
        <w:rPr>
          <w:sz w:val="28"/>
          <w:szCs w:val="28"/>
        </w:rPr>
        <w:t>с</w:t>
      </w:r>
      <w:r w:rsidR="00547412" w:rsidRPr="00C623E4">
        <w:rPr>
          <w:sz w:val="28"/>
          <w:szCs w:val="28"/>
        </w:rPr>
        <w:t>убъекты электроэнергетической си</w:t>
      </w:r>
      <w:r w:rsidR="00547412" w:rsidRPr="00C623E4">
        <w:rPr>
          <w:sz w:val="28"/>
          <w:szCs w:val="28"/>
        </w:rPr>
        <w:t>с</w:t>
      </w:r>
      <w:r w:rsidR="00547412" w:rsidRPr="00C623E4">
        <w:rPr>
          <w:sz w:val="28"/>
          <w:szCs w:val="28"/>
        </w:rPr>
        <w:t>темы Приднестровской Молдавской Республики, а также крупные потребители приобр</w:t>
      </w:r>
      <w:r w:rsidR="00547412" w:rsidRPr="00C623E4">
        <w:rPr>
          <w:sz w:val="28"/>
          <w:szCs w:val="28"/>
        </w:rPr>
        <w:t>е</w:t>
      </w:r>
      <w:r w:rsidR="00547412" w:rsidRPr="00C623E4">
        <w:rPr>
          <w:sz w:val="28"/>
          <w:szCs w:val="28"/>
        </w:rPr>
        <w:t>тают электроэнергию непосредственно у г</w:t>
      </w:r>
      <w:r w:rsidR="00547412" w:rsidRPr="00C623E4">
        <w:rPr>
          <w:sz w:val="28"/>
          <w:szCs w:val="28"/>
        </w:rPr>
        <w:t>е</w:t>
      </w:r>
      <w:r w:rsidR="00547412" w:rsidRPr="00C623E4">
        <w:rPr>
          <w:sz w:val="28"/>
          <w:szCs w:val="28"/>
        </w:rPr>
        <w:t xml:space="preserve">нерирующих организаций или оптовых покупателей электроэнергии. </w:t>
      </w:r>
      <w:r w:rsidRPr="00C623E4">
        <w:rPr>
          <w:sz w:val="28"/>
          <w:szCs w:val="28"/>
        </w:rPr>
        <w:t>В этом случае они обязаны заключить договоры, сторонами котор</w:t>
      </w:r>
      <w:r w:rsidR="000D365B">
        <w:rPr>
          <w:sz w:val="28"/>
          <w:szCs w:val="28"/>
        </w:rPr>
        <w:t>ых</w:t>
      </w:r>
      <w:r w:rsidRPr="00C623E4">
        <w:rPr>
          <w:sz w:val="28"/>
          <w:szCs w:val="28"/>
        </w:rPr>
        <w:t xml:space="preserve"> являются субъекты хозяйственной деятельности, связа</w:t>
      </w:r>
      <w:r w:rsidRPr="00C623E4">
        <w:rPr>
          <w:sz w:val="28"/>
          <w:szCs w:val="28"/>
        </w:rPr>
        <w:t>н</w:t>
      </w:r>
      <w:r w:rsidRPr="00C623E4">
        <w:rPr>
          <w:sz w:val="28"/>
          <w:szCs w:val="28"/>
        </w:rPr>
        <w:t>ной с:</w:t>
      </w:r>
    </w:p>
    <w:p w:rsidR="000A6F22" w:rsidRPr="00C623E4" w:rsidRDefault="000A6F22" w:rsidP="00AE7AF2">
      <w:pPr>
        <w:ind w:firstLine="708"/>
        <w:jc w:val="both"/>
        <w:outlineLvl w:val="0"/>
        <w:rPr>
          <w:rFonts w:eastAsia="MS Mincho"/>
          <w:sz w:val="28"/>
          <w:szCs w:val="28"/>
        </w:rPr>
      </w:pPr>
      <w:r w:rsidRPr="00C623E4">
        <w:rPr>
          <w:sz w:val="28"/>
          <w:szCs w:val="28"/>
        </w:rPr>
        <w:t>1) централизованным опер</w:t>
      </w:r>
      <w:r w:rsidRPr="00C623E4">
        <w:rPr>
          <w:sz w:val="28"/>
          <w:szCs w:val="28"/>
        </w:rPr>
        <w:t>а</w:t>
      </w:r>
      <w:r w:rsidRPr="00C623E4">
        <w:rPr>
          <w:sz w:val="28"/>
          <w:szCs w:val="28"/>
        </w:rPr>
        <w:t xml:space="preserve">тивно-диспетчерским управлением </w:t>
      </w:r>
      <w:r w:rsidR="00C2733C">
        <w:rPr>
          <w:sz w:val="28"/>
          <w:szCs w:val="28"/>
        </w:rPr>
        <w:t>электро</w:t>
      </w:r>
      <w:r w:rsidR="00C2733C" w:rsidRPr="00C623E4">
        <w:rPr>
          <w:sz w:val="28"/>
          <w:szCs w:val="28"/>
        </w:rPr>
        <w:t>энергетич</w:t>
      </w:r>
      <w:r w:rsidR="00C2733C" w:rsidRPr="00C623E4">
        <w:rPr>
          <w:sz w:val="28"/>
          <w:szCs w:val="28"/>
        </w:rPr>
        <w:t>е</w:t>
      </w:r>
      <w:r w:rsidR="00C2733C" w:rsidRPr="00C623E4">
        <w:rPr>
          <w:sz w:val="28"/>
          <w:szCs w:val="28"/>
        </w:rPr>
        <w:t>ской</w:t>
      </w:r>
      <w:r w:rsidRPr="00C623E4">
        <w:rPr>
          <w:sz w:val="28"/>
          <w:szCs w:val="28"/>
        </w:rPr>
        <w:t xml:space="preserve"> системой;</w:t>
      </w:r>
    </w:p>
    <w:p w:rsidR="000A6F22" w:rsidRPr="00C623E4" w:rsidRDefault="000A6F22" w:rsidP="00AE7AF2">
      <w:pPr>
        <w:ind w:firstLine="708"/>
        <w:jc w:val="both"/>
        <w:outlineLvl w:val="0"/>
        <w:rPr>
          <w:rFonts w:eastAsia="MS Mincho"/>
          <w:sz w:val="28"/>
          <w:szCs w:val="28"/>
        </w:rPr>
      </w:pPr>
      <w:r w:rsidRPr="00C623E4">
        <w:rPr>
          <w:sz w:val="28"/>
          <w:szCs w:val="28"/>
        </w:rPr>
        <w:t>2) производством электр</w:t>
      </w:r>
      <w:r w:rsidRPr="00C623E4">
        <w:rPr>
          <w:sz w:val="28"/>
          <w:szCs w:val="28"/>
        </w:rPr>
        <w:t>о</w:t>
      </w:r>
      <w:r w:rsidRPr="00C623E4">
        <w:rPr>
          <w:sz w:val="28"/>
          <w:szCs w:val="28"/>
        </w:rPr>
        <w:t>энергии;</w:t>
      </w:r>
    </w:p>
    <w:p w:rsidR="000A6F22" w:rsidRPr="00C623E4" w:rsidRDefault="000A6F22" w:rsidP="00AE7AF2">
      <w:pPr>
        <w:ind w:firstLine="708"/>
        <w:jc w:val="both"/>
        <w:outlineLvl w:val="0"/>
        <w:rPr>
          <w:rFonts w:eastAsia="MS Mincho"/>
          <w:sz w:val="28"/>
          <w:szCs w:val="28"/>
        </w:rPr>
      </w:pPr>
      <w:r w:rsidRPr="00C623E4">
        <w:rPr>
          <w:sz w:val="28"/>
          <w:szCs w:val="28"/>
        </w:rPr>
        <w:t>3) передачей электроэнергии высоковольтными электр</w:t>
      </w:r>
      <w:r w:rsidRPr="00C623E4">
        <w:rPr>
          <w:sz w:val="28"/>
          <w:szCs w:val="28"/>
        </w:rPr>
        <w:t>о</w:t>
      </w:r>
      <w:r w:rsidRPr="00C623E4">
        <w:rPr>
          <w:sz w:val="28"/>
          <w:szCs w:val="28"/>
        </w:rPr>
        <w:t>сетями;</w:t>
      </w:r>
    </w:p>
    <w:p w:rsidR="000A6F22" w:rsidRPr="00C623E4" w:rsidRDefault="000A6F22" w:rsidP="00780EA5">
      <w:pPr>
        <w:ind w:firstLine="708"/>
        <w:jc w:val="both"/>
        <w:outlineLvl w:val="0"/>
        <w:rPr>
          <w:sz w:val="28"/>
          <w:szCs w:val="28"/>
        </w:rPr>
      </w:pPr>
      <w:r w:rsidRPr="00C623E4">
        <w:rPr>
          <w:sz w:val="28"/>
          <w:szCs w:val="28"/>
        </w:rPr>
        <w:t xml:space="preserve">б) </w:t>
      </w:r>
      <w:r w:rsidR="00BA1C9E" w:rsidRPr="00C623E4">
        <w:rPr>
          <w:sz w:val="28"/>
          <w:szCs w:val="28"/>
        </w:rPr>
        <w:t>в</w:t>
      </w:r>
      <w:r w:rsidRPr="00C623E4">
        <w:rPr>
          <w:sz w:val="28"/>
          <w:szCs w:val="28"/>
        </w:rPr>
        <w:t xml:space="preserve"> договорах определя</w:t>
      </w:r>
      <w:r w:rsidR="000D365B">
        <w:rPr>
          <w:sz w:val="28"/>
          <w:szCs w:val="28"/>
        </w:rPr>
        <w:t>ю</w:t>
      </w:r>
      <w:r w:rsidRPr="00C623E4">
        <w:rPr>
          <w:sz w:val="28"/>
          <w:szCs w:val="28"/>
        </w:rPr>
        <w:t>тся цель и условия деятельности, права, об</w:t>
      </w:r>
      <w:r w:rsidRPr="00C623E4">
        <w:rPr>
          <w:sz w:val="28"/>
          <w:szCs w:val="28"/>
        </w:rPr>
        <w:t>я</w:t>
      </w:r>
      <w:r w:rsidRPr="00C623E4">
        <w:rPr>
          <w:sz w:val="28"/>
          <w:szCs w:val="28"/>
        </w:rPr>
        <w:t xml:space="preserve">занности и ответственность сторон. </w:t>
      </w:r>
      <w:r w:rsidR="00B25BF4" w:rsidRPr="00C623E4">
        <w:rPr>
          <w:sz w:val="28"/>
          <w:szCs w:val="28"/>
        </w:rPr>
        <w:t>Договор не может содержать нормы</w:t>
      </w:r>
      <w:r w:rsidR="00ED21C9">
        <w:rPr>
          <w:sz w:val="28"/>
          <w:szCs w:val="28"/>
        </w:rPr>
        <w:t>,</w:t>
      </w:r>
      <w:r w:rsidR="00B25BF4" w:rsidRPr="00C623E4">
        <w:rPr>
          <w:sz w:val="28"/>
          <w:szCs w:val="28"/>
        </w:rPr>
        <w:t xml:space="preserve"> противоречащие правилам рынка электроэнергии</w:t>
      </w:r>
      <w:r w:rsidRPr="00C623E4">
        <w:rPr>
          <w:sz w:val="28"/>
          <w:szCs w:val="28"/>
        </w:rPr>
        <w:t xml:space="preserve">. </w:t>
      </w:r>
    </w:p>
    <w:p w:rsidR="000A6F22" w:rsidRPr="00C623E4" w:rsidRDefault="00547412" w:rsidP="00AE7AF2">
      <w:pPr>
        <w:pStyle w:val="a5"/>
        <w:spacing w:before="0" w:beforeAutospacing="0" w:after="0" w:afterAutospacing="0"/>
        <w:ind w:firstLine="708"/>
        <w:rPr>
          <w:rFonts w:ascii="Times New Roman" w:hAnsi="Times New Roman" w:cs="Times New Roman"/>
          <w:sz w:val="28"/>
          <w:szCs w:val="28"/>
        </w:rPr>
      </w:pPr>
      <w:r w:rsidRPr="00C623E4">
        <w:rPr>
          <w:rFonts w:ascii="Times New Roman" w:hAnsi="Times New Roman" w:cs="Times New Roman"/>
          <w:sz w:val="28"/>
          <w:szCs w:val="28"/>
        </w:rPr>
        <w:t>Крупные потребители</w:t>
      </w:r>
      <w:r w:rsidR="000A6F22" w:rsidRPr="00C623E4">
        <w:rPr>
          <w:rFonts w:ascii="Times New Roman" w:hAnsi="Times New Roman" w:cs="Times New Roman"/>
          <w:sz w:val="28"/>
          <w:szCs w:val="28"/>
        </w:rPr>
        <w:t xml:space="preserve"> электр</w:t>
      </w:r>
      <w:r w:rsidR="000A6F22" w:rsidRPr="00C623E4">
        <w:rPr>
          <w:rFonts w:ascii="Times New Roman" w:hAnsi="Times New Roman" w:cs="Times New Roman"/>
          <w:sz w:val="28"/>
          <w:szCs w:val="28"/>
        </w:rPr>
        <w:t>и</w:t>
      </w:r>
      <w:r w:rsidR="000A6F22" w:rsidRPr="00C623E4">
        <w:rPr>
          <w:rFonts w:ascii="Times New Roman" w:hAnsi="Times New Roman" w:cs="Times New Roman"/>
          <w:sz w:val="28"/>
          <w:szCs w:val="28"/>
        </w:rPr>
        <w:t xml:space="preserve">ческой энергии </w:t>
      </w:r>
      <w:r w:rsidR="00B25BF4" w:rsidRPr="00C623E4">
        <w:rPr>
          <w:rFonts w:ascii="Times New Roman" w:hAnsi="Times New Roman" w:cs="Times New Roman"/>
          <w:sz w:val="28"/>
          <w:szCs w:val="28"/>
        </w:rPr>
        <w:t>в</w:t>
      </w:r>
      <w:r w:rsidR="000A6F22" w:rsidRPr="00C623E4">
        <w:rPr>
          <w:rFonts w:ascii="Times New Roman" w:hAnsi="Times New Roman" w:cs="Times New Roman"/>
          <w:sz w:val="28"/>
          <w:szCs w:val="28"/>
        </w:rPr>
        <w:t>прав</w:t>
      </w:r>
      <w:r w:rsidR="00B25BF4" w:rsidRPr="00C623E4">
        <w:rPr>
          <w:rFonts w:ascii="Times New Roman" w:hAnsi="Times New Roman" w:cs="Times New Roman"/>
          <w:sz w:val="28"/>
          <w:szCs w:val="28"/>
        </w:rPr>
        <w:t>е</w:t>
      </w:r>
      <w:r w:rsidR="000A6F22" w:rsidRPr="00C623E4">
        <w:rPr>
          <w:rFonts w:ascii="Times New Roman" w:hAnsi="Times New Roman" w:cs="Times New Roman"/>
          <w:sz w:val="28"/>
          <w:szCs w:val="28"/>
        </w:rPr>
        <w:t xml:space="preserve"> заключ</w:t>
      </w:r>
      <w:r w:rsidR="00B25BF4" w:rsidRPr="00C623E4">
        <w:rPr>
          <w:rFonts w:ascii="Times New Roman" w:hAnsi="Times New Roman" w:cs="Times New Roman"/>
          <w:sz w:val="28"/>
          <w:szCs w:val="28"/>
        </w:rPr>
        <w:t>ать</w:t>
      </w:r>
      <w:r w:rsidR="000A6F22" w:rsidRPr="00C623E4">
        <w:rPr>
          <w:rFonts w:ascii="Times New Roman" w:hAnsi="Times New Roman" w:cs="Times New Roman"/>
          <w:sz w:val="28"/>
          <w:szCs w:val="28"/>
        </w:rPr>
        <w:t xml:space="preserve"> и </w:t>
      </w:r>
      <w:r w:rsidR="00B25BF4" w:rsidRPr="00C623E4">
        <w:rPr>
          <w:rFonts w:ascii="Times New Roman" w:hAnsi="Times New Roman" w:cs="Times New Roman"/>
          <w:sz w:val="28"/>
          <w:szCs w:val="28"/>
        </w:rPr>
        <w:t xml:space="preserve">производить </w:t>
      </w:r>
      <w:r w:rsidR="000A6F22" w:rsidRPr="00C623E4">
        <w:rPr>
          <w:rFonts w:ascii="Times New Roman" w:hAnsi="Times New Roman" w:cs="Times New Roman"/>
          <w:sz w:val="28"/>
          <w:szCs w:val="28"/>
        </w:rPr>
        <w:t>расчет</w:t>
      </w:r>
      <w:r w:rsidR="00B25BF4" w:rsidRPr="00C623E4">
        <w:rPr>
          <w:rFonts w:ascii="Times New Roman" w:hAnsi="Times New Roman" w:cs="Times New Roman"/>
          <w:sz w:val="28"/>
          <w:szCs w:val="28"/>
        </w:rPr>
        <w:t>ы</w:t>
      </w:r>
      <w:r w:rsidR="000A6F22" w:rsidRPr="00C623E4">
        <w:rPr>
          <w:rFonts w:ascii="Times New Roman" w:hAnsi="Times New Roman" w:cs="Times New Roman"/>
          <w:sz w:val="28"/>
          <w:szCs w:val="28"/>
        </w:rPr>
        <w:t xml:space="preserve"> по прямым договорам на поставку электроэне</w:t>
      </w:r>
      <w:r w:rsidR="000A6F22" w:rsidRPr="00C623E4">
        <w:rPr>
          <w:rFonts w:ascii="Times New Roman" w:hAnsi="Times New Roman" w:cs="Times New Roman"/>
          <w:sz w:val="28"/>
          <w:szCs w:val="28"/>
        </w:rPr>
        <w:t>р</w:t>
      </w:r>
      <w:r w:rsidR="000A6F22" w:rsidRPr="00C623E4">
        <w:rPr>
          <w:rFonts w:ascii="Times New Roman" w:hAnsi="Times New Roman" w:cs="Times New Roman"/>
          <w:sz w:val="28"/>
          <w:szCs w:val="28"/>
        </w:rPr>
        <w:t>гии по регулируемым и</w:t>
      </w:r>
      <w:r w:rsidR="00B25BF4" w:rsidRPr="00C623E4">
        <w:rPr>
          <w:rFonts w:ascii="Times New Roman" w:hAnsi="Times New Roman" w:cs="Times New Roman"/>
          <w:sz w:val="28"/>
          <w:szCs w:val="28"/>
        </w:rPr>
        <w:t xml:space="preserve"> (</w:t>
      </w:r>
      <w:r w:rsidR="000A6F22" w:rsidRPr="00C623E4">
        <w:rPr>
          <w:rFonts w:ascii="Times New Roman" w:hAnsi="Times New Roman" w:cs="Times New Roman"/>
          <w:sz w:val="28"/>
          <w:szCs w:val="28"/>
        </w:rPr>
        <w:t>или</w:t>
      </w:r>
      <w:r w:rsidR="00B25BF4" w:rsidRPr="00C623E4">
        <w:rPr>
          <w:rFonts w:ascii="Times New Roman" w:hAnsi="Times New Roman" w:cs="Times New Roman"/>
          <w:sz w:val="28"/>
          <w:szCs w:val="28"/>
        </w:rPr>
        <w:t>)</w:t>
      </w:r>
      <w:r w:rsidR="000A6F22" w:rsidRPr="00C623E4">
        <w:rPr>
          <w:rFonts w:ascii="Times New Roman" w:hAnsi="Times New Roman" w:cs="Times New Roman"/>
          <w:sz w:val="28"/>
          <w:szCs w:val="28"/>
        </w:rPr>
        <w:t xml:space="preserve"> свободным (нер</w:t>
      </w:r>
      <w:r w:rsidR="000A6F22" w:rsidRPr="00C623E4">
        <w:rPr>
          <w:rFonts w:ascii="Times New Roman" w:hAnsi="Times New Roman" w:cs="Times New Roman"/>
          <w:sz w:val="28"/>
          <w:szCs w:val="28"/>
        </w:rPr>
        <w:t>е</w:t>
      </w:r>
      <w:r w:rsidR="000A6F22" w:rsidRPr="00C623E4">
        <w:rPr>
          <w:rFonts w:ascii="Times New Roman" w:hAnsi="Times New Roman" w:cs="Times New Roman"/>
          <w:sz w:val="28"/>
          <w:szCs w:val="28"/>
        </w:rPr>
        <w:t>гулируемым) ценам, с учетом того, что поставка электроэнергии потребителям, об</w:t>
      </w:r>
      <w:r w:rsidR="000A6F22" w:rsidRPr="00C623E4">
        <w:rPr>
          <w:rFonts w:ascii="Times New Roman" w:hAnsi="Times New Roman" w:cs="Times New Roman"/>
          <w:sz w:val="28"/>
          <w:szCs w:val="28"/>
        </w:rPr>
        <w:t>ъ</w:t>
      </w:r>
      <w:r w:rsidR="000A6F22" w:rsidRPr="00C623E4">
        <w:rPr>
          <w:rFonts w:ascii="Times New Roman" w:hAnsi="Times New Roman" w:cs="Times New Roman"/>
          <w:sz w:val="28"/>
          <w:szCs w:val="28"/>
        </w:rPr>
        <w:t>екты электроэнергетики которых по</w:t>
      </w:r>
      <w:r w:rsidR="000A6F22" w:rsidRPr="00C623E4">
        <w:rPr>
          <w:rFonts w:ascii="Times New Roman" w:hAnsi="Times New Roman" w:cs="Times New Roman"/>
          <w:sz w:val="28"/>
          <w:szCs w:val="28"/>
        </w:rPr>
        <w:t>д</w:t>
      </w:r>
      <w:r w:rsidR="000A6F22" w:rsidRPr="00C623E4">
        <w:rPr>
          <w:rFonts w:ascii="Times New Roman" w:hAnsi="Times New Roman" w:cs="Times New Roman"/>
          <w:sz w:val="28"/>
          <w:szCs w:val="28"/>
        </w:rPr>
        <w:t>ключены к сетям высокого класса напряжения</w:t>
      </w:r>
      <w:r w:rsidR="00ED21C9">
        <w:rPr>
          <w:rFonts w:ascii="Times New Roman" w:hAnsi="Times New Roman" w:cs="Times New Roman"/>
          <w:sz w:val="28"/>
          <w:szCs w:val="28"/>
        </w:rPr>
        <w:t>,</w:t>
      </w:r>
      <w:r w:rsidR="000A6F22" w:rsidRPr="00C623E4">
        <w:rPr>
          <w:rFonts w:ascii="Times New Roman" w:hAnsi="Times New Roman" w:cs="Times New Roman"/>
          <w:sz w:val="28"/>
          <w:szCs w:val="28"/>
        </w:rPr>
        <w:t xml:space="preserve"> осуществляется напрямую от высоковоль</w:t>
      </w:r>
      <w:r w:rsidR="000A6F22" w:rsidRPr="00C623E4">
        <w:rPr>
          <w:rFonts w:ascii="Times New Roman" w:hAnsi="Times New Roman" w:cs="Times New Roman"/>
          <w:sz w:val="28"/>
          <w:szCs w:val="28"/>
        </w:rPr>
        <w:t>т</w:t>
      </w:r>
      <w:r w:rsidR="000A6F22" w:rsidRPr="00C623E4">
        <w:rPr>
          <w:rFonts w:ascii="Times New Roman" w:hAnsi="Times New Roman" w:cs="Times New Roman"/>
          <w:sz w:val="28"/>
          <w:szCs w:val="28"/>
        </w:rPr>
        <w:t xml:space="preserve">ных сетей. </w:t>
      </w:r>
    </w:p>
    <w:p w:rsidR="000A6F22" w:rsidRPr="00482B3A" w:rsidRDefault="000A6F22" w:rsidP="00AE7AF2">
      <w:pPr>
        <w:pStyle w:val="a5"/>
        <w:spacing w:before="0" w:beforeAutospacing="0" w:after="0" w:afterAutospacing="0"/>
        <w:ind w:firstLine="708"/>
        <w:rPr>
          <w:rFonts w:ascii="Times New Roman" w:eastAsia="MS Mincho" w:hAnsi="Times New Roman" w:cs="Times New Roman"/>
          <w:color w:val="auto"/>
          <w:sz w:val="28"/>
          <w:szCs w:val="28"/>
        </w:rPr>
      </w:pPr>
      <w:r w:rsidRPr="00C623E4">
        <w:rPr>
          <w:rFonts w:ascii="Times New Roman" w:hAnsi="Times New Roman" w:cs="Times New Roman"/>
          <w:sz w:val="28"/>
          <w:szCs w:val="28"/>
        </w:rPr>
        <w:t>Договор</w:t>
      </w:r>
      <w:r w:rsidR="00B25BF4" w:rsidRPr="00C623E4">
        <w:rPr>
          <w:rFonts w:ascii="Times New Roman" w:hAnsi="Times New Roman" w:cs="Times New Roman"/>
          <w:sz w:val="28"/>
          <w:szCs w:val="28"/>
        </w:rPr>
        <w:t>ы</w:t>
      </w:r>
      <w:r w:rsidRPr="00C623E4">
        <w:rPr>
          <w:rFonts w:ascii="Times New Roman" w:hAnsi="Times New Roman" w:cs="Times New Roman"/>
          <w:sz w:val="28"/>
          <w:szCs w:val="28"/>
        </w:rPr>
        <w:t xml:space="preserve"> оптовой поставки эле</w:t>
      </w:r>
      <w:r w:rsidRPr="00C623E4">
        <w:rPr>
          <w:rFonts w:ascii="Times New Roman" w:hAnsi="Times New Roman" w:cs="Times New Roman"/>
          <w:sz w:val="28"/>
          <w:szCs w:val="28"/>
        </w:rPr>
        <w:t>к</w:t>
      </w:r>
      <w:r w:rsidRPr="00C623E4">
        <w:rPr>
          <w:rFonts w:ascii="Times New Roman" w:hAnsi="Times New Roman" w:cs="Times New Roman"/>
          <w:sz w:val="28"/>
          <w:szCs w:val="28"/>
        </w:rPr>
        <w:t>троэнергии и</w:t>
      </w:r>
      <w:r w:rsidR="006E3D30">
        <w:rPr>
          <w:rFonts w:ascii="Times New Roman" w:hAnsi="Times New Roman" w:cs="Times New Roman"/>
          <w:sz w:val="28"/>
          <w:szCs w:val="28"/>
        </w:rPr>
        <w:t xml:space="preserve"> </w:t>
      </w:r>
      <w:r w:rsidRPr="00C623E4">
        <w:rPr>
          <w:rFonts w:ascii="Times New Roman" w:hAnsi="Times New Roman" w:cs="Times New Roman"/>
          <w:sz w:val="28"/>
          <w:szCs w:val="28"/>
        </w:rPr>
        <w:t>прямые договор</w:t>
      </w:r>
      <w:r w:rsidR="00B25BF4" w:rsidRPr="00C623E4">
        <w:rPr>
          <w:rFonts w:ascii="Times New Roman" w:hAnsi="Times New Roman" w:cs="Times New Roman"/>
          <w:sz w:val="28"/>
          <w:szCs w:val="28"/>
        </w:rPr>
        <w:t xml:space="preserve">ы </w:t>
      </w:r>
      <w:r w:rsidRPr="00C623E4">
        <w:rPr>
          <w:rFonts w:ascii="Times New Roman" w:hAnsi="Times New Roman" w:cs="Times New Roman"/>
          <w:sz w:val="28"/>
          <w:szCs w:val="28"/>
        </w:rPr>
        <w:t>крупных потребителей электрической энергии</w:t>
      </w:r>
      <w:r w:rsidR="006E3D30">
        <w:rPr>
          <w:rFonts w:ascii="Times New Roman" w:hAnsi="Times New Roman" w:cs="Times New Roman"/>
          <w:sz w:val="28"/>
          <w:szCs w:val="28"/>
        </w:rPr>
        <w:t xml:space="preserve"> </w:t>
      </w:r>
      <w:r w:rsidRPr="00C623E4">
        <w:rPr>
          <w:rFonts w:ascii="Times New Roman" w:hAnsi="Times New Roman" w:cs="Times New Roman"/>
          <w:sz w:val="28"/>
          <w:szCs w:val="28"/>
        </w:rPr>
        <w:t>подлежат обязател</w:t>
      </w:r>
      <w:r w:rsidRPr="00C623E4">
        <w:rPr>
          <w:rFonts w:ascii="Times New Roman" w:hAnsi="Times New Roman" w:cs="Times New Roman"/>
          <w:sz w:val="28"/>
          <w:szCs w:val="28"/>
        </w:rPr>
        <w:t>ь</w:t>
      </w:r>
      <w:r w:rsidRPr="00C623E4">
        <w:rPr>
          <w:rFonts w:ascii="Times New Roman" w:hAnsi="Times New Roman" w:cs="Times New Roman"/>
          <w:sz w:val="28"/>
          <w:szCs w:val="28"/>
        </w:rPr>
        <w:t>ной</w:t>
      </w:r>
      <w:r w:rsidR="006E3D30">
        <w:rPr>
          <w:rFonts w:ascii="Times New Roman" w:hAnsi="Times New Roman" w:cs="Times New Roman"/>
          <w:sz w:val="28"/>
          <w:szCs w:val="28"/>
        </w:rPr>
        <w:t xml:space="preserve"> </w:t>
      </w:r>
      <w:r w:rsidRPr="00C623E4">
        <w:rPr>
          <w:rFonts w:ascii="Times New Roman" w:hAnsi="Times New Roman" w:cs="Times New Roman"/>
          <w:sz w:val="28"/>
          <w:szCs w:val="28"/>
        </w:rPr>
        <w:t>регистрации системным оператором для подтверждения технич</w:t>
      </w:r>
      <w:r w:rsidRPr="00C623E4">
        <w:rPr>
          <w:rFonts w:ascii="Times New Roman" w:hAnsi="Times New Roman" w:cs="Times New Roman"/>
          <w:sz w:val="28"/>
          <w:szCs w:val="28"/>
        </w:rPr>
        <w:t>е</w:t>
      </w:r>
      <w:r w:rsidRPr="00C623E4">
        <w:rPr>
          <w:rFonts w:ascii="Times New Roman" w:hAnsi="Times New Roman" w:cs="Times New Roman"/>
          <w:sz w:val="28"/>
          <w:szCs w:val="28"/>
        </w:rPr>
        <w:t>ской возможности реализации поставок электроэнергии и осущест</w:t>
      </w:r>
      <w:r w:rsidRPr="00C623E4">
        <w:rPr>
          <w:rFonts w:ascii="Times New Roman" w:hAnsi="Times New Roman" w:cs="Times New Roman"/>
          <w:sz w:val="28"/>
          <w:szCs w:val="28"/>
        </w:rPr>
        <w:t>в</w:t>
      </w:r>
      <w:r w:rsidRPr="00C623E4">
        <w:rPr>
          <w:rFonts w:ascii="Times New Roman" w:hAnsi="Times New Roman" w:cs="Times New Roman"/>
          <w:sz w:val="28"/>
          <w:szCs w:val="28"/>
        </w:rPr>
        <w:t>ления в дальнейшем администрир</w:t>
      </w:r>
      <w:r w:rsidRPr="00C623E4">
        <w:rPr>
          <w:rFonts w:ascii="Times New Roman" w:hAnsi="Times New Roman" w:cs="Times New Roman"/>
          <w:sz w:val="28"/>
          <w:szCs w:val="28"/>
        </w:rPr>
        <w:t>о</w:t>
      </w:r>
      <w:r w:rsidRPr="00C623E4">
        <w:rPr>
          <w:rFonts w:ascii="Times New Roman" w:hAnsi="Times New Roman" w:cs="Times New Roman"/>
          <w:sz w:val="28"/>
          <w:szCs w:val="28"/>
        </w:rPr>
        <w:t>вания поставок электроэнергии по заключенным договорам путем планирования и оперативного управл</w:t>
      </w:r>
      <w:r w:rsidRPr="00C623E4">
        <w:rPr>
          <w:rFonts w:ascii="Times New Roman" w:hAnsi="Times New Roman" w:cs="Times New Roman"/>
          <w:sz w:val="28"/>
          <w:szCs w:val="28"/>
        </w:rPr>
        <w:t>е</w:t>
      </w:r>
      <w:r w:rsidRPr="00C623E4">
        <w:rPr>
          <w:rFonts w:ascii="Times New Roman" w:hAnsi="Times New Roman" w:cs="Times New Roman"/>
          <w:sz w:val="28"/>
          <w:szCs w:val="28"/>
        </w:rPr>
        <w:t xml:space="preserve">ния мощностями электростанций энергосистемы, </w:t>
      </w:r>
      <w:r w:rsidRPr="00D91DED">
        <w:rPr>
          <w:rFonts w:ascii="Times New Roman" w:hAnsi="Times New Roman" w:cs="Times New Roman"/>
          <w:color w:val="auto"/>
          <w:sz w:val="28"/>
          <w:szCs w:val="28"/>
        </w:rPr>
        <w:t>а также согласов</w:t>
      </w:r>
      <w:r w:rsidRPr="00D91DED">
        <w:rPr>
          <w:rFonts w:ascii="Times New Roman" w:hAnsi="Times New Roman" w:cs="Times New Roman"/>
          <w:color w:val="auto"/>
          <w:sz w:val="28"/>
          <w:szCs w:val="28"/>
        </w:rPr>
        <w:t>а</w:t>
      </w:r>
      <w:r w:rsidRPr="00D91DED">
        <w:rPr>
          <w:rFonts w:ascii="Times New Roman" w:hAnsi="Times New Roman" w:cs="Times New Roman"/>
          <w:color w:val="auto"/>
          <w:sz w:val="28"/>
          <w:szCs w:val="28"/>
        </w:rPr>
        <w:t>ния режимов импорта</w:t>
      </w:r>
      <w:r w:rsidR="00B25BF4" w:rsidRPr="00D91DED">
        <w:rPr>
          <w:rFonts w:ascii="Times New Roman" w:hAnsi="Times New Roman" w:cs="Times New Roman"/>
          <w:color w:val="auto"/>
          <w:sz w:val="28"/>
          <w:szCs w:val="28"/>
        </w:rPr>
        <w:t xml:space="preserve"> и </w:t>
      </w:r>
      <w:r w:rsidRPr="00482B3A">
        <w:rPr>
          <w:rFonts w:ascii="Times New Roman" w:hAnsi="Times New Roman" w:cs="Times New Roman"/>
          <w:color w:val="auto"/>
          <w:sz w:val="28"/>
          <w:szCs w:val="28"/>
        </w:rPr>
        <w:t>экспорта электр</w:t>
      </w:r>
      <w:r w:rsidRPr="00482B3A">
        <w:rPr>
          <w:rFonts w:ascii="Times New Roman" w:hAnsi="Times New Roman" w:cs="Times New Roman"/>
          <w:color w:val="auto"/>
          <w:sz w:val="28"/>
          <w:szCs w:val="28"/>
        </w:rPr>
        <w:t>о</w:t>
      </w:r>
      <w:r w:rsidRPr="00482B3A">
        <w:rPr>
          <w:rFonts w:ascii="Times New Roman" w:hAnsi="Times New Roman" w:cs="Times New Roman"/>
          <w:color w:val="auto"/>
          <w:sz w:val="28"/>
          <w:szCs w:val="28"/>
        </w:rPr>
        <w:t>энергии.</w:t>
      </w:r>
    </w:p>
    <w:p w:rsidR="001259D5" w:rsidRPr="00482B3A" w:rsidRDefault="001259D5" w:rsidP="001259D5">
      <w:pPr>
        <w:pStyle w:val="ab"/>
        <w:ind w:firstLine="700"/>
        <w:jc w:val="both"/>
        <w:rPr>
          <w:rFonts w:ascii="Times New Roman" w:hAnsi="Times New Roman" w:cs="Times New Roman"/>
          <w:sz w:val="28"/>
          <w:szCs w:val="28"/>
        </w:rPr>
      </w:pPr>
      <w:r w:rsidRPr="00482B3A">
        <w:rPr>
          <w:rFonts w:ascii="Times New Roman" w:hAnsi="Times New Roman" w:cs="Times New Roman"/>
          <w:sz w:val="28"/>
          <w:szCs w:val="28"/>
        </w:rPr>
        <w:t>3. Обращение электрической энергии вне оптового рынка с участием потребителей электрической энергии происходит на розничном рынке электроэнергии.</w:t>
      </w:r>
    </w:p>
    <w:p w:rsidR="001259D5" w:rsidRPr="00482B3A" w:rsidRDefault="001259D5" w:rsidP="001259D5">
      <w:pPr>
        <w:pStyle w:val="ab"/>
        <w:ind w:firstLine="700"/>
        <w:jc w:val="both"/>
        <w:rPr>
          <w:rFonts w:ascii="Times New Roman" w:hAnsi="Times New Roman" w:cs="Times New Roman"/>
          <w:sz w:val="28"/>
          <w:szCs w:val="28"/>
        </w:rPr>
      </w:pPr>
      <w:r w:rsidRPr="00482B3A">
        <w:rPr>
          <w:rFonts w:ascii="Times New Roman" w:hAnsi="Times New Roman" w:cs="Times New Roman"/>
          <w:sz w:val="28"/>
          <w:szCs w:val="28"/>
        </w:rPr>
        <w:t>Розничный рынок электроэнергии Приднестровской Молдавской Республики функционирует на основании договоров, с соблюдением следующих требований:</w:t>
      </w:r>
    </w:p>
    <w:p w:rsidR="001259D5" w:rsidRPr="00482B3A" w:rsidRDefault="001259D5" w:rsidP="001259D5">
      <w:pPr>
        <w:pStyle w:val="ab"/>
        <w:ind w:firstLine="700"/>
        <w:jc w:val="both"/>
        <w:rPr>
          <w:rFonts w:ascii="Times New Roman" w:hAnsi="Times New Roman" w:cs="Times New Roman"/>
          <w:sz w:val="28"/>
          <w:szCs w:val="28"/>
        </w:rPr>
      </w:pPr>
      <w:r w:rsidRPr="00482B3A">
        <w:rPr>
          <w:rFonts w:ascii="Times New Roman" w:hAnsi="Times New Roman" w:cs="Times New Roman"/>
          <w:sz w:val="28"/>
          <w:szCs w:val="28"/>
        </w:rPr>
        <w:t>а) потребители электроэнергии приобретают электроэнергию непосредственно у продавцов электроэнергии на розничном рынке Приднестровской Молдавской Республики на основе договора;</w:t>
      </w:r>
    </w:p>
    <w:p w:rsidR="001259D5" w:rsidRPr="00482B3A" w:rsidRDefault="001259D5" w:rsidP="001259D5">
      <w:pPr>
        <w:pStyle w:val="ab"/>
        <w:ind w:firstLine="700"/>
        <w:jc w:val="both"/>
        <w:rPr>
          <w:rFonts w:ascii="Times New Roman" w:hAnsi="Times New Roman" w:cs="Times New Roman"/>
          <w:sz w:val="28"/>
          <w:szCs w:val="28"/>
        </w:rPr>
      </w:pPr>
      <w:r w:rsidRPr="00482B3A">
        <w:rPr>
          <w:rFonts w:ascii="Times New Roman" w:hAnsi="Times New Roman" w:cs="Times New Roman"/>
          <w:sz w:val="28"/>
          <w:szCs w:val="28"/>
        </w:rPr>
        <w:t>б) в договоре определяются условия деятельности, права, обязанности и ответственность сторон. Договор не может содержать нормы, противоречащие правилам рынка электроэнергии.</w:t>
      </w:r>
    </w:p>
    <w:p w:rsidR="001259D5" w:rsidRPr="00482B3A" w:rsidRDefault="001259D5" w:rsidP="001259D5">
      <w:pPr>
        <w:pStyle w:val="ab"/>
        <w:ind w:firstLine="700"/>
        <w:jc w:val="both"/>
        <w:rPr>
          <w:rFonts w:ascii="Times New Roman" w:hAnsi="Times New Roman" w:cs="Times New Roman"/>
          <w:sz w:val="28"/>
          <w:szCs w:val="28"/>
        </w:rPr>
      </w:pPr>
      <w:r w:rsidRPr="00482B3A">
        <w:rPr>
          <w:rFonts w:ascii="Times New Roman" w:hAnsi="Times New Roman" w:cs="Times New Roman"/>
          <w:sz w:val="28"/>
          <w:szCs w:val="28"/>
        </w:rPr>
        <w:t xml:space="preserve">Продавцами электроэнергии на розничном рынке Приднестровской Молдавской Республики вправе выступать электросетевые организации, оптовые покупатели электрической энергии в случаях, предусмотренных </w:t>
      </w:r>
      <w:r w:rsidRPr="00482B3A">
        <w:rPr>
          <w:rFonts w:ascii="Times New Roman" w:hAnsi="Times New Roman" w:cs="Times New Roman"/>
          <w:sz w:val="28"/>
          <w:szCs w:val="28"/>
        </w:rPr>
        <w:lastRenderedPageBreak/>
        <w:t>правилами оптового рынка электрической энергии, утверждаемыми Правительством Приднестровской Молдавской Республики, а также производители электроэнергии, работающие в режиме комбинированной выработки электрической и тепловой энергии.</w:t>
      </w:r>
    </w:p>
    <w:p w:rsidR="001259D5" w:rsidRPr="00482B3A" w:rsidRDefault="001259D5" w:rsidP="001259D5">
      <w:pPr>
        <w:pStyle w:val="ab"/>
        <w:ind w:firstLine="700"/>
        <w:jc w:val="both"/>
        <w:rPr>
          <w:rFonts w:ascii="Times New Roman" w:hAnsi="Times New Roman" w:cs="Times New Roman"/>
          <w:sz w:val="28"/>
          <w:szCs w:val="28"/>
        </w:rPr>
      </w:pPr>
      <w:r w:rsidRPr="00482B3A">
        <w:rPr>
          <w:rFonts w:ascii="Times New Roman" w:hAnsi="Times New Roman" w:cs="Times New Roman"/>
          <w:sz w:val="28"/>
          <w:szCs w:val="28"/>
        </w:rPr>
        <w:t>Продавцы электроэнергии на розничном рынке Приднестровской Молдавской Республики на основании договора вправе продавать электроэнергию, выработанную собственными источниками или закупаемую у производителей и (или) поставщиков электроэнергии.</w:t>
      </w:r>
    </w:p>
    <w:p w:rsidR="001259D5" w:rsidRPr="00482B3A" w:rsidRDefault="001259D5" w:rsidP="001259D5">
      <w:pPr>
        <w:pStyle w:val="ab"/>
        <w:ind w:firstLine="700"/>
        <w:jc w:val="both"/>
        <w:rPr>
          <w:rFonts w:ascii="Times New Roman" w:hAnsi="Times New Roman" w:cs="Times New Roman"/>
          <w:sz w:val="28"/>
          <w:szCs w:val="28"/>
        </w:rPr>
      </w:pPr>
      <w:r w:rsidRPr="00482B3A">
        <w:rPr>
          <w:rFonts w:ascii="Times New Roman" w:hAnsi="Times New Roman" w:cs="Times New Roman"/>
          <w:sz w:val="28"/>
          <w:szCs w:val="28"/>
        </w:rPr>
        <w:t>С целью обеспечения поставок электроэнергии до границы энергообеспечения потребителя продавец электроэнергии на розничном рынке Приднестровской Молдавской Республики обязан заключать соответствующие договоры на оперативно-диспетчерское управление, передачу и (или) распределение электроэнергии с соответствующими структурами.</w:t>
      </w:r>
    </w:p>
    <w:p w:rsidR="001259D5" w:rsidRPr="00482B3A" w:rsidRDefault="001259D5" w:rsidP="001259D5">
      <w:pPr>
        <w:pStyle w:val="ab"/>
        <w:ind w:firstLine="700"/>
        <w:jc w:val="both"/>
        <w:rPr>
          <w:rFonts w:ascii="Times New Roman" w:hAnsi="Times New Roman" w:cs="Times New Roman"/>
          <w:sz w:val="28"/>
          <w:szCs w:val="28"/>
        </w:rPr>
      </w:pPr>
      <w:r w:rsidRPr="00482B3A">
        <w:rPr>
          <w:rFonts w:ascii="Times New Roman" w:hAnsi="Times New Roman" w:cs="Times New Roman"/>
          <w:sz w:val="28"/>
          <w:szCs w:val="28"/>
        </w:rPr>
        <w:t>Поставка электроэнергии, оказание услуг по оперативно-диспетчерскому управлению, передаче и распределению электроэнергии осуществляются по регулируемым тарифам, за исключением случая поставки электроэнергии по договору, одной стороной которого является производитель электроэнергии, работающий в режиме комбинированной выработки электрической и тепловой энергии.</w:t>
      </w:r>
    </w:p>
    <w:p w:rsidR="001259D5" w:rsidRPr="00482B3A" w:rsidRDefault="001259D5" w:rsidP="001259D5">
      <w:pPr>
        <w:pStyle w:val="ab"/>
        <w:ind w:firstLine="700"/>
        <w:jc w:val="both"/>
        <w:rPr>
          <w:rFonts w:ascii="Times New Roman" w:hAnsi="Times New Roman" w:cs="Times New Roman"/>
          <w:sz w:val="28"/>
          <w:szCs w:val="28"/>
        </w:rPr>
      </w:pPr>
      <w:r w:rsidRPr="00482B3A">
        <w:rPr>
          <w:rFonts w:ascii="Times New Roman" w:hAnsi="Times New Roman" w:cs="Times New Roman"/>
          <w:sz w:val="28"/>
          <w:szCs w:val="28"/>
        </w:rPr>
        <w:t>Купля-продажа электроэнергии по договору, одной стороной которого является производитель электроэнергии, работающий в режиме комбинированной выработки электрической и тепловой энергии, осуществляется по свободным (нерегулируемым) ценам (тарифам),</w:t>
      </w:r>
      <w:r w:rsidRPr="00482B3A">
        <w:rPr>
          <w:rFonts w:ascii="Times New Roman" w:hAnsi="Times New Roman" w:cs="Times New Roman"/>
          <w:b/>
          <w:sz w:val="28"/>
          <w:szCs w:val="28"/>
        </w:rPr>
        <w:t xml:space="preserve"> </w:t>
      </w:r>
      <w:r w:rsidRPr="00482B3A">
        <w:rPr>
          <w:rFonts w:ascii="Times New Roman" w:hAnsi="Times New Roman" w:cs="Times New Roman"/>
          <w:sz w:val="28"/>
          <w:szCs w:val="28"/>
        </w:rPr>
        <w:t>при этом оказание услуг по оперативно-диспетчерскому управлению, передаче и распределению электроэнергии указанному поставщику осуществляется по регулируемым тарифам.</w:t>
      </w:r>
    </w:p>
    <w:p w:rsidR="001259D5" w:rsidRPr="00482B3A" w:rsidRDefault="001259D5" w:rsidP="001259D5">
      <w:pPr>
        <w:pStyle w:val="ab"/>
        <w:ind w:firstLine="700"/>
        <w:jc w:val="both"/>
        <w:rPr>
          <w:rFonts w:ascii="Times New Roman" w:hAnsi="Times New Roman" w:cs="Times New Roman"/>
          <w:sz w:val="28"/>
          <w:szCs w:val="28"/>
        </w:rPr>
      </w:pPr>
      <w:r w:rsidRPr="00482B3A">
        <w:rPr>
          <w:rFonts w:ascii="Times New Roman" w:hAnsi="Times New Roman" w:cs="Times New Roman"/>
          <w:sz w:val="28"/>
          <w:szCs w:val="28"/>
        </w:rPr>
        <w:t>В состав услуги по снабжению электрической энергией резидентов свободной экономической зоны развития блокчейн-технологий включаются:</w:t>
      </w:r>
    </w:p>
    <w:p w:rsidR="001259D5" w:rsidRPr="00482B3A" w:rsidRDefault="001259D5" w:rsidP="001259D5">
      <w:pPr>
        <w:pStyle w:val="ab"/>
        <w:ind w:firstLine="700"/>
        <w:jc w:val="both"/>
        <w:rPr>
          <w:rFonts w:ascii="Times New Roman" w:hAnsi="Times New Roman" w:cs="Times New Roman"/>
          <w:sz w:val="28"/>
          <w:szCs w:val="28"/>
        </w:rPr>
      </w:pPr>
      <w:r w:rsidRPr="00482B3A">
        <w:rPr>
          <w:rFonts w:ascii="Times New Roman" w:hAnsi="Times New Roman" w:cs="Times New Roman"/>
          <w:sz w:val="28"/>
          <w:szCs w:val="28"/>
        </w:rPr>
        <w:t>а) услуга газоснабжения для выработки электрической энергии для резидентов свободной экономической зоны развития блокчейн-технологий, в том числе:</w:t>
      </w:r>
    </w:p>
    <w:p w:rsidR="001259D5" w:rsidRPr="00482B3A" w:rsidRDefault="001259D5" w:rsidP="001259D5">
      <w:pPr>
        <w:pStyle w:val="ab"/>
        <w:ind w:firstLine="700"/>
        <w:jc w:val="both"/>
        <w:rPr>
          <w:rFonts w:ascii="Times New Roman" w:hAnsi="Times New Roman" w:cs="Times New Roman"/>
          <w:sz w:val="28"/>
          <w:szCs w:val="28"/>
        </w:rPr>
      </w:pPr>
      <w:r w:rsidRPr="00482B3A">
        <w:rPr>
          <w:rFonts w:ascii="Times New Roman" w:hAnsi="Times New Roman" w:cs="Times New Roman"/>
          <w:sz w:val="28"/>
          <w:szCs w:val="28"/>
        </w:rPr>
        <w:t>1) стоимость природного газа (газовой составляющей), отпускаемого для выработки электрической энергии резидентам свободной экономической зоны развития блокчейн-технологий;</w:t>
      </w:r>
    </w:p>
    <w:p w:rsidR="001259D5" w:rsidRPr="00482B3A" w:rsidRDefault="001259D5" w:rsidP="001259D5">
      <w:pPr>
        <w:pStyle w:val="ab"/>
        <w:ind w:firstLine="700"/>
        <w:jc w:val="both"/>
        <w:rPr>
          <w:rFonts w:ascii="Times New Roman" w:hAnsi="Times New Roman" w:cs="Times New Roman"/>
          <w:sz w:val="28"/>
          <w:szCs w:val="28"/>
        </w:rPr>
      </w:pPr>
      <w:r w:rsidRPr="00482B3A">
        <w:rPr>
          <w:rFonts w:ascii="Times New Roman" w:hAnsi="Times New Roman" w:cs="Times New Roman"/>
          <w:sz w:val="28"/>
          <w:szCs w:val="28"/>
        </w:rPr>
        <w:t>2) услуга по транспортировке природного газа по магистральным трубопроводам на территорию Приднестровской Молдавской Республики для целей снабжения электрической энергией резидентов свободной экономической зоны развития блокчейн-технологий;</w:t>
      </w:r>
    </w:p>
    <w:p w:rsidR="001259D5" w:rsidRPr="00482B3A" w:rsidRDefault="001259D5" w:rsidP="001259D5">
      <w:pPr>
        <w:pStyle w:val="ab"/>
        <w:ind w:firstLine="700"/>
        <w:jc w:val="both"/>
        <w:rPr>
          <w:rFonts w:ascii="Times New Roman" w:hAnsi="Times New Roman" w:cs="Times New Roman"/>
          <w:sz w:val="28"/>
          <w:szCs w:val="28"/>
        </w:rPr>
      </w:pPr>
      <w:r w:rsidRPr="00482B3A">
        <w:rPr>
          <w:rFonts w:ascii="Times New Roman" w:hAnsi="Times New Roman" w:cs="Times New Roman"/>
          <w:sz w:val="28"/>
          <w:szCs w:val="28"/>
        </w:rPr>
        <w:t>б) услуга по переработке топлива организациями, генерирующими электрическую энергию за счет использования (переработки) природного газа и иного топлива, для целей снабжения электрической энергией резидентов свободной экономической зоны развития блокчейн-технологий;</w:t>
      </w:r>
    </w:p>
    <w:p w:rsidR="001259D5" w:rsidRPr="00482B3A" w:rsidRDefault="001259D5" w:rsidP="001259D5">
      <w:pPr>
        <w:pStyle w:val="ab"/>
        <w:ind w:firstLine="700"/>
        <w:jc w:val="both"/>
        <w:rPr>
          <w:rFonts w:ascii="Times New Roman" w:hAnsi="Times New Roman" w:cs="Times New Roman"/>
          <w:sz w:val="28"/>
          <w:szCs w:val="28"/>
        </w:rPr>
      </w:pPr>
      <w:r w:rsidRPr="00482B3A">
        <w:rPr>
          <w:rFonts w:ascii="Times New Roman" w:hAnsi="Times New Roman" w:cs="Times New Roman"/>
          <w:sz w:val="28"/>
          <w:szCs w:val="28"/>
        </w:rPr>
        <w:lastRenderedPageBreak/>
        <w:t>в) передача электрической энергии для целей снабжения электрической энергией резидентов свободной экономической зоны развития блокчейн-технологий;</w:t>
      </w:r>
    </w:p>
    <w:p w:rsidR="001259D5" w:rsidRPr="00482B3A" w:rsidRDefault="001259D5" w:rsidP="001259D5">
      <w:pPr>
        <w:pStyle w:val="ab"/>
        <w:ind w:firstLine="700"/>
        <w:jc w:val="both"/>
        <w:rPr>
          <w:rFonts w:ascii="Times New Roman" w:hAnsi="Times New Roman" w:cs="Times New Roman"/>
          <w:sz w:val="28"/>
          <w:szCs w:val="28"/>
        </w:rPr>
      </w:pPr>
      <w:r w:rsidRPr="00482B3A">
        <w:rPr>
          <w:rFonts w:ascii="Times New Roman" w:hAnsi="Times New Roman" w:cs="Times New Roman"/>
          <w:sz w:val="28"/>
          <w:szCs w:val="28"/>
        </w:rPr>
        <w:t>г) оперативно-диспетчерское управление электроэнергетической системой для целей снабжения электрической энергией резидентов свободной экономической зоны развития блокчейн-технологий;</w:t>
      </w:r>
    </w:p>
    <w:p w:rsidR="001259D5" w:rsidRPr="00482B3A" w:rsidRDefault="001259D5" w:rsidP="001259D5">
      <w:pPr>
        <w:pStyle w:val="ab"/>
        <w:ind w:firstLine="700"/>
        <w:jc w:val="both"/>
        <w:rPr>
          <w:rFonts w:ascii="Times New Roman" w:hAnsi="Times New Roman" w:cs="Times New Roman"/>
          <w:sz w:val="28"/>
          <w:szCs w:val="28"/>
        </w:rPr>
      </w:pPr>
      <w:r w:rsidRPr="00482B3A">
        <w:rPr>
          <w:rFonts w:ascii="Times New Roman" w:hAnsi="Times New Roman" w:cs="Times New Roman"/>
          <w:sz w:val="28"/>
          <w:szCs w:val="28"/>
        </w:rPr>
        <w:t>д) организация купли-продажи электрической энергии для резидентов свободной экономической зоны развития блокчейн-технологий, присоединенных к передающим сетям;</w:t>
      </w:r>
    </w:p>
    <w:p w:rsidR="001259D5" w:rsidRPr="00482B3A" w:rsidRDefault="001259D5" w:rsidP="001259D5">
      <w:pPr>
        <w:pStyle w:val="ab"/>
        <w:ind w:firstLine="700"/>
        <w:jc w:val="both"/>
        <w:rPr>
          <w:rFonts w:ascii="Times New Roman" w:hAnsi="Times New Roman" w:cs="Times New Roman"/>
          <w:sz w:val="28"/>
          <w:szCs w:val="28"/>
        </w:rPr>
      </w:pPr>
      <w:r w:rsidRPr="00482B3A">
        <w:rPr>
          <w:rFonts w:ascii="Times New Roman" w:hAnsi="Times New Roman" w:cs="Times New Roman"/>
          <w:sz w:val="28"/>
          <w:szCs w:val="28"/>
        </w:rPr>
        <w:t>е) развитие энергетической инфраструктуры.</w:t>
      </w:r>
    </w:p>
    <w:p w:rsidR="000A6F22" w:rsidRPr="00482B3A" w:rsidRDefault="001259D5" w:rsidP="001259D5">
      <w:pPr>
        <w:ind w:firstLine="708"/>
        <w:jc w:val="both"/>
        <w:rPr>
          <w:sz w:val="28"/>
          <w:szCs w:val="28"/>
        </w:rPr>
      </w:pPr>
      <w:r w:rsidRPr="00482B3A">
        <w:rPr>
          <w:sz w:val="28"/>
          <w:szCs w:val="28"/>
        </w:rPr>
        <w:t>Оказание услуг по оперативно-диспетчерскому управлению, передаче и распределению электроэнергии указанным в частях седьмой, восьмой настоящего пункта поставщикам осуществляется по регулируемым тарифам</w:t>
      </w:r>
      <w:r w:rsidR="00B9447E" w:rsidRPr="00482B3A">
        <w:rPr>
          <w:sz w:val="28"/>
          <w:szCs w:val="28"/>
        </w:rPr>
        <w:t>.</w:t>
      </w:r>
    </w:p>
    <w:p w:rsidR="00B822B5" w:rsidRPr="00C623E4" w:rsidRDefault="002760C3" w:rsidP="00AE7AF2">
      <w:pPr>
        <w:ind w:firstLine="708"/>
        <w:jc w:val="both"/>
        <w:rPr>
          <w:sz w:val="28"/>
          <w:szCs w:val="28"/>
        </w:rPr>
      </w:pPr>
      <w:r w:rsidRPr="00482B3A">
        <w:rPr>
          <w:rFonts w:eastAsia="MS Mincho"/>
          <w:sz w:val="28"/>
          <w:szCs w:val="28"/>
        </w:rPr>
        <w:t>4.</w:t>
      </w:r>
      <w:r w:rsidR="00B822B5" w:rsidRPr="00482B3A">
        <w:rPr>
          <w:sz w:val="28"/>
          <w:szCs w:val="28"/>
        </w:rPr>
        <w:t xml:space="preserve"> В целях обеспечения энергетической безопасности Приднес</w:t>
      </w:r>
      <w:r w:rsidR="00B822B5" w:rsidRPr="00482B3A">
        <w:rPr>
          <w:sz w:val="28"/>
          <w:szCs w:val="28"/>
        </w:rPr>
        <w:t>т</w:t>
      </w:r>
      <w:r w:rsidR="00B822B5" w:rsidRPr="00482B3A">
        <w:rPr>
          <w:sz w:val="28"/>
          <w:szCs w:val="28"/>
        </w:rPr>
        <w:t>ровской Молдавской Республик</w:t>
      </w:r>
      <w:r w:rsidR="00ED21C9" w:rsidRPr="00482B3A">
        <w:rPr>
          <w:sz w:val="28"/>
          <w:szCs w:val="28"/>
        </w:rPr>
        <w:t>и</w:t>
      </w:r>
      <w:r w:rsidR="00B822B5" w:rsidRPr="00482B3A">
        <w:rPr>
          <w:sz w:val="28"/>
          <w:szCs w:val="28"/>
        </w:rPr>
        <w:t>, з</w:t>
      </w:r>
      <w:r w:rsidR="00B822B5" w:rsidRPr="00482B3A">
        <w:rPr>
          <w:sz w:val="28"/>
          <w:szCs w:val="28"/>
        </w:rPr>
        <w:t>а</w:t>
      </w:r>
      <w:r w:rsidR="00B822B5" w:rsidRPr="00482B3A">
        <w:rPr>
          <w:sz w:val="28"/>
          <w:szCs w:val="28"/>
        </w:rPr>
        <w:t>щиты прав и законных интересов юридических</w:t>
      </w:r>
      <w:r w:rsidR="00B822B5" w:rsidRPr="00C623E4">
        <w:rPr>
          <w:sz w:val="28"/>
          <w:szCs w:val="28"/>
        </w:rPr>
        <w:t xml:space="preserve"> и физических лиц, обеспечения единства экономич</w:t>
      </w:r>
      <w:r w:rsidR="00B822B5" w:rsidRPr="00C623E4">
        <w:rPr>
          <w:sz w:val="28"/>
          <w:szCs w:val="28"/>
        </w:rPr>
        <w:t>е</w:t>
      </w:r>
      <w:r w:rsidR="00B822B5" w:rsidRPr="00C623E4">
        <w:rPr>
          <w:sz w:val="28"/>
          <w:szCs w:val="28"/>
        </w:rPr>
        <w:t>ского пространства в сфере обращения электрической энергии собственники или иные законные вл</w:t>
      </w:r>
      <w:r w:rsidR="00B822B5" w:rsidRPr="00C623E4">
        <w:rPr>
          <w:sz w:val="28"/>
          <w:szCs w:val="28"/>
        </w:rPr>
        <w:t>а</w:t>
      </w:r>
      <w:r w:rsidR="00B822B5" w:rsidRPr="00C623E4">
        <w:rPr>
          <w:sz w:val="28"/>
          <w:szCs w:val="28"/>
        </w:rPr>
        <w:t>дельцы объектов электроэнергетики, входящих в электроэнергетическою систему Приднестровской Молда</w:t>
      </w:r>
      <w:r w:rsidR="00B822B5" w:rsidRPr="00C623E4">
        <w:rPr>
          <w:sz w:val="28"/>
          <w:szCs w:val="28"/>
        </w:rPr>
        <w:t>в</w:t>
      </w:r>
      <w:r w:rsidR="00B822B5" w:rsidRPr="00C623E4">
        <w:rPr>
          <w:sz w:val="28"/>
          <w:szCs w:val="28"/>
        </w:rPr>
        <w:t>ской Республики, ограничиваются в осуществлении своих прав в части:</w:t>
      </w:r>
    </w:p>
    <w:p w:rsidR="00B822B5" w:rsidRPr="00C623E4" w:rsidRDefault="00B822B5" w:rsidP="00AE7AF2">
      <w:pPr>
        <w:ind w:firstLine="708"/>
        <w:jc w:val="both"/>
        <w:rPr>
          <w:sz w:val="28"/>
          <w:szCs w:val="28"/>
        </w:rPr>
      </w:pPr>
      <w:r w:rsidRPr="00C623E4">
        <w:rPr>
          <w:sz w:val="28"/>
          <w:szCs w:val="28"/>
        </w:rPr>
        <w:t xml:space="preserve">а) права определения условий договоров </w:t>
      </w:r>
      <w:r w:rsidR="009D27DA" w:rsidRPr="00C623E4">
        <w:rPr>
          <w:sz w:val="28"/>
          <w:szCs w:val="28"/>
        </w:rPr>
        <w:t>купли-продажи</w:t>
      </w:r>
      <w:r w:rsidRPr="00C623E4">
        <w:rPr>
          <w:sz w:val="28"/>
          <w:szCs w:val="28"/>
        </w:rPr>
        <w:t>, передач</w:t>
      </w:r>
      <w:r w:rsidR="00ED21C9">
        <w:rPr>
          <w:sz w:val="28"/>
          <w:szCs w:val="28"/>
        </w:rPr>
        <w:t>и</w:t>
      </w:r>
      <w:r w:rsidRPr="00C623E4">
        <w:rPr>
          <w:sz w:val="28"/>
          <w:szCs w:val="28"/>
        </w:rPr>
        <w:t xml:space="preserve"> и распределени</w:t>
      </w:r>
      <w:r w:rsidR="00ED21C9">
        <w:rPr>
          <w:sz w:val="28"/>
          <w:szCs w:val="28"/>
        </w:rPr>
        <w:t>я</w:t>
      </w:r>
      <w:r w:rsidRPr="00C623E4">
        <w:rPr>
          <w:sz w:val="28"/>
          <w:szCs w:val="28"/>
        </w:rPr>
        <w:t xml:space="preserve"> электрической энергии с использованием объектов электроэнергетики, входящих в электр</w:t>
      </w:r>
      <w:r w:rsidRPr="00C623E4">
        <w:rPr>
          <w:sz w:val="28"/>
          <w:szCs w:val="28"/>
        </w:rPr>
        <w:t>о</w:t>
      </w:r>
      <w:r w:rsidRPr="00C623E4">
        <w:rPr>
          <w:sz w:val="28"/>
          <w:szCs w:val="28"/>
        </w:rPr>
        <w:t>энергетическою систему Приднестровской Молда</w:t>
      </w:r>
      <w:r w:rsidRPr="00C623E4">
        <w:rPr>
          <w:sz w:val="28"/>
          <w:szCs w:val="28"/>
        </w:rPr>
        <w:t>в</w:t>
      </w:r>
      <w:r w:rsidRPr="00C623E4">
        <w:rPr>
          <w:sz w:val="28"/>
          <w:szCs w:val="28"/>
        </w:rPr>
        <w:t>ской Республики;</w:t>
      </w:r>
    </w:p>
    <w:p w:rsidR="00B822B5" w:rsidRPr="00C623E4" w:rsidRDefault="00B822B5" w:rsidP="00AE7AF2">
      <w:pPr>
        <w:ind w:firstLine="708"/>
        <w:jc w:val="both"/>
        <w:rPr>
          <w:sz w:val="28"/>
          <w:szCs w:val="28"/>
        </w:rPr>
      </w:pPr>
      <w:r w:rsidRPr="00C623E4">
        <w:rPr>
          <w:sz w:val="28"/>
          <w:szCs w:val="28"/>
        </w:rPr>
        <w:t>б) использования (</w:t>
      </w:r>
      <w:r w:rsidR="00777749" w:rsidRPr="00C623E4">
        <w:rPr>
          <w:sz w:val="28"/>
          <w:szCs w:val="28"/>
        </w:rPr>
        <w:t>ввода</w:t>
      </w:r>
      <w:r w:rsidR="00ED21C9">
        <w:rPr>
          <w:sz w:val="28"/>
          <w:szCs w:val="28"/>
        </w:rPr>
        <w:t xml:space="preserve"> в эксплуатацию (вывода из эксплуатации)</w:t>
      </w:r>
      <w:r w:rsidRPr="00C623E4">
        <w:rPr>
          <w:sz w:val="28"/>
          <w:szCs w:val="28"/>
        </w:rPr>
        <w:t xml:space="preserve"> </w:t>
      </w:r>
      <w:r w:rsidR="00777749" w:rsidRPr="00C623E4">
        <w:rPr>
          <w:sz w:val="28"/>
          <w:szCs w:val="28"/>
        </w:rPr>
        <w:t xml:space="preserve">и (или) ввода </w:t>
      </w:r>
      <w:r w:rsidR="00B605D6">
        <w:rPr>
          <w:sz w:val="28"/>
          <w:szCs w:val="28"/>
        </w:rPr>
        <w:t xml:space="preserve">в ремонт </w:t>
      </w:r>
      <w:r w:rsidR="00777749" w:rsidRPr="00C623E4">
        <w:rPr>
          <w:sz w:val="28"/>
          <w:szCs w:val="28"/>
        </w:rPr>
        <w:t xml:space="preserve">(вывода </w:t>
      </w:r>
      <w:r w:rsidR="00B605D6">
        <w:rPr>
          <w:sz w:val="28"/>
          <w:szCs w:val="28"/>
        </w:rPr>
        <w:t>из</w:t>
      </w:r>
      <w:r w:rsidR="00777749" w:rsidRPr="00C623E4">
        <w:rPr>
          <w:sz w:val="28"/>
          <w:szCs w:val="28"/>
        </w:rPr>
        <w:t xml:space="preserve"> ремонт</w:t>
      </w:r>
      <w:r w:rsidR="00B605D6">
        <w:rPr>
          <w:sz w:val="28"/>
          <w:szCs w:val="28"/>
        </w:rPr>
        <w:t>а</w:t>
      </w:r>
      <w:r w:rsidRPr="00C623E4">
        <w:rPr>
          <w:sz w:val="28"/>
          <w:szCs w:val="28"/>
        </w:rPr>
        <w:t>)</w:t>
      </w:r>
      <w:r w:rsidR="00300E2C">
        <w:rPr>
          <w:sz w:val="28"/>
          <w:szCs w:val="28"/>
        </w:rPr>
        <w:t>)</w:t>
      </w:r>
      <w:r w:rsidRPr="00C623E4">
        <w:rPr>
          <w:sz w:val="28"/>
          <w:szCs w:val="28"/>
        </w:rPr>
        <w:t xml:space="preserve"> указанных объектов без согласования с организацией</w:t>
      </w:r>
      <w:r w:rsidR="000D365B">
        <w:rPr>
          <w:sz w:val="28"/>
          <w:szCs w:val="28"/>
        </w:rPr>
        <w:t xml:space="preserve">, осуществляющей </w:t>
      </w:r>
      <w:r w:rsidRPr="00C623E4">
        <w:rPr>
          <w:sz w:val="28"/>
          <w:szCs w:val="28"/>
        </w:rPr>
        <w:t>центрально</w:t>
      </w:r>
      <w:r w:rsidR="000D365B">
        <w:rPr>
          <w:sz w:val="28"/>
          <w:szCs w:val="28"/>
        </w:rPr>
        <w:t>е</w:t>
      </w:r>
      <w:r w:rsidR="006E3D30">
        <w:rPr>
          <w:sz w:val="28"/>
          <w:szCs w:val="28"/>
        </w:rPr>
        <w:t xml:space="preserve"> </w:t>
      </w:r>
      <w:r w:rsidRPr="00C623E4">
        <w:rPr>
          <w:sz w:val="28"/>
          <w:szCs w:val="28"/>
        </w:rPr>
        <w:t>оперативно-диспетчерско</w:t>
      </w:r>
      <w:r w:rsidR="000D365B">
        <w:rPr>
          <w:sz w:val="28"/>
          <w:szCs w:val="28"/>
        </w:rPr>
        <w:t>е</w:t>
      </w:r>
      <w:r w:rsidR="006E3D30">
        <w:rPr>
          <w:sz w:val="28"/>
          <w:szCs w:val="28"/>
        </w:rPr>
        <w:t xml:space="preserve"> </w:t>
      </w:r>
      <w:r w:rsidRPr="00C623E4">
        <w:rPr>
          <w:sz w:val="28"/>
          <w:szCs w:val="28"/>
        </w:rPr>
        <w:t>управлени</w:t>
      </w:r>
      <w:r w:rsidR="000D365B">
        <w:rPr>
          <w:sz w:val="28"/>
          <w:szCs w:val="28"/>
        </w:rPr>
        <w:t>е</w:t>
      </w:r>
      <w:r w:rsidRPr="00C623E4">
        <w:rPr>
          <w:sz w:val="28"/>
          <w:szCs w:val="28"/>
        </w:rPr>
        <w:t>.</w:t>
      </w:r>
    </w:p>
    <w:p w:rsidR="00B822B5" w:rsidRPr="00C623E4" w:rsidRDefault="00B822B5" w:rsidP="00AE7AF2">
      <w:pPr>
        <w:ind w:firstLine="708"/>
        <w:jc w:val="both"/>
        <w:rPr>
          <w:sz w:val="28"/>
          <w:szCs w:val="28"/>
        </w:rPr>
      </w:pPr>
      <w:r w:rsidRPr="00C623E4">
        <w:rPr>
          <w:sz w:val="28"/>
          <w:szCs w:val="28"/>
        </w:rPr>
        <w:t xml:space="preserve">Установленные настоящим </w:t>
      </w:r>
      <w:r w:rsidR="00B9447E" w:rsidRPr="00C623E4">
        <w:rPr>
          <w:sz w:val="28"/>
          <w:szCs w:val="28"/>
        </w:rPr>
        <w:t>З</w:t>
      </w:r>
      <w:r w:rsidRPr="00C623E4">
        <w:rPr>
          <w:sz w:val="28"/>
          <w:szCs w:val="28"/>
        </w:rPr>
        <w:t>аконом ограничения прав собстве</w:t>
      </w:r>
      <w:r w:rsidRPr="00C623E4">
        <w:rPr>
          <w:sz w:val="28"/>
          <w:szCs w:val="28"/>
        </w:rPr>
        <w:t>н</w:t>
      </w:r>
      <w:r w:rsidRPr="00C623E4">
        <w:rPr>
          <w:sz w:val="28"/>
          <w:szCs w:val="28"/>
        </w:rPr>
        <w:t>ников или иных законных владел</w:t>
      </w:r>
      <w:r w:rsidRPr="00C623E4">
        <w:rPr>
          <w:sz w:val="28"/>
          <w:szCs w:val="28"/>
        </w:rPr>
        <w:t>ь</w:t>
      </w:r>
      <w:r w:rsidRPr="00C623E4">
        <w:rPr>
          <w:sz w:val="28"/>
          <w:szCs w:val="28"/>
        </w:rPr>
        <w:t>цев объектов электроэнергетики, входящих в электроэнергетическою систему Приднестровской Молда</w:t>
      </w:r>
      <w:r w:rsidRPr="00C623E4">
        <w:rPr>
          <w:sz w:val="28"/>
          <w:szCs w:val="28"/>
        </w:rPr>
        <w:t>в</w:t>
      </w:r>
      <w:r w:rsidRPr="00C623E4">
        <w:rPr>
          <w:sz w:val="28"/>
          <w:szCs w:val="28"/>
        </w:rPr>
        <w:t>ской Республики, не могут прим</w:t>
      </w:r>
      <w:r w:rsidRPr="00C623E4">
        <w:rPr>
          <w:sz w:val="28"/>
          <w:szCs w:val="28"/>
        </w:rPr>
        <w:t>е</w:t>
      </w:r>
      <w:r w:rsidRPr="00C623E4">
        <w:rPr>
          <w:sz w:val="28"/>
          <w:szCs w:val="28"/>
        </w:rPr>
        <w:t>няться в целях изъятия у этих лиц доходов, получаемых в результате осуществления их прав.</w:t>
      </w:r>
    </w:p>
    <w:p w:rsidR="000A6F22" w:rsidRPr="00C623E4" w:rsidRDefault="00B822B5" w:rsidP="00AE7AF2">
      <w:pPr>
        <w:ind w:firstLine="708"/>
        <w:jc w:val="both"/>
        <w:rPr>
          <w:sz w:val="28"/>
          <w:szCs w:val="28"/>
        </w:rPr>
      </w:pPr>
      <w:r w:rsidRPr="00C623E4">
        <w:rPr>
          <w:sz w:val="28"/>
          <w:szCs w:val="28"/>
        </w:rPr>
        <w:t>Введение других ограничений прав собственников или иных з</w:t>
      </w:r>
      <w:r w:rsidRPr="00C623E4">
        <w:rPr>
          <w:sz w:val="28"/>
          <w:szCs w:val="28"/>
        </w:rPr>
        <w:t>а</w:t>
      </w:r>
      <w:r w:rsidRPr="00C623E4">
        <w:rPr>
          <w:sz w:val="28"/>
          <w:szCs w:val="28"/>
        </w:rPr>
        <w:t>конных владельцев объектов электроэнергетики, входящих в электр</w:t>
      </w:r>
      <w:r w:rsidRPr="00C623E4">
        <w:rPr>
          <w:sz w:val="28"/>
          <w:szCs w:val="28"/>
        </w:rPr>
        <w:t>о</w:t>
      </w:r>
      <w:r w:rsidRPr="00C623E4">
        <w:rPr>
          <w:sz w:val="28"/>
          <w:szCs w:val="28"/>
        </w:rPr>
        <w:t>энергетическою систему Приднес</w:t>
      </w:r>
      <w:r w:rsidRPr="00C623E4">
        <w:rPr>
          <w:sz w:val="28"/>
          <w:szCs w:val="28"/>
        </w:rPr>
        <w:t>т</w:t>
      </w:r>
      <w:r w:rsidRPr="00C623E4">
        <w:rPr>
          <w:sz w:val="28"/>
          <w:szCs w:val="28"/>
        </w:rPr>
        <w:t>ровской Молдавской Республики, не допускается, если иное не устано</w:t>
      </w:r>
      <w:r w:rsidRPr="00C623E4">
        <w:rPr>
          <w:sz w:val="28"/>
          <w:szCs w:val="28"/>
        </w:rPr>
        <w:t>в</w:t>
      </w:r>
      <w:r w:rsidRPr="00C623E4">
        <w:rPr>
          <w:sz w:val="28"/>
          <w:szCs w:val="28"/>
        </w:rPr>
        <w:t>лено законом.</w:t>
      </w:r>
    </w:p>
    <w:p w:rsidR="00327097" w:rsidRPr="00C623E4" w:rsidRDefault="00327097" w:rsidP="00AE7AF2">
      <w:pPr>
        <w:ind w:firstLine="708"/>
        <w:jc w:val="both"/>
        <w:rPr>
          <w:sz w:val="28"/>
          <w:szCs w:val="28"/>
        </w:rPr>
      </w:pPr>
    </w:p>
    <w:p w:rsidR="00FF078A" w:rsidRPr="00B605D6" w:rsidRDefault="00CE237A" w:rsidP="00AE7AF2">
      <w:pPr>
        <w:ind w:firstLine="708"/>
        <w:jc w:val="both"/>
        <w:rPr>
          <w:sz w:val="28"/>
          <w:szCs w:val="28"/>
        </w:rPr>
      </w:pPr>
      <w:r w:rsidRPr="00C623E4">
        <w:rPr>
          <w:b/>
          <w:sz w:val="28"/>
          <w:szCs w:val="28"/>
        </w:rPr>
        <w:t xml:space="preserve">Статья </w:t>
      </w:r>
      <w:r w:rsidR="00327097" w:rsidRPr="00C623E4">
        <w:rPr>
          <w:b/>
          <w:sz w:val="28"/>
          <w:szCs w:val="28"/>
        </w:rPr>
        <w:t>8</w:t>
      </w:r>
      <w:r w:rsidR="005E63C9" w:rsidRPr="00C623E4">
        <w:rPr>
          <w:b/>
          <w:sz w:val="28"/>
          <w:szCs w:val="28"/>
        </w:rPr>
        <w:t>.</w:t>
      </w:r>
      <w:r w:rsidRPr="00C623E4">
        <w:rPr>
          <w:b/>
          <w:sz w:val="28"/>
          <w:szCs w:val="28"/>
        </w:rPr>
        <w:t xml:space="preserve"> </w:t>
      </w:r>
      <w:r w:rsidR="005E63C9" w:rsidRPr="00B605D6">
        <w:rPr>
          <w:sz w:val="28"/>
          <w:szCs w:val="28"/>
        </w:rPr>
        <w:t>Оперативно-диспетчерское</w:t>
      </w:r>
      <w:r w:rsidRPr="00B605D6">
        <w:rPr>
          <w:sz w:val="28"/>
          <w:szCs w:val="28"/>
        </w:rPr>
        <w:t xml:space="preserve"> </w:t>
      </w:r>
      <w:r w:rsidR="005E63C9" w:rsidRPr="00B605D6">
        <w:rPr>
          <w:sz w:val="28"/>
          <w:szCs w:val="28"/>
        </w:rPr>
        <w:t>управление</w:t>
      </w:r>
      <w:r w:rsidRPr="00B605D6">
        <w:rPr>
          <w:sz w:val="28"/>
          <w:szCs w:val="28"/>
        </w:rPr>
        <w:t xml:space="preserve"> </w:t>
      </w:r>
      <w:r w:rsidR="005E63C9" w:rsidRPr="00B605D6">
        <w:rPr>
          <w:sz w:val="28"/>
          <w:szCs w:val="28"/>
        </w:rPr>
        <w:t>в электроэнергетике</w:t>
      </w:r>
    </w:p>
    <w:p w:rsidR="005E63C9" w:rsidRDefault="005E63C9" w:rsidP="00AE7AF2">
      <w:pPr>
        <w:ind w:firstLine="708"/>
        <w:jc w:val="both"/>
        <w:rPr>
          <w:sz w:val="28"/>
          <w:szCs w:val="28"/>
        </w:rPr>
      </w:pPr>
    </w:p>
    <w:p w:rsidR="00494E61" w:rsidRDefault="00494E61" w:rsidP="00494E61">
      <w:pPr>
        <w:pStyle w:val="ab"/>
        <w:jc w:val="both"/>
        <w:rPr>
          <w:rFonts w:ascii="Times New Roman" w:hAnsi="Times New Roman" w:cs="Times New Roman"/>
          <w:b/>
          <w:i/>
          <w:sz w:val="22"/>
          <w:szCs w:val="22"/>
        </w:rPr>
      </w:pPr>
      <w:r w:rsidRPr="00406092">
        <w:rPr>
          <w:rFonts w:ascii="Times New Roman" w:hAnsi="Times New Roman" w:cs="Times New Roman"/>
          <w:b/>
          <w:i/>
          <w:sz w:val="24"/>
          <w:szCs w:val="24"/>
        </w:rPr>
        <w:t>-- П</w:t>
      </w:r>
      <w:r>
        <w:rPr>
          <w:rFonts w:ascii="Times New Roman" w:hAnsi="Times New Roman" w:cs="Times New Roman"/>
          <w:b/>
          <w:i/>
          <w:sz w:val="24"/>
          <w:szCs w:val="24"/>
        </w:rPr>
        <w:t>одп</w:t>
      </w:r>
      <w:r w:rsidRPr="00406092">
        <w:rPr>
          <w:rFonts w:ascii="Times New Roman" w:hAnsi="Times New Roman" w:cs="Times New Roman"/>
          <w:b/>
          <w:i/>
          <w:sz w:val="24"/>
          <w:szCs w:val="24"/>
        </w:rPr>
        <w:t xml:space="preserve">ункт </w:t>
      </w:r>
      <w:r>
        <w:rPr>
          <w:rFonts w:ascii="Times New Roman" w:hAnsi="Times New Roman" w:cs="Times New Roman"/>
          <w:b/>
          <w:i/>
          <w:sz w:val="24"/>
          <w:szCs w:val="24"/>
        </w:rPr>
        <w:t>з) части первой пункта 4</w:t>
      </w:r>
      <w:r w:rsidRPr="00406092">
        <w:rPr>
          <w:rFonts w:ascii="Times New Roman" w:hAnsi="Times New Roman" w:cs="Times New Roman"/>
          <w:b/>
          <w:i/>
          <w:sz w:val="24"/>
          <w:szCs w:val="24"/>
        </w:rPr>
        <w:t xml:space="preserve"> статьи с изменением </w:t>
      </w:r>
      <w:r>
        <w:rPr>
          <w:rFonts w:ascii="Times New Roman" w:hAnsi="Times New Roman" w:cs="Times New Roman"/>
          <w:b/>
          <w:i/>
          <w:sz w:val="22"/>
          <w:szCs w:val="22"/>
        </w:rPr>
        <w:t>(З-н № 61-ЗИ-</w:t>
      </w:r>
      <w:r>
        <w:rPr>
          <w:rFonts w:ascii="Times New Roman" w:hAnsi="Times New Roman" w:cs="Times New Roman"/>
          <w:b/>
          <w:i/>
          <w:sz w:val="22"/>
          <w:szCs w:val="22"/>
          <w:lang w:val="en-US"/>
        </w:rPr>
        <w:t>V</w:t>
      </w:r>
      <w:r>
        <w:rPr>
          <w:rFonts w:ascii="Times New Roman" w:hAnsi="Times New Roman" w:cs="Times New Roman"/>
          <w:b/>
          <w:i/>
          <w:sz w:val="22"/>
          <w:szCs w:val="22"/>
        </w:rPr>
        <w:t xml:space="preserve"> от  18.03.13г.);</w:t>
      </w:r>
    </w:p>
    <w:p w:rsidR="00494E61" w:rsidRDefault="00494E61" w:rsidP="00494E61">
      <w:pPr>
        <w:pStyle w:val="ab"/>
        <w:jc w:val="both"/>
        <w:rPr>
          <w:rFonts w:ascii="Times New Roman" w:hAnsi="Times New Roman" w:cs="Times New Roman"/>
          <w:b/>
          <w:i/>
          <w:sz w:val="22"/>
          <w:szCs w:val="22"/>
        </w:rPr>
      </w:pPr>
      <w:r w:rsidRPr="00406092">
        <w:rPr>
          <w:rFonts w:ascii="Times New Roman" w:hAnsi="Times New Roman" w:cs="Times New Roman"/>
          <w:b/>
          <w:i/>
          <w:sz w:val="24"/>
          <w:szCs w:val="24"/>
        </w:rPr>
        <w:t xml:space="preserve">-- </w:t>
      </w:r>
      <w:r>
        <w:rPr>
          <w:rFonts w:ascii="Times New Roman" w:hAnsi="Times New Roman" w:cs="Times New Roman"/>
          <w:b/>
          <w:i/>
          <w:sz w:val="24"/>
          <w:szCs w:val="24"/>
        </w:rPr>
        <w:t>Часть первая пункта 5</w:t>
      </w:r>
      <w:r w:rsidRPr="00406092">
        <w:rPr>
          <w:rFonts w:ascii="Times New Roman" w:hAnsi="Times New Roman" w:cs="Times New Roman"/>
          <w:b/>
          <w:i/>
          <w:sz w:val="24"/>
          <w:szCs w:val="24"/>
        </w:rPr>
        <w:t xml:space="preserve"> статьи с изменением </w:t>
      </w:r>
      <w:r>
        <w:rPr>
          <w:rFonts w:ascii="Times New Roman" w:hAnsi="Times New Roman" w:cs="Times New Roman"/>
          <w:b/>
          <w:i/>
          <w:sz w:val="22"/>
          <w:szCs w:val="22"/>
        </w:rPr>
        <w:t>(З-н № 61-ЗИ-</w:t>
      </w:r>
      <w:r>
        <w:rPr>
          <w:rFonts w:ascii="Times New Roman" w:hAnsi="Times New Roman" w:cs="Times New Roman"/>
          <w:b/>
          <w:i/>
          <w:sz w:val="22"/>
          <w:szCs w:val="22"/>
          <w:lang w:val="en-US"/>
        </w:rPr>
        <w:t>V</w:t>
      </w:r>
      <w:r>
        <w:rPr>
          <w:rFonts w:ascii="Times New Roman" w:hAnsi="Times New Roman" w:cs="Times New Roman"/>
          <w:b/>
          <w:i/>
          <w:sz w:val="22"/>
          <w:szCs w:val="22"/>
        </w:rPr>
        <w:t xml:space="preserve"> от  18.03.13г.);</w:t>
      </w:r>
    </w:p>
    <w:p w:rsidR="00494E61" w:rsidRPr="00C623E4" w:rsidRDefault="00494E61" w:rsidP="00494E61">
      <w:pPr>
        <w:jc w:val="both"/>
        <w:rPr>
          <w:sz w:val="28"/>
          <w:szCs w:val="28"/>
        </w:rPr>
      </w:pPr>
    </w:p>
    <w:p w:rsidR="00B822B5" w:rsidRPr="00C623E4" w:rsidRDefault="00B822B5" w:rsidP="00AE7AF2">
      <w:pPr>
        <w:ind w:firstLine="708"/>
        <w:jc w:val="both"/>
        <w:rPr>
          <w:sz w:val="28"/>
          <w:szCs w:val="28"/>
        </w:rPr>
      </w:pPr>
      <w:r w:rsidRPr="00C623E4">
        <w:rPr>
          <w:sz w:val="28"/>
          <w:szCs w:val="28"/>
        </w:rPr>
        <w:lastRenderedPageBreak/>
        <w:t>1. Целью деятельности опер</w:t>
      </w:r>
      <w:r w:rsidRPr="00C623E4">
        <w:rPr>
          <w:sz w:val="28"/>
          <w:szCs w:val="28"/>
        </w:rPr>
        <w:t>а</w:t>
      </w:r>
      <w:r w:rsidRPr="00C623E4">
        <w:rPr>
          <w:sz w:val="28"/>
          <w:szCs w:val="28"/>
        </w:rPr>
        <w:t>тивно-диспетчерского управления в электроэнергетике явля</w:t>
      </w:r>
      <w:r w:rsidR="00B605D6">
        <w:rPr>
          <w:sz w:val="28"/>
          <w:szCs w:val="28"/>
        </w:rPr>
        <w:t>ю</w:t>
      </w:r>
      <w:r w:rsidRPr="00C623E4">
        <w:rPr>
          <w:sz w:val="28"/>
          <w:szCs w:val="28"/>
        </w:rPr>
        <w:t>тся обеспечение н</w:t>
      </w:r>
      <w:r w:rsidRPr="00C623E4">
        <w:rPr>
          <w:sz w:val="28"/>
          <w:szCs w:val="28"/>
        </w:rPr>
        <w:t>а</w:t>
      </w:r>
      <w:r w:rsidRPr="00C623E4">
        <w:rPr>
          <w:sz w:val="28"/>
          <w:szCs w:val="28"/>
        </w:rPr>
        <w:t>дежного энергоснабжения и качества электрической энергии, соответствующих техническим требованиям, установленным нормати</w:t>
      </w:r>
      <w:r w:rsidRPr="00C623E4">
        <w:rPr>
          <w:sz w:val="28"/>
          <w:szCs w:val="28"/>
        </w:rPr>
        <w:t>в</w:t>
      </w:r>
      <w:r w:rsidRPr="00C623E4">
        <w:rPr>
          <w:sz w:val="28"/>
          <w:szCs w:val="28"/>
        </w:rPr>
        <w:t xml:space="preserve">ными </w:t>
      </w:r>
      <w:r w:rsidR="00B605D6">
        <w:rPr>
          <w:sz w:val="28"/>
          <w:szCs w:val="28"/>
        </w:rPr>
        <w:t xml:space="preserve">правовыми </w:t>
      </w:r>
      <w:r w:rsidRPr="00C623E4">
        <w:rPr>
          <w:sz w:val="28"/>
          <w:szCs w:val="28"/>
        </w:rPr>
        <w:t>актами</w:t>
      </w:r>
      <w:r w:rsidR="00B605D6">
        <w:rPr>
          <w:sz w:val="28"/>
          <w:szCs w:val="28"/>
        </w:rPr>
        <w:t xml:space="preserve"> Приднестровской Молдавской Республики</w:t>
      </w:r>
      <w:r w:rsidRPr="00C623E4">
        <w:rPr>
          <w:sz w:val="28"/>
          <w:szCs w:val="28"/>
        </w:rPr>
        <w:t>, и прин</w:t>
      </w:r>
      <w:r w:rsidRPr="00C623E4">
        <w:rPr>
          <w:sz w:val="28"/>
          <w:szCs w:val="28"/>
        </w:rPr>
        <w:t>я</w:t>
      </w:r>
      <w:r w:rsidRPr="00C623E4">
        <w:rPr>
          <w:sz w:val="28"/>
          <w:szCs w:val="28"/>
        </w:rPr>
        <w:t>тие мер для обеспечения исполнения обязательств субъектов электроэнергет</w:t>
      </w:r>
      <w:r w:rsidRPr="00C623E4">
        <w:rPr>
          <w:sz w:val="28"/>
          <w:szCs w:val="28"/>
        </w:rPr>
        <w:t>и</w:t>
      </w:r>
      <w:r w:rsidRPr="00C623E4">
        <w:rPr>
          <w:sz w:val="28"/>
          <w:szCs w:val="28"/>
        </w:rPr>
        <w:t>ки по договорам, заключаемым на опт</w:t>
      </w:r>
      <w:r w:rsidRPr="00C623E4">
        <w:rPr>
          <w:sz w:val="28"/>
          <w:szCs w:val="28"/>
        </w:rPr>
        <w:t>о</w:t>
      </w:r>
      <w:r w:rsidRPr="00C623E4">
        <w:rPr>
          <w:sz w:val="28"/>
          <w:szCs w:val="28"/>
        </w:rPr>
        <w:t>вом и розничн</w:t>
      </w:r>
      <w:r w:rsidR="00B9447E" w:rsidRPr="00C623E4">
        <w:rPr>
          <w:sz w:val="28"/>
          <w:szCs w:val="28"/>
        </w:rPr>
        <w:t>ом</w:t>
      </w:r>
      <w:r w:rsidRPr="00C623E4">
        <w:rPr>
          <w:sz w:val="28"/>
          <w:szCs w:val="28"/>
        </w:rPr>
        <w:t xml:space="preserve"> рынках.</w:t>
      </w:r>
    </w:p>
    <w:p w:rsidR="00B822B5" w:rsidRPr="00C623E4" w:rsidRDefault="00B822B5" w:rsidP="00AE7AF2">
      <w:pPr>
        <w:ind w:firstLine="708"/>
        <w:jc w:val="both"/>
        <w:rPr>
          <w:color w:val="000000"/>
          <w:sz w:val="28"/>
          <w:szCs w:val="28"/>
        </w:rPr>
      </w:pPr>
      <w:r w:rsidRPr="00C623E4">
        <w:rPr>
          <w:sz w:val="28"/>
          <w:szCs w:val="28"/>
        </w:rPr>
        <w:t xml:space="preserve">2. Оперативно-диспетчерское управление осуществляет системный оператор </w:t>
      </w:r>
      <w:r w:rsidRPr="00C623E4">
        <w:rPr>
          <w:color w:val="000000"/>
          <w:sz w:val="28"/>
          <w:szCs w:val="28"/>
        </w:rPr>
        <w:t>энергетической системы Приднестровской Мо</w:t>
      </w:r>
      <w:r w:rsidRPr="00C623E4">
        <w:rPr>
          <w:color w:val="000000"/>
          <w:sz w:val="28"/>
          <w:szCs w:val="28"/>
        </w:rPr>
        <w:t>л</w:t>
      </w:r>
      <w:r w:rsidRPr="00C623E4">
        <w:rPr>
          <w:color w:val="000000"/>
          <w:sz w:val="28"/>
          <w:szCs w:val="28"/>
        </w:rPr>
        <w:t xml:space="preserve">давской Республики (далее </w:t>
      </w:r>
      <w:r w:rsidR="00B9447E" w:rsidRPr="00C623E4">
        <w:rPr>
          <w:color w:val="000000"/>
          <w:sz w:val="28"/>
          <w:szCs w:val="28"/>
        </w:rPr>
        <w:t xml:space="preserve">– </w:t>
      </w:r>
      <w:r w:rsidRPr="00C623E4">
        <w:rPr>
          <w:color w:val="000000"/>
          <w:sz w:val="28"/>
          <w:szCs w:val="28"/>
        </w:rPr>
        <w:t xml:space="preserve">системный оператор), осуществляющий единоличное </w:t>
      </w:r>
      <w:r w:rsidRPr="00C623E4">
        <w:rPr>
          <w:sz w:val="28"/>
          <w:szCs w:val="28"/>
        </w:rPr>
        <w:t>(либо в порядке</w:t>
      </w:r>
      <w:r w:rsidR="00777749" w:rsidRPr="00C623E4">
        <w:rPr>
          <w:sz w:val="28"/>
          <w:szCs w:val="28"/>
        </w:rPr>
        <w:t>,</w:t>
      </w:r>
      <w:r w:rsidRPr="00C623E4">
        <w:rPr>
          <w:sz w:val="28"/>
          <w:szCs w:val="28"/>
        </w:rPr>
        <w:t xml:space="preserve"> определенном соглашениями с системными операторами граничащих с Приднестровской Молда</w:t>
      </w:r>
      <w:r w:rsidRPr="00C623E4">
        <w:rPr>
          <w:sz w:val="28"/>
          <w:szCs w:val="28"/>
        </w:rPr>
        <w:t>в</w:t>
      </w:r>
      <w:r w:rsidRPr="00C623E4">
        <w:rPr>
          <w:sz w:val="28"/>
          <w:szCs w:val="28"/>
        </w:rPr>
        <w:t>ской Республикой</w:t>
      </w:r>
      <w:r w:rsidR="006E3D30">
        <w:rPr>
          <w:sz w:val="28"/>
          <w:szCs w:val="28"/>
        </w:rPr>
        <w:t xml:space="preserve"> </w:t>
      </w:r>
      <w:r w:rsidRPr="00C623E4">
        <w:rPr>
          <w:sz w:val="28"/>
          <w:szCs w:val="28"/>
        </w:rPr>
        <w:t>государств)</w:t>
      </w:r>
      <w:r w:rsidRPr="00C623E4">
        <w:rPr>
          <w:color w:val="000000"/>
          <w:sz w:val="28"/>
          <w:szCs w:val="28"/>
        </w:rPr>
        <w:t xml:space="preserve"> управление технологическими режимами работы объектов электроэнергетики и уполномоченный на выдачу опер</w:t>
      </w:r>
      <w:r w:rsidRPr="00C623E4">
        <w:rPr>
          <w:color w:val="000000"/>
          <w:sz w:val="28"/>
          <w:szCs w:val="28"/>
        </w:rPr>
        <w:t>а</w:t>
      </w:r>
      <w:r w:rsidRPr="00C623E4">
        <w:rPr>
          <w:color w:val="000000"/>
          <w:sz w:val="28"/>
          <w:szCs w:val="28"/>
        </w:rPr>
        <w:t>тивных диспетчерских команд и распоряжений, обязательных для субъектов электроэнергетики и потребителей электрической энергии с управляемой н</w:t>
      </w:r>
      <w:r w:rsidRPr="00C623E4">
        <w:rPr>
          <w:color w:val="000000"/>
          <w:sz w:val="28"/>
          <w:szCs w:val="28"/>
        </w:rPr>
        <w:t>а</w:t>
      </w:r>
      <w:r w:rsidRPr="00C623E4">
        <w:rPr>
          <w:color w:val="000000"/>
          <w:sz w:val="28"/>
          <w:szCs w:val="28"/>
        </w:rPr>
        <w:t>грузкой.</w:t>
      </w:r>
    </w:p>
    <w:p w:rsidR="00B822B5" w:rsidRPr="00C623E4" w:rsidRDefault="00B822B5" w:rsidP="00AE7AF2">
      <w:pPr>
        <w:ind w:firstLine="708"/>
        <w:jc w:val="both"/>
        <w:rPr>
          <w:sz w:val="28"/>
          <w:szCs w:val="28"/>
        </w:rPr>
      </w:pPr>
      <w:r w:rsidRPr="00C623E4">
        <w:rPr>
          <w:sz w:val="28"/>
          <w:szCs w:val="28"/>
        </w:rPr>
        <w:t xml:space="preserve">3. </w:t>
      </w:r>
      <w:r w:rsidRPr="00C623E4">
        <w:rPr>
          <w:rFonts w:eastAsia="MS Mincho"/>
          <w:sz w:val="28"/>
          <w:szCs w:val="28"/>
          <w:lang w:eastAsia="ja-JP"/>
        </w:rPr>
        <w:t xml:space="preserve">Системный оператор </w:t>
      </w:r>
      <w:r w:rsidR="00D15955" w:rsidRPr="00C623E4">
        <w:rPr>
          <w:rFonts w:eastAsia="MS Mincho"/>
          <w:sz w:val="28"/>
          <w:szCs w:val="28"/>
          <w:lang w:eastAsia="ja-JP"/>
        </w:rPr>
        <w:t>учреждается в организационно</w:t>
      </w:r>
      <w:r w:rsidR="00300E2C">
        <w:rPr>
          <w:rFonts w:eastAsia="MS Mincho"/>
          <w:sz w:val="28"/>
          <w:szCs w:val="28"/>
          <w:lang w:eastAsia="ja-JP"/>
        </w:rPr>
        <w:t>-</w:t>
      </w:r>
      <w:r w:rsidR="00D15955" w:rsidRPr="00C623E4">
        <w:rPr>
          <w:rFonts w:eastAsia="MS Mincho"/>
          <w:sz w:val="28"/>
          <w:szCs w:val="28"/>
          <w:lang w:eastAsia="ja-JP"/>
        </w:rPr>
        <w:t xml:space="preserve">правовой </w:t>
      </w:r>
      <w:r w:rsidR="00B605D6">
        <w:rPr>
          <w:rFonts w:eastAsia="MS Mincho"/>
          <w:sz w:val="28"/>
          <w:szCs w:val="28"/>
          <w:lang w:eastAsia="ja-JP"/>
        </w:rPr>
        <w:br/>
      </w:r>
      <w:r w:rsidR="00D15955" w:rsidRPr="00C623E4">
        <w:rPr>
          <w:rFonts w:eastAsia="MS Mincho"/>
          <w:sz w:val="28"/>
          <w:szCs w:val="28"/>
          <w:lang w:eastAsia="ja-JP"/>
        </w:rPr>
        <w:t xml:space="preserve">форме </w:t>
      </w:r>
      <w:r w:rsidR="00B605D6">
        <w:rPr>
          <w:rFonts w:eastAsia="MS Mincho"/>
          <w:sz w:val="28"/>
          <w:szCs w:val="28"/>
          <w:lang w:eastAsia="ja-JP"/>
        </w:rPr>
        <w:t>«</w:t>
      </w:r>
      <w:r w:rsidRPr="00C623E4">
        <w:rPr>
          <w:rFonts w:eastAsia="MS Mincho"/>
          <w:sz w:val="28"/>
          <w:szCs w:val="28"/>
          <w:lang w:eastAsia="ja-JP"/>
        </w:rPr>
        <w:t>государственн</w:t>
      </w:r>
      <w:r w:rsidR="00D15955" w:rsidRPr="00C623E4">
        <w:rPr>
          <w:rFonts w:eastAsia="MS Mincho"/>
          <w:sz w:val="28"/>
          <w:szCs w:val="28"/>
          <w:lang w:eastAsia="ja-JP"/>
        </w:rPr>
        <w:t>ое</w:t>
      </w:r>
      <w:r w:rsidRPr="00C623E4">
        <w:rPr>
          <w:rFonts w:eastAsia="MS Mincho"/>
          <w:sz w:val="28"/>
          <w:szCs w:val="28"/>
          <w:lang w:eastAsia="ja-JP"/>
        </w:rPr>
        <w:t xml:space="preserve"> унитарн</w:t>
      </w:r>
      <w:r w:rsidR="00D15955" w:rsidRPr="00C623E4">
        <w:rPr>
          <w:rFonts w:eastAsia="MS Mincho"/>
          <w:sz w:val="28"/>
          <w:szCs w:val="28"/>
          <w:lang w:eastAsia="ja-JP"/>
        </w:rPr>
        <w:t>ое</w:t>
      </w:r>
      <w:r w:rsidRPr="00C623E4">
        <w:rPr>
          <w:rFonts w:eastAsia="MS Mincho"/>
          <w:sz w:val="28"/>
          <w:szCs w:val="28"/>
          <w:lang w:eastAsia="ja-JP"/>
        </w:rPr>
        <w:t xml:space="preserve"> пре</w:t>
      </w:r>
      <w:r w:rsidRPr="00C623E4">
        <w:rPr>
          <w:rFonts w:eastAsia="MS Mincho"/>
          <w:sz w:val="28"/>
          <w:szCs w:val="28"/>
          <w:lang w:eastAsia="ja-JP"/>
        </w:rPr>
        <w:t>д</w:t>
      </w:r>
      <w:r w:rsidRPr="00C623E4">
        <w:rPr>
          <w:rFonts w:eastAsia="MS Mincho"/>
          <w:sz w:val="28"/>
          <w:szCs w:val="28"/>
          <w:lang w:eastAsia="ja-JP"/>
        </w:rPr>
        <w:t>прияти</w:t>
      </w:r>
      <w:r w:rsidR="00D15955" w:rsidRPr="00C623E4">
        <w:rPr>
          <w:rFonts w:eastAsia="MS Mincho"/>
          <w:sz w:val="28"/>
          <w:szCs w:val="28"/>
          <w:lang w:eastAsia="ja-JP"/>
        </w:rPr>
        <w:t>е</w:t>
      </w:r>
      <w:r w:rsidR="00B605D6">
        <w:rPr>
          <w:rFonts w:eastAsia="MS Mincho"/>
          <w:sz w:val="28"/>
          <w:szCs w:val="28"/>
          <w:lang w:eastAsia="ja-JP"/>
        </w:rPr>
        <w:t>»</w:t>
      </w:r>
      <w:r w:rsidRPr="00C623E4">
        <w:rPr>
          <w:rFonts w:eastAsia="MS Mincho"/>
          <w:sz w:val="28"/>
          <w:szCs w:val="28"/>
          <w:lang w:eastAsia="ja-JP"/>
        </w:rPr>
        <w:t>.</w:t>
      </w:r>
    </w:p>
    <w:p w:rsidR="00B822B5" w:rsidRPr="00C623E4" w:rsidRDefault="00B822B5" w:rsidP="00AE7AF2">
      <w:pPr>
        <w:ind w:firstLine="708"/>
        <w:jc w:val="both"/>
        <w:rPr>
          <w:sz w:val="28"/>
          <w:szCs w:val="28"/>
        </w:rPr>
      </w:pPr>
      <w:r w:rsidRPr="00C623E4">
        <w:rPr>
          <w:sz w:val="28"/>
          <w:szCs w:val="28"/>
        </w:rPr>
        <w:t>Сист</w:t>
      </w:r>
      <w:r w:rsidR="00777749" w:rsidRPr="00C623E4">
        <w:rPr>
          <w:sz w:val="28"/>
          <w:szCs w:val="28"/>
        </w:rPr>
        <w:t>емный</w:t>
      </w:r>
      <w:r w:rsidRPr="00C623E4">
        <w:rPr>
          <w:sz w:val="28"/>
          <w:szCs w:val="28"/>
        </w:rPr>
        <w:t xml:space="preserve"> оператор и его з</w:t>
      </w:r>
      <w:r w:rsidRPr="00C623E4">
        <w:rPr>
          <w:sz w:val="28"/>
          <w:szCs w:val="28"/>
        </w:rPr>
        <w:t>а</w:t>
      </w:r>
      <w:r w:rsidRPr="00C623E4">
        <w:rPr>
          <w:sz w:val="28"/>
          <w:szCs w:val="28"/>
        </w:rPr>
        <w:t>висим</w:t>
      </w:r>
      <w:r w:rsidR="00777749" w:rsidRPr="00C623E4">
        <w:rPr>
          <w:sz w:val="28"/>
          <w:szCs w:val="28"/>
        </w:rPr>
        <w:t>ые</w:t>
      </w:r>
      <w:r w:rsidRPr="00C623E4">
        <w:rPr>
          <w:sz w:val="28"/>
          <w:szCs w:val="28"/>
        </w:rPr>
        <w:t xml:space="preserve"> (аффилированны</w:t>
      </w:r>
      <w:r w:rsidR="00777749" w:rsidRPr="00C623E4">
        <w:rPr>
          <w:sz w:val="28"/>
          <w:szCs w:val="28"/>
        </w:rPr>
        <w:t>е</w:t>
      </w:r>
      <w:r w:rsidRPr="00C623E4">
        <w:rPr>
          <w:sz w:val="28"/>
          <w:szCs w:val="28"/>
        </w:rPr>
        <w:t>)</w:t>
      </w:r>
      <w:r w:rsidR="006E3D30">
        <w:rPr>
          <w:sz w:val="28"/>
          <w:szCs w:val="28"/>
        </w:rPr>
        <w:t xml:space="preserve"> </w:t>
      </w:r>
      <w:r w:rsidRPr="00C623E4">
        <w:rPr>
          <w:sz w:val="28"/>
          <w:szCs w:val="28"/>
        </w:rPr>
        <w:t xml:space="preserve">лица </w:t>
      </w:r>
      <w:r w:rsidR="00777749" w:rsidRPr="00C623E4">
        <w:rPr>
          <w:sz w:val="28"/>
          <w:szCs w:val="28"/>
        </w:rPr>
        <w:t>не вправе</w:t>
      </w:r>
      <w:r w:rsidR="006E3D30">
        <w:rPr>
          <w:sz w:val="28"/>
          <w:szCs w:val="28"/>
        </w:rPr>
        <w:t xml:space="preserve"> </w:t>
      </w:r>
      <w:r w:rsidRPr="00C623E4">
        <w:rPr>
          <w:sz w:val="28"/>
          <w:szCs w:val="28"/>
        </w:rPr>
        <w:t>заниматься деятельн</w:t>
      </w:r>
      <w:r w:rsidRPr="00C623E4">
        <w:rPr>
          <w:sz w:val="28"/>
          <w:szCs w:val="28"/>
        </w:rPr>
        <w:t>о</w:t>
      </w:r>
      <w:r w:rsidRPr="00C623E4">
        <w:rPr>
          <w:sz w:val="28"/>
          <w:szCs w:val="28"/>
        </w:rPr>
        <w:t>стью по производству и купле-продаже электрической энергии, за исключением купли-продажи эле</w:t>
      </w:r>
      <w:r w:rsidRPr="00C623E4">
        <w:rPr>
          <w:sz w:val="28"/>
          <w:szCs w:val="28"/>
        </w:rPr>
        <w:t>к</w:t>
      </w:r>
      <w:r w:rsidRPr="00C623E4">
        <w:rPr>
          <w:sz w:val="28"/>
          <w:szCs w:val="28"/>
        </w:rPr>
        <w:t>трической энергии, осуществляемой в целях технологического обеспеч</w:t>
      </w:r>
      <w:r w:rsidRPr="00C623E4">
        <w:rPr>
          <w:sz w:val="28"/>
          <w:szCs w:val="28"/>
        </w:rPr>
        <w:t>е</w:t>
      </w:r>
      <w:r w:rsidRPr="00C623E4">
        <w:rPr>
          <w:sz w:val="28"/>
          <w:szCs w:val="28"/>
        </w:rPr>
        <w:t>ния совместной работы электроэнергет</w:t>
      </w:r>
      <w:r w:rsidRPr="00C623E4">
        <w:rPr>
          <w:sz w:val="28"/>
          <w:szCs w:val="28"/>
        </w:rPr>
        <w:t>и</w:t>
      </w:r>
      <w:r w:rsidRPr="00C623E4">
        <w:rPr>
          <w:sz w:val="28"/>
          <w:szCs w:val="28"/>
        </w:rPr>
        <w:t>ческой системы Приднестровской Молдавской Республики и электроэнергетических систем иностранных гос</w:t>
      </w:r>
      <w:r w:rsidRPr="00C623E4">
        <w:rPr>
          <w:sz w:val="28"/>
          <w:szCs w:val="28"/>
        </w:rPr>
        <w:t>у</w:t>
      </w:r>
      <w:r w:rsidRPr="00C623E4">
        <w:rPr>
          <w:sz w:val="28"/>
          <w:szCs w:val="28"/>
        </w:rPr>
        <w:t>дарств.</w:t>
      </w:r>
    </w:p>
    <w:p w:rsidR="00B822B5" w:rsidRPr="00C623E4" w:rsidRDefault="002760C3" w:rsidP="002760C3">
      <w:pPr>
        <w:ind w:firstLine="708"/>
        <w:jc w:val="both"/>
        <w:rPr>
          <w:sz w:val="28"/>
          <w:szCs w:val="28"/>
        </w:rPr>
      </w:pPr>
      <w:r w:rsidRPr="00C623E4">
        <w:rPr>
          <w:sz w:val="28"/>
          <w:szCs w:val="28"/>
        </w:rPr>
        <w:t>4</w:t>
      </w:r>
      <w:r w:rsidR="00B822B5" w:rsidRPr="00C623E4">
        <w:rPr>
          <w:sz w:val="28"/>
          <w:szCs w:val="28"/>
        </w:rPr>
        <w:t xml:space="preserve">. Основными </w:t>
      </w:r>
      <w:r w:rsidR="000D365B">
        <w:rPr>
          <w:sz w:val="28"/>
          <w:szCs w:val="28"/>
        </w:rPr>
        <w:t xml:space="preserve">принципами </w:t>
      </w:r>
      <w:r w:rsidR="00B822B5" w:rsidRPr="00C623E4">
        <w:rPr>
          <w:sz w:val="28"/>
          <w:szCs w:val="28"/>
        </w:rPr>
        <w:t>це</w:t>
      </w:r>
      <w:r w:rsidR="00B822B5" w:rsidRPr="00C623E4">
        <w:rPr>
          <w:sz w:val="28"/>
          <w:szCs w:val="28"/>
        </w:rPr>
        <w:t>н</w:t>
      </w:r>
      <w:r w:rsidR="00B822B5" w:rsidRPr="00C623E4">
        <w:rPr>
          <w:sz w:val="28"/>
          <w:szCs w:val="28"/>
        </w:rPr>
        <w:t>трального оперативно-диспетчерского управления являю</w:t>
      </w:r>
      <w:r w:rsidR="00B822B5" w:rsidRPr="00C623E4">
        <w:rPr>
          <w:sz w:val="28"/>
          <w:szCs w:val="28"/>
        </w:rPr>
        <w:t>т</w:t>
      </w:r>
      <w:r w:rsidR="00B822B5" w:rsidRPr="00C623E4">
        <w:rPr>
          <w:sz w:val="28"/>
          <w:szCs w:val="28"/>
        </w:rPr>
        <w:t>ся:</w:t>
      </w:r>
    </w:p>
    <w:p w:rsidR="006C35B3" w:rsidRPr="00C623E4" w:rsidRDefault="006C35B3" w:rsidP="002760C3">
      <w:pPr>
        <w:ind w:firstLine="708"/>
        <w:jc w:val="both"/>
        <w:rPr>
          <w:sz w:val="28"/>
          <w:szCs w:val="28"/>
        </w:rPr>
      </w:pPr>
      <w:r w:rsidRPr="00C623E4">
        <w:rPr>
          <w:sz w:val="28"/>
          <w:szCs w:val="28"/>
        </w:rPr>
        <w:t xml:space="preserve">а) </w:t>
      </w:r>
      <w:r w:rsidR="00580944" w:rsidRPr="00C623E4">
        <w:rPr>
          <w:sz w:val="28"/>
          <w:szCs w:val="28"/>
        </w:rPr>
        <w:t>обеспечение баланса производс</w:t>
      </w:r>
      <w:r w:rsidR="00CE237A" w:rsidRPr="00C623E4">
        <w:rPr>
          <w:sz w:val="28"/>
          <w:szCs w:val="28"/>
        </w:rPr>
        <w:t xml:space="preserve">тва и потребления электрической </w:t>
      </w:r>
      <w:r w:rsidR="00580944" w:rsidRPr="00C623E4">
        <w:rPr>
          <w:sz w:val="28"/>
          <w:szCs w:val="28"/>
        </w:rPr>
        <w:t>энергии;</w:t>
      </w:r>
    </w:p>
    <w:p w:rsidR="006C35B3" w:rsidRPr="00C623E4" w:rsidRDefault="006C35B3" w:rsidP="00AE7AF2">
      <w:pPr>
        <w:ind w:firstLine="708"/>
        <w:jc w:val="both"/>
        <w:rPr>
          <w:sz w:val="28"/>
          <w:szCs w:val="28"/>
        </w:rPr>
      </w:pPr>
      <w:r w:rsidRPr="00C623E4">
        <w:rPr>
          <w:sz w:val="28"/>
          <w:szCs w:val="28"/>
        </w:rPr>
        <w:t xml:space="preserve">б) </w:t>
      </w:r>
      <w:r w:rsidR="00580944" w:rsidRPr="00C623E4">
        <w:rPr>
          <w:sz w:val="28"/>
          <w:szCs w:val="28"/>
        </w:rPr>
        <w:t xml:space="preserve">подчиненность субъектов оперативно-диспетчерского управления </w:t>
      </w:r>
      <w:r w:rsidRPr="00C623E4">
        <w:rPr>
          <w:sz w:val="28"/>
          <w:szCs w:val="28"/>
        </w:rPr>
        <w:t xml:space="preserve">оперативным диспетчерским командам </w:t>
      </w:r>
      <w:r w:rsidR="00580944" w:rsidRPr="00C623E4">
        <w:rPr>
          <w:sz w:val="28"/>
          <w:szCs w:val="28"/>
        </w:rPr>
        <w:t xml:space="preserve">и распоряжениям </w:t>
      </w:r>
      <w:r w:rsidRPr="00C623E4">
        <w:rPr>
          <w:sz w:val="28"/>
          <w:szCs w:val="28"/>
        </w:rPr>
        <w:t>системного оператора</w:t>
      </w:r>
      <w:r w:rsidR="00580944" w:rsidRPr="00C623E4">
        <w:rPr>
          <w:sz w:val="28"/>
          <w:szCs w:val="28"/>
        </w:rPr>
        <w:t>;</w:t>
      </w:r>
    </w:p>
    <w:p w:rsidR="006C35B3" w:rsidRPr="00C623E4" w:rsidRDefault="006C35B3" w:rsidP="00AE7AF2">
      <w:pPr>
        <w:ind w:firstLine="708"/>
        <w:jc w:val="both"/>
        <w:rPr>
          <w:sz w:val="28"/>
          <w:szCs w:val="28"/>
        </w:rPr>
      </w:pPr>
      <w:r w:rsidRPr="00C623E4">
        <w:rPr>
          <w:sz w:val="28"/>
          <w:szCs w:val="28"/>
        </w:rPr>
        <w:t xml:space="preserve">в) </w:t>
      </w:r>
      <w:r w:rsidR="00580944" w:rsidRPr="00C623E4">
        <w:rPr>
          <w:sz w:val="28"/>
          <w:szCs w:val="28"/>
        </w:rPr>
        <w:t xml:space="preserve">безусловное исполнение субъектами электроэнергетики и потребителями электрической энергии с управляемой нагрузкой указаний </w:t>
      </w:r>
      <w:r w:rsidR="009D27DA" w:rsidRPr="00C623E4">
        <w:rPr>
          <w:sz w:val="28"/>
          <w:szCs w:val="28"/>
        </w:rPr>
        <w:t>системного оператора</w:t>
      </w:r>
      <w:r w:rsidR="006E3D30">
        <w:rPr>
          <w:sz w:val="28"/>
          <w:szCs w:val="28"/>
        </w:rPr>
        <w:t xml:space="preserve"> </w:t>
      </w:r>
      <w:r w:rsidR="00580944" w:rsidRPr="00C623E4">
        <w:rPr>
          <w:sz w:val="28"/>
          <w:szCs w:val="28"/>
        </w:rPr>
        <w:t>по регулированию технологических режимов работы объектов электроэнергетики (оперативных диспетчерских команд и распоряжений);</w:t>
      </w:r>
    </w:p>
    <w:p w:rsidR="006C35B3" w:rsidRPr="00C623E4" w:rsidRDefault="00B822B5" w:rsidP="00AE7AF2">
      <w:pPr>
        <w:ind w:firstLine="708"/>
        <w:jc w:val="both"/>
        <w:rPr>
          <w:sz w:val="28"/>
          <w:szCs w:val="28"/>
        </w:rPr>
      </w:pPr>
      <w:r w:rsidRPr="00C623E4">
        <w:rPr>
          <w:sz w:val="28"/>
          <w:szCs w:val="28"/>
        </w:rPr>
        <w:t>г) осуществление мер, направле</w:t>
      </w:r>
      <w:r w:rsidRPr="00C623E4">
        <w:rPr>
          <w:sz w:val="28"/>
          <w:szCs w:val="28"/>
        </w:rPr>
        <w:t>н</w:t>
      </w:r>
      <w:r w:rsidRPr="00C623E4">
        <w:rPr>
          <w:sz w:val="28"/>
          <w:szCs w:val="28"/>
        </w:rPr>
        <w:t>ных на обеспечение беспрерывности подачи электроэнергии, безопасн</w:t>
      </w:r>
      <w:r w:rsidRPr="00C623E4">
        <w:rPr>
          <w:sz w:val="28"/>
          <w:szCs w:val="28"/>
        </w:rPr>
        <w:t>о</w:t>
      </w:r>
      <w:r w:rsidR="009D27DA" w:rsidRPr="00C623E4">
        <w:rPr>
          <w:sz w:val="28"/>
          <w:szCs w:val="28"/>
        </w:rPr>
        <w:t>го функционирования энергосистемы</w:t>
      </w:r>
      <w:r w:rsidRPr="00C623E4">
        <w:rPr>
          <w:sz w:val="28"/>
          <w:szCs w:val="28"/>
        </w:rPr>
        <w:t xml:space="preserve"> и предотвращение возникновения аварийных ситу</w:t>
      </w:r>
      <w:r w:rsidRPr="00C623E4">
        <w:rPr>
          <w:sz w:val="28"/>
          <w:szCs w:val="28"/>
        </w:rPr>
        <w:t>а</w:t>
      </w:r>
      <w:r w:rsidRPr="00C623E4">
        <w:rPr>
          <w:sz w:val="28"/>
          <w:szCs w:val="28"/>
        </w:rPr>
        <w:t>ций;</w:t>
      </w:r>
    </w:p>
    <w:p w:rsidR="006C35B3" w:rsidRPr="00C623E4" w:rsidRDefault="006C35B3" w:rsidP="00AE7AF2">
      <w:pPr>
        <w:ind w:firstLine="708"/>
        <w:jc w:val="both"/>
        <w:rPr>
          <w:sz w:val="28"/>
          <w:szCs w:val="28"/>
        </w:rPr>
      </w:pPr>
      <w:r w:rsidRPr="00C623E4">
        <w:rPr>
          <w:sz w:val="28"/>
          <w:szCs w:val="28"/>
        </w:rPr>
        <w:t xml:space="preserve">д) </w:t>
      </w:r>
      <w:r w:rsidR="00580944" w:rsidRPr="00C623E4">
        <w:rPr>
          <w:sz w:val="28"/>
          <w:szCs w:val="28"/>
        </w:rPr>
        <w:t>обеспечение долгосрочного и краткосрочного прогнозирования объема производства и потребления электрической энергии;</w:t>
      </w:r>
    </w:p>
    <w:p w:rsidR="006C35B3" w:rsidRPr="00C623E4" w:rsidRDefault="006C35B3" w:rsidP="00AE7AF2">
      <w:pPr>
        <w:ind w:firstLine="708"/>
        <w:jc w:val="both"/>
        <w:rPr>
          <w:sz w:val="28"/>
          <w:szCs w:val="28"/>
        </w:rPr>
      </w:pPr>
      <w:r w:rsidRPr="00C623E4">
        <w:rPr>
          <w:sz w:val="28"/>
          <w:szCs w:val="28"/>
        </w:rPr>
        <w:t>е)</w:t>
      </w:r>
      <w:r w:rsidR="00CE237A" w:rsidRPr="00C623E4">
        <w:rPr>
          <w:sz w:val="28"/>
          <w:szCs w:val="28"/>
        </w:rPr>
        <w:t xml:space="preserve"> </w:t>
      </w:r>
      <w:r w:rsidR="00580944" w:rsidRPr="00C623E4">
        <w:rPr>
          <w:sz w:val="28"/>
          <w:szCs w:val="28"/>
        </w:rP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6C35B3" w:rsidRPr="00C623E4" w:rsidRDefault="00B822B5" w:rsidP="00AE7AF2">
      <w:pPr>
        <w:ind w:firstLine="708"/>
        <w:jc w:val="both"/>
        <w:rPr>
          <w:sz w:val="28"/>
          <w:szCs w:val="28"/>
        </w:rPr>
      </w:pPr>
      <w:r w:rsidRPr="00C623E4">
        <w:rPr>
          <w:sz w:val="28"/>
          <w:szCs w:val="28"/>
        </w:rPr>
        <w:lastRenderedPageBreak/>
        <w:t>ж) экономическая эффективность опер</w:t>
      </w:r>
      <w:r w:rsidRPr="00C623E4">
        <w:rPr>
          <w:sz w:val="28"/>
          <w:szCs w:val="28"/>
        </w:rPr>
        <w:t>а</w:t>
      </w:r>
      <w:r w:rsidRPr="00C623E4">
        <w:rPr>
          <w:sz w:val="28"/>
          <w:szCs w:val="28"/>
        </w:rPr>
        <w:t>тивных диспетчерских команд и распоряжений, основанная на оптимизации р</w:t>
      </w:r>
      <w:r w:rsidRPr="00C623E4">
        <w:rPr>
          <w:sz w:val="28"/>
          <w:szCs w:val="28"/>
        </w:rPr>
        <w:t>е</w:t>
      </w:r>
      <w:r w:rsidRPr="00C623E4">
        <w:rPr>
          <w:sz w:val="28"/>
          <w:szCs w:val="28"/>
        </w:rPr>
        <w:t>жимов работы энергетической системы Приднестровской Молда</w:t>
      </w:r>
      <w:r w:rsidRPr="00C623E4">
        <w:rPr>
          <w:sz w:val="28"/>
          <w:szCs w:val="28"/>
        </w:rPr>
        <w:t>в</w:t>
      </w:r>
      <w:r w:rsidRPr="00C623E4">
        <w:rPr>
          <w:sz w:val="28"/>
          <w:szCs w:val="28"/>
        </w:rPr>
        <w:t>ской Республики по критерию минимизации суммарных затрат покупателей электрич</w:t>
      </w:r>
      <w:r w:rsidRPr="00C623E4">
        <w:rPr>
          <w:sz w:val="28"/>
          <w:szCs w:val="28"/>
        </w:rPr>
        <w:t>е</w:t>
      </w:r>
      <w:r w:rsidRPr="00C623E4">
        <w:rPr>
          <w:sz w:val="28"/>
          <w:szCs w:val="28"/>
        </w:rPr>
        <w:t>ской энергии</w:t>
      </w:r>
      <w:r w:rsidR="009D27DA" w:rsidRPr="00C623E4">
        <w:rPr>
          <w:sz w:val="28"/>
          <w:szCs w:val="28"/>
        </w:rPr>
        <w:t>, при соблюдении принципов системной надежности и обесп</w:t>
      </w:r>
      <w:r w:rsidR="009D27DA" w:rsidRPr="00C623E4">
        <w:rPr>
          <w:sz w:val="28"/>
          <w:szCs w:val="28"/>
        </w:rPr>
        <w:t>е</w:t>
      </w:r>
      <w:r w:rsidR="009D27DA" w:rsidRPr="00C623E4">
        <w:rPr>
          <w:sz w:val="28"/>
          <w:szCs w:val="28"/>
        </w:rPr>
        <w:t>чения исполнения обяз</w:t>
      </w:r>
      <w:r w:rsidR="009D27DA" w:rsidRPr="00C623E4">
        <w:rPr>
          <w:sz w:val="28"/>
          <w:szCs w:val="28"/>
        </w:rPr>
        <w:t>а</w:t>
      </w:r>
      <w:r w:rsidR="009D27DA" w:rsidRPr="00C623E4">
        <w:rPr>
          <w:sz w:val="28"/>
          <w:szCs w:val="28"/>
        </w:rPr>
        <w:t>тельств субъектов электроэнергетики по договорам, заключа</w:t>
      </w:r>
      <w:r w:rsidR="009D27DA" w:rsidRPr="00C623E4">
        <w:rPr>
          <w:sz w:val="28"/>
          <w:szCs w:val="28"/>
        </w:rPr>
        <w:t>е</w:t>
      </w:r>
      <w:r w:rsidR="009D27DA" w:rsidRPr="00C623E4">
        <w:rPr>
          <w:sz w:val="28"/>
          <w:szCs w:val="28"/>
        </w:rPr>
        <w:t>мым на оптовом и розничном рынках</w:t>
      </w:r>
      <w:r w:rsidRPr="00C623E4">
        <w:rPr>
          <w:sz w:val="28"/>
          <w:szCs w:val="28"/>
        </w:rPr>
        <w:t>;</w:t>
      </w:r>
    </w:p>
    <w:p w:rsidR="006C35B3" w:rsidRPr="00C623E4" w:rsidRDefault="006C35B3" w:rsidP="00AE7AF2">
      <w:pPr>
        <w:ind w:firstLine="708"/>
        <w:jc w:val="both"/>
        <w:rPr>
          <w:sz w:val="28"/>
          <w:szCs w:val="28"/>
        </w:rPr>
      </w:pPr>
      <w:r w:rsidRPr="00C623E4">
        <w:rPr>
          <w:sz w:val="28"/>
          <w:szCs w:val="28"/>
        </w:rPr>
        <w:t xml:space="preserve">з) </w:t>
      </w:r>
      <w:r w:rsidR="00580944" w:rsidRPr="00C623E4">
        <w:rPr>
          <w:sz w:val="28"/>
          <w:szCs w:val="28"/>
        </w:rPr>
        <w:t xml:space="preserve">ответственность </w:t>
      </w:r>
      <w:r w:rsidR="009D27DA" w:rsidRPr="00C623E4">
        <w:rPr>
          <w:sz w:val="28"/>
          <w:szCs w:val="28"/>
        </w:rPr>
        <w:t>системн</w:t>
      </w:r>
      <w:r w:rsidR="00B605D6">
        <w:rPr>
          <w:sz w:val="28"/>
          <w:szCs w:val="28"/>
        </w:rPr>
        <w:t>ых</w:t>
      </w:r>
      <w:r w:rsidR="009D27DA" w:rsidRPr="00C623E4">
        <w:rPr>
          <w:sz w:val="28"/>
          <w:szCs w:val="28"/>
        </w:rPr>
        <w:t xml:space="preserve"> оператор</w:t>
      </w:r>
      <w:r w:rsidR="00B605D6">
        <w:rPr>
          <w:sz w:val="28"/>
          <w:szCs w:val="28"/>
        </w:rPr>
        <w:t>ов</w:t>
      </w:r>
      <w:r w:rsidR="00580944" w:rsidRPr="00C623E4">
        <w:rPr>
          <w:sz w:val="28"/>
          <w:szCs w:val="28"/>
        </w:rPr>
        <w:t xml:space="preserve"> и их должностных лиц перед субъектами рынк</w:t>
      </w:r>
      <w:r w:rsidRPr="00C623E4">
        <w:rPr>
          <w:sz w:val="28"/>
          <w:szCs w:val="28"/>
        </w:rPr>
        <w:t>а</w:t>
      </w:r>
      <w:r w:rsidR="00580944" w:rsidRPr="00C623E4">
        <w:rPr>
          <w:sz w:val="28"/>
          <w:szCs w:val="28"/>
        </w:rPr>
        <w:t xml:space="preserve"> за результаты действий, осуществляемых с нарушением </w:t>
      </w:r>
      <w:r w:rsidRPr="00C623E4">
        <w:rPr>
          <w:sz w:val="28"/>
          <w:szCs w:val="28"/>
        </w:rPr>
        <w:t xml:space="preserve">действующего </w:t>
      </w:r>
      <w:r w:rsidR="00580944" w:rsidRPr="00C623E4">
        <w:rPr>
          <w:sz w:val="28"/>
          <w:szCs w:val="28"/>
        </w:rPr>
        <w:t xml:space="preserve">законодательства </w:t>
      </w:r>
      <w:r w:rsidRPr="00C623E4">
        <w:rPr>
          <w:sz w:val="28"/>
          <w:szCs w:val="28"/>
        </w:rPr>
        <w:t>Приднестровской Молдавской Республики</w:t>
      </w:r>
      <w:r w:rsidR="00580944" w:rsidRPr="00C623E4">
        <w:rPr>
          <w:sz w:val="28"/>
          <w:szCs w:val="28"/>
        </w:rPr>
        <w:t xml:space="preserve">, порядка оперативно-диспетчерского управления в электроэнергетике и правил рынка, утверждаемых </w:t>
      </w:r>
      <w:r w:rsidR="002E3089" w:rsidRPr="00C623E4">
        <w:rPr>
          <w:sz w:val="28"/>
          <w:szCs w:val="28"/>
        </w:rPr>
        <w:t>Пр</w:t>
      </w:r>
      <w:r w:rsidR="0011279E">
        <w:rPr>
          <w:sz w:val="28"/>
          <w:szCs w:val="28"/>
        </w:rPr>
        <w:t xml:space="preserve">авительством </w:t>
      </w:r>
      <w:r w:rsidRPr="00C623E4">
        <w:rPr>
          <w:sz w:val="28"/>
          <w:szCs w:val="28"/>
        </w:rPr>
        <w:t>Приднестровской Молдавской Республики</w:t>
      </w:r>
      <w:r w:rsidR="00580944" w:rsidRPr="00C623E4">
        <w:rPr>
          <w:sz w:val="28"/>
          <w:szCs w:val="28"/>
        </w:rPr>
        <w:t>.</w:t>
      </w:r>
    </w:p>
    <w:p w:rsidR="00B822B5" w:rsidRPr="00C623E4" w:rsidRDefault="00B822B5" w:rsidP="00AE7AF2">
      <w:pPr>
        <w:ind w:firstLine="708"/>
        <w:jc w:val="both"/>
        <w:rPr>
          <w:color w:val="000000"/>
          <w:sz w:val="28"/>
          <w:szCs w:val="28"/>
        </w:rPr>
      </w:pPr>
      <w:r w:rsidRPr="00C623E4">
        <w:rPr>
          <w:sz w:val="28"/>
          <w:szCs w:val="28"/>
        </w:rPr>
        <w:t xml:space="preserve">Порядок реализации указанных </w:t>
      </w:r>
      <w:r w:rsidR="000D365B">
        <w:rPr>
          <w:sz w:val="28"/>
          <w:szCs w:val="28"/>
        </w:rPr>
        <w:t xml:space="preserve">принципов </w:t>
      </w:r>
      <w:r w:rsidRPr="00C623E4">
        <w:rPr>
          <w:sz w:val="28"/>
          <w:szCs w:val="28"/>
        </w:rPr>
        <w:t xml:space="preserve">определяется настоящим </w:t>
      </w:r>
      <w:r w:rsidR="00777749" w:rsidRPr="00C623E4">
        <w:rPr>
          <w:sz w:val="28"/>
          <w:szCs w:val="28"/>
        </w:rPr>
        <w:t>З</w:t>
      </w:r>
      <w:r w:rsidRPr="00C623E4">
        <w:rPr>
          <w:sz w:val="28"/>
          <w:szCs w:val="28"/>
        </w:rPr>
        <w:t xml:space="preserve">аконом, </w:t>
      </w:r>
      <w:r w:rsidR="000D365B" w:rsidRPr="00C623E4">
        <w:rPr>
          <w:sz w:val="28"/>
          <w:szCs w:val="28"/>
        </w:rPr>
        <w:t>иными норм</w:t>
      </w:r>
      <w:r w:rsidR="000D365B" w:rsidRPr="00C623E4">
        <w:rPr>
          <w:sz w:val="28"/>
          <w:szCs w:val="28"/>
        </w:rPr>
        <w:t>а</w:t>
      </w:r>
      <w:r w:rsidR="000D365B" w:rsidRPr="00C623E4">
        <w:rPr>
          <w:sz w:val="28"/>
          <w:szCs w:val="28"/>
        </w:rPr>
        <w:t>тивными правовыми актами</w:t>
      </w:r>
      <w:r w:rsidR="000D365B">
        <w:rPr>
          <w:sz w:val="28"/>
          <w:szCs w:val="28"/>
        </w:rPr>
        <w:t xml:space="preserve"> Приднестровской Молдавской Республики, в том числе </w:t>
      </w:r>
      <w:r w:rsidRPr="00C623E4">
        <w:rPr>
          <w:sz w:val="28"/>
          <w:szCs w:val="28"/>
        </w:rPr>
        <w:t>правилами оптового и розничного рынк</w:t>
      </w:r>
      <w:r w:rsidR="00777749" w:rsidRPr="00C623E4">
        <w:rPr>
          <w:sz w:val="28"/>
          <w:szCs w:val="28"/>
        </w:rPr>
        <w:t>ов</w:t>
      </w:r>
      <w:r w:rsidRPr="00C623E4">
        <w:rPr>
          <w:sz w:val="28"/>
          <w:szCs w:val="28"/>
        </w:rPr>
        <w:t>.</w:t>
      </w:r>
    </w:p>
    <w:p w:rsidR="00B822B5" w:rsidRPr="00C623E4" w:rsidRDefault="002760C3" w:rsidP="00AE7AF2">
      <w:pPr>
        <w:tabs>
          <w:tab w:val="left" w:pos="0"/>
        </w:tabs>
        <w:ind w:firstLine="708"/>
        <w:jc w:val="both"/>
        <w:rPr>
          <w:sz w:val="28"/>
          <w:szCs w:val="28"/>
        </w:rPr>
      </w:pPr>
      <w:r w:rsidRPr="00C623E4">
        <w:rPr>
          <w:sz w:val="28"/>
          <w:szCs w:val="28"/>
        </w:rPr>
        <w:t>5</w:t>
      </w:r>
      <w:r w:rsidR="00B822B5" w:rsidRPr="00C623E4">
        <w:rPr>
          <w:sz w:val="28"/>
          <w:szCs w:val="28"/>
        </w:rPr>
        <w:t>. Критерии и порядок оценки экономической эффективности оп</w:t>
      </w:r>
      <w:r w:rsidR="00B822B5" w:rsidRPr="00C623E4">
        <w:rPr>
          <w:sz w:val="28"/>
          <w:szCs w:val="28"/>
        </w:rPr>
        <w:t>е</w:t>
      </w:r>
      <w:r w:rsidR="00B822B5" w:rsidRPr="00C623E4">
        <w:rPr>
          <w:sz w:val="28"/>
          <w:szCs w:val="28"/>
        </w:rPr>
        <w:t>ративных диспетчерских команд и распоряжений системного оператора устанавливаются правилами</w:t>
      </w:r>
      <w:r w:rsidR="006E3D30">
        <w:rPr>
          <w:sz w:val="28"/>
          <w:szCs w:val="28"/>
        </w:rPr>
        <w:t xml:space="preserve"> </w:t>
      </w:r>
      <w:r w:rsidR="00B822B5" w:rsidRPr="00C623E4">
        <w:rPr>
          <w:sz w:val="28"/>
          <w:szCs w:val="28"/>
        </w:rPr>
        <w:t>рынка электро</w:t>
      </w:r>
      <w:r w:rsidR="00777749" w:rsidRPr="00C623E4">
        <w:rPr>
          <w:sz w:val="28"/>
          <w:szCs w:val="28"/>
        </w:rPr>
        <w:t>э</w:t>
      </w:r>
      <w:r w:rsidR="00B822B5" w:rsidRPr="00C623E4">
        <w:rPr>
          <w:sz w:val="28"/>
          <w:szCs w:val="28"/>
        </w:rPr>
        <w:t>нергии, утверждаемыми Пр</w:t>
      </w:r>
      <w:r w:rsidR="0011279E">
        <w:rPr>
          <w:sz w:val="28"/>
          <w:szCs w:val="28"/>
        </w:rPr>
        <w:t xml:space="preserve">авительством </w:t>
      </w:r>
      <w:r w:rsidR="00B822B5" w:rsidRPr="00C623E4">
        <w:rPr>
          <w:sz w:val="28"/>
          <w:szCs w:val="28"/>
        </w:rPr>
        <w:t>Приднестровской Мо</w:t>
      </w:r>
      <w:r w:rsidR="00B822B5" w:rsidRPr="00C623E4">
        <w:rPr>
          <w:sz w:val="28"/>
          <w:szCs w:val="28"/>
        </w:rPr>
        <w:t>л</w:t>
      </w:r>
      <w:r w:rsidR="00B822B5" w:rsidRPr="00C623E4">
        <w:rPr>
          <w:sz w:val="28"/>
          <w:szCs w:val="28"/>
        </w:rPr>
        <w:t>давской Республики.</w:t>
      </w:r>
    </w:p>
    <w:p w:rsidR="00B822B5" w:rsidRPr="00C623E4" w:rsidRDefault="00B822B5" w:rsidP="00AE7AF2">
      <w:pPr>
        <w:ind w:firstLine="708"/>
        <w:jc w:val="both"/>
        <w:rPr>
          <w:color w:val="000000"/>
          <w:sz w:val="28"/>
          <w:szCs w:val="28"/>
        </w:rPr>
      </w:pPr>
      <w:r w:rsidRPr="00C623E4">
        <w:rPr>
          <w:sz w:val="28"/>
          <w:szCs w:val="28"/>
        </w:rPr>
        <w:t>Обеспечение надежного энергоснабжения и экономической эффе</w:t>
      </w:r>
      <w:r w:rsidRPr="00C623E4">
        <w:rPr>
          <w:sz w:val="28"/>
          <w:szCs w:val="28"/>
        </w:rPr>
        <w:t>к</w:t>
      </w:r>
      <w:r w:rsidRPr="00C623E4">
        <w:rPr>
          <w:sz w:val="28"/>
          <w:szCs w:val="28"/>
        </w:rPr>
        <w:t>тивности оперативных диспетчерских команд и распоряжений является приоритетом при осуществлении оперативно-диспетчерского управл</w:t>
      </w:r>
      <w:r w:rsidRPr="00C623E4">
        <w:rPr>
          <w:sz w:val="28"/>
          <w:szCs w:val="28"/>
        </w:rPr>
        <w:t>е</w:t>
      </w:r>
      <w:r w:rsidRPr="00C623E4">
        <w:rPr>
          <w:sz w:val="28"/>
          <w:szCs w:val="28"/>
        </w:rPr>
        <w:t>ния в электроэнергетике. Условием любых действий системного операт</w:t>
      </w:r>
      <w:r w:rsidRPr="00C623E4">
        <w:rPr>
          <w:sz w:val="28"/>
          <w:szCs w:val="28"/>
        </w:rPr>
        <w:t>о</w:t>
      </w:r>
      <w:r w:rsidRPr="00C623E4">
        <w:rPr>
          <w:sz w:val="28"/>
          <w:szCs w:val="28"/>
        </w:rPr>
        <w:t>ра является выбор экономически наиболее эффективного решения, кот</w:t>
      </w:r>
      <w:r w:rsidRPr="00C623E4">
        <w:rPr>
          <w:sz w:val="28"/>
          <w:szCs w:val="28"/>
        </w:rPr>
        <w:t>о</w:t>
      </w:r>
      <w:r w:rsidRPr="00C623E4">
        <w:rPr>
          <w:sz w:val="28"/>
          <w:szCs w:val="28"/>
        </w:rPr>
        <w:t>рое обеспечивает безопасное и безаварийное функционирование технологической инфраструктуры электр</w:t>
      </w:r>
      <w:r w:rsidRPr="00C623E4">
        <w:rPr>
          <w:sz w:val="28"/>
          <w:szCs w:val="28"/>
        </w:rPr>
        <w:t>о</w:t>
      </w:r>
      <w:r w:rsidRPr="00C623E4">
        <w:rPr>
          <w:sz w:val="28"/>
          <w:szCs w:val="28"/>
        </w:rPr>
        <w:t>энергетики и качество электрической энергии, соответствующие технич</w:t>
      </w:r>
      <w:r w:rsidRPr="00C623E4">
        <w:rPr>
          <w:sz w:val="28"/>
          <w:szCs w:val="28"/>
        </w:rPr>
        <w:t>е</w:t>
      </w:r>
      <w:r w:rsidRPr="00C623E4">
        <w:rPr>
          <w:sz w:val="28"/>
          <w:szCs w:val="28"/>
        </w:rPr>
        <w:t>ским и иным обязательным требов</w:t>
      </w:r>
      <w:r w:rsidRPr="00C623E4">
        <w:rPr>
          <w:sz w:val="28"/>
          <w:szCs w:val="28"/>
        </w:rPr>
        <w:t>а</w:t>
      </w:r>
      <w:r w:rsidRPr="00C623E4">
        <w:rPr>
          <w:sz w:val="28"/>
          <w:szCs w:val="28"/>
        </w:rPr>
        <w:t xml:space="preserve">ниям, установленным нормативными </w:t>
      </w:r>
      <w:r w:rsidR="00B605D6">
        <w:rPr>
          <w:sz w:val="28"/>
          <w:szCs w:val="28"/>
        </w:rPr>
        <w:t xml:space="preserve">правовыми </w:t>
      </w:r>
      <w:r w:rsidRPr="00C623E4">
        <w:rPr>
          <w:sz w:val="28"/>
          <w:szCs w:val="28"/>
        </w:rPr>
        <w:t>актами</w:t>
      </w:r>
      <w:r w:rsidR="00B605D6">
        <w:rPr>
          <w:sz w:val="28"/>
          <w:szCs w:val="28"/>
        </w:rPr>
        <w:t xml:space="preserve"> Приднестровской Молдавской Республики</w:t>
      </w:r>
      <w:r w:rsidRPr="00C623E4">
        <w:rPr>
          <w:sz w:val="28"/>
          <w:szCs w:val="28"/>
        </w:rPr>
        <w:t>.</w:t>
      </w:r>
    </w:p>
    <w:p w:rsidR="00B822B5" w:rsidRPr="00C623E4" w:rsidRDefault="00B822B5" w:rsidP="00AE7AF2">
      <w:pPr>
        <w:ind w:firstLine="708"/>
        <w:jc w:val="both"/>
        <w:outlineLvl w:val="0"/>
        <w:rPr>
          <w:rFonts w:eastAsia="MS Mincho"/>
          <w:sz w:val="28"/>
          <w:szCs w:val="28"/>
        </w:rPr>
      </w:pPr>
    </w:p>
    <w:p w:rsidR="00B822B5" w:rsidRPr="00B605D6" w:rsidRDefault="00B822B5" w:rsidP="00AE7AF2">
      <w:pPr>
        <w:ind w:firstLine="708"/>
        <w:jc w:val="both"/>
        <w:outlineLvl w:val="0"/>
        <w:rPr>
          <w:rFonts w:eastAsia="MS Mincho"/>
          <w:sz w:val="28"/>
          <w:szCs w:val="28"/>
        </w:rPr>
      </w:pPr>
      <w:r w:rsidRPr="00C623E4">
        <w:rPr>
          <w:rFonts w:eastAsia="MS Mincho"/>
          <w:b/>
          <w:sz w:val="28"/>
          <w:szCs w:val="28"/>
        </w:rPr>
        <w:t xml:space="preserve">Статья </w:t>
      </w:r>
      <w:r w:rsidR="00327097" w:rsidRPr="00C623E4">
        <w:rPr>
          <w:rFonts w:eastAsia="MS Mincho"/>
          <w:b/>
          <w:sz w:val="28"/>
          <w:szCs w:val="28"/>
        </w:rPr>
        <w:t>9</w:t>
      </w:r>
      <w:r w:rsidRPr="00C623E4">
        <w:rPr>
          <w:rFonts w:eastAsia="MS Mincho"/>
          <w:b/>
          <w:sz w:val="28"/>
          <w:szCs w:val="28"/>
        </w:rPr>
        <w:t xml:space="preserve">. </w:t>
      </w:r>
      <w:r w:rsidRPr="00B605D6">
        <w:rPr>
          <w:rFonts w:eastAsia="MS Mincho"/>
          <w:sz w:val="28"/>
          <w:szCs w:val="28"/>
        </w:rPr>
        <w:t>Функции системного операт</w:t>
      </w:r>
      <w:r w:rsidRPr="00B605D6">
        <w:rPr>
          <w:rFonts w:eastAsia="MS Mincho"/>
          <w:sz w:val="28"/>
          <w:szCs w:val="28"/>
        </w:rPr>
        <w:t>о</w:t>
      </w:r>
      <w:r w:rsidRPr="00B605D6">
        <w:rPr>
          <w:rFonts w:eastAsia="MS Mincho"/>
          <w:sz w:val="28"/>
          <w:szCs w:val="28"/>
        </w:rPr>
        <w:t>ра</w:t>
      </w:r>
    </w:p>
    <w:p w:rsidR="00B822B5" w:rsidRPr="00C623E4" w:rsidRDefault="00B822B5" w:rsidP="00AE7AF2">
      <w:pPr>
        <w:ind w:firstLine="708"/>
        <w:jc w:val="both"/>
        <w:outlineLvl w:val="0"/>
        <w:rPr>
          <w:rFonts w:eastAsia="MS Mincho"/>
          <w:sz w:val="28"/>
          <w:szCs w:val="28"/>
        </w:rPr>
      </w:pPr>
    </w:p>
    <w:p w:rsidR="00B822B5" w:rsidRPr="00C623E4" w:rsidRDefault="00B822B5" w:rsidP="00AE7AF2">
      <w:pPr>
        <w:ind w:firstLine="708"/>
        <w:jc w:val="both"/>
        <w:outlineLvl w:val="0"/>
        <w:rPr>
          <w:rFonts w:eastAsia="MS Mincho"/>
          <w:sz w:val="28"/>
          <w:szCs w:val="28"/>
        </w:rPr>
      </w:pPr>
      <w:r w:rsidRPr="00C623E4">
        <w:rPr>
          <w:color w:val="000000"/>
          <w:sz w:val="28"/>
          <w:szCs w:val="28"/>
        </w:rPr>
        <w:t>1. Системный оператор в ходе операти</w:t>
      </w:r>
      <w:r w:rsidRPr="00C623E4">
        <w:rPr>
          <w:color w:val="000000"/>
          <w:sz w:val="28"/>
          <w:szCs w:val="28"/>
        </w:rPr>
        <w:t>в</w:t>
      </w:r>
      <w:r w:rsidRPr="00C623E4">
        <w:rPr>
          <w:color w:val="000000"/>
          <w:sz w:val="28"/>
          <w:szCs w:val="28"/>
        </w:rPr>
        <w:t>но-диспетчерского управления осуществл</w:t>
      </w:r>
      <w:r w:rsidRPr="00C623E4">
        <w:rPr>
          <w:color w:val="000000"/>
          <w:sz w:val="28"/>
          <w:szCs w:val="28"/>
        </w:rPr>
        <w:t>я</w:t>
      </w:r>
      <w:r w:rsidRPr="00C623E4">
        <w:rPr>
          <w:color w:val="000000"/>
          <w:sz w:val="28"/>
          <w:szCs w:val="28"/>
        </w:rPr>
        <w:t>ет:</w:t>
      </w:r>
    </w:p>
    <w:p w:rsidR="00B822B5" w:rsidRPr="00C623E4" w:rsidRDefault="00B822B5" w:rsidP="00AE7AF2">
      <w:pPr>
        <w:ind w:firstLine="708"/>
        <w:jc w:val="both"/>
        <w:outlineLvl w:val="0"/>
        <w:rPr>
          <w:rFonts w:eastAsia="MS Mincho"/>
          <w:sz w:val="28"/>
          <w:szCs w:val="28"/>
        </w:rPr>
      </w:pPr>
      <w:r w:rsidRPr="00C623E4">
        <w:rPr>
          <w:color w:val="000000"/>
          <w:sz w:val="28"/>
          <w:szCs w:val="28"/>
        </w:rPr>
        <w:t>а) обеспечение соблюдения устано</w:t>
      </w:r>
      <w:r w:rsidRPr="00C623E4">
        <w:rPr>
          <w:color w:val="000000"/>
          <w:sz w:val="28"/>
          <w:szCs w:val="28"/>
        </w:rPr>
        <w:t>в</w:t>
      </w:r>
      <w:r w:rsidRPr="00C623E4">
        <w:rPr>
          <w:color w:val="000000"/>
          <w:sz w:val="28"/>
          <w:szCs w:val="28"/>
        </w:rPr>
        <w:t>ленных параметров надежности функционирования энергетической системы Приднестровской Молда</w:t>
      </w:r>
      <w:r w:rsidRPr="00C623E4">
        <w:rPr>
          <w:color w:val="000000"/>
          <w:sz w:val="28"/>
          <w:szCs w:val="28"/>
        </w:rPr>
        <w:t>в</w:t>
      </w:r>
      <w:r w:rsidRPr="00C623E4">
        <w:rPr>
          <w:color w:val="000000"/>
          <w:sz w:val="28"/>
          <w:szCs w:val="28"/>
        </w:rPr>
        <w:t>ской Республики и качества электр</w:t>
      </w:r>
      <w:r w:rsidRPr="00C623E4">
        <w:rPr>
          <w:color w:val="000000"/>
          <w:sz w:val="28"/>
          <w:szCs w:val="28"/>
        </w:rPr>
        <w:t>и</w:t>
      </w:r>
      <w:r w:rsidRPr="00C623E4">
        <w:rPr>
          <w:color w:val="000000"/>
          <w:sz w:val="28"/>
          <w:szCs w:val="28"/>
        </w:rPr>
        <w:t>ческой энергии;</w:t>
      </w:r>
    </w:p>
    <w:p w:rsidR="00B822B5" w:rsidRPr="00C623E4" w:rsidRDefault="00B822B5" w:rsidP="00AE7AF2">
      <w:pPr>
        <w:ind w:firstLine="708"/>
        <w:jc w:val="both"/>
        <w:outlineLvl w:val="0"/>
        <w:rPr>
          <w:rFonts w:eastAsia="MS Mincho"/>
          <w:sz w:val="28"/>
          <w:szCs w:val="28"/>
        </w:rPr>
      </w:pPr>
      <w:r w:rsidRPr="00C623E4">
        <w:rPr>
          <w:color w:val="000000"/>
          <w:sz w:val="28"/>
          <w:szCs w:val="28"/>
        </w:rPr>
        <w:t>б) управление технологическими режимами работы объектов электроэнергет</w:t>
      </w:r>
      <w:r w:rsidRPr="00C623E4">
        <w:rPr>
          <w:color w:val="000000"/>
          <w:sz w:val="28"/>
          <w:szCs w:val="28"/>
        </w:rPr>
        <w:t>и</w:t>
      </w:r>
      <w:r w:rsidRPr="00C623E4">
        <w:rPr>
          <w:color w:val="000000"/>
          <w:sz w:val="28"/>
          <w:szCs w:val="28"/>
        </w:rPr>
        <w:t>ки;</w:t>
      </w:r>
    </w:p>
    <w:p w:rsidR="00B822B5" w:rsidRPr="00C623E4" w:rsidRDefault="00B822B5" w:rsidP="00AE7AF2">
      <w:pPr>
        <w:ind w:firstLine="708"/>
        <w:jc w:val="both"/>
        <w:outlineLvl w:val="0"/>
        <w:rPr>
          <w:rFonts w:eastAsia="MS Mincho"/>
          <w:sz w:val="28"/>
          <w:szCs w:val="28"/>
        </w:rPr>
      </w:pPr>
      <w:r w:rsidRPr="00C623E4">
        <w:rPr>
          <w:color w:val="000000"/>
          <w:sz w:val="28"/>
          <w:szCs w:val="28"/>
        </w:rPr>
        <w:t xml:space="preserve">в) </w:t>
      </w:r>
      <w:r w:rsidRPr="00C623E4">
        <w:rPr>
          <w:sz w:val="28"/>
          <w:szCs w:val="28"/>
        </w:rPr>
        <w:t>уч</w:t>
      </w:r>
      <w:r w:rsidR="00777749" w:rsidRPr="00C623E4">
        <w:rPr>
          <w:sz w:val="28"/>
          <w:szCs w:val="28"/>
        </w:rPr>
        <w:t>е</w:t>
      </w:r>
      <w:r w:rsidRPr="00C623E4">
        <w:rPr>
          <w:sz w:val="28"/>
          <w:szCs w:val="28"/>
        </w:rPr>
        <w:t>т и регистрацию договоров к</w:t>
      </w:r>
      <w:r w:rsidRPr="00C623E4">
        <w:rPr>
          <w:sz w:val="28"/>
          <w:szCs w:val="28"/>
        </w:rPr>
        <w:t>у</w:t>
      </w:r>
      <w:r w:rsidRPr="00C623E4">
        <w:rPr>
          <w:sz w:val="28"/>
          <w:szCs w:val="28"/>
        </w:rPr>
        <w:t>пли-продажи</w:t>
      </w:r>
      <w:r w:rsidR="009D27DA" w:rsidRPr="00C623E4">
        <w:rPr>
          <w:sz w:val="28"/>
          <w:szCs w:val="28"/>
        </w:rPr>
        <w:t>, поставки</w:t>
      </w:r>
      <w:r w:rsidRPr="00C623E4">
        <w:rPr>
          <w:sz w:val="28"/>
          <w:szCs w:val="28"/>
        </w:rPr>
        <w:t xml:space="preserve"> электрической эне</w:t>
      </w:r>
      <w:r w:rsidRPr="00C623E4">
        <w:rPr>
          <w:sz w:val="28"/>
          <w:szCs w:val="28"/>
        </w:rPr>
        <w:t>р</w:t>
      </w:r>
      <w:r w:rsidRPr="00C623E4">
        <w:rPr>
          <w:sz w:val="28"/>
          <w:szCs w:val="28"/>
        </w:rPr>
        <w:t>гии;</w:t>
      </w:r>
    </w:p>
    <w:p w:rsidR="00B822B5" w:rsidRPr="00C623E4" w:rsidRDefault="00B822B5" w:rsidP="00AE7AF2">
      <w:pPr>
        <w:ind w:firstLine="708"/>
        <w:jc w:val="both"/>
        <w:outlineLvl w:val="0"/>
        <w:rPr>
          <w:rFonts w:eastAsia="MS Mincho"/>
          <w:sz w:val="28"/>
          <w:szCs w:val="28"/>
        </w:rPr>
      </w:pPr>
      <w:r w:rsidRPr="00C623E4">
        <w:rPr>
          <w:sz w:val="28"/>
          <w:szCs w:val="28"/>
        </w:rPr>
        <w:t>г) организ</w:t>
      </w:r>
      <w:r w:rsidR="00300E2C">
        <w:rPr>
          <w:sz w:val="28"/>
          <w:szCs w:val="28"/>
        </w:rPr>
        <w:t>ацию</w:t>
      </w:r>
      <w:r w:rsidRPr="00C623E4">
        <w:rPr>
          <w:sz w:val="28"/>
          <w:szCs w:val="28"/>
        </w:rPr>
        <w:t xml:space="preserve"> систем</w:t>
      </w:r>
      <w:r w:rsidR="00B605D6">
        <w:rPr>
          <w:sz w:val="28"/>
          <w:szCs w:val="28"/>
        </w:rPr>
        <w:t>ы</w:t>
      </w:r>
      <w:r w:rsidRPr="00C623E4">
        <w:rPr>
          <w:sz w:val="28"/>
          <w:szCs w:val="28"/>
        </w:rPr>
        <w:t xml:space="preserve"> измерений и сбора информации о фактическом производстве и потреблении электр</w:t>
      </w:r>
      <w:r w:rsidRPr="00C623E4">
        <w:rPr>
          <w:sz w:val="28"/>
          <w:szCs w:val="28"/>
        </w:rPr>
        <w:t>и</w:t>
      </w:r>
      <w:r w:rsidRPr="00C623E4">
        <w:rPr>
          <w:sz w:val="28"/>
          <w:szCs w:val="28"/>
        </w:rPr>
        <w:t>ческой энергии;</w:t>
      </w:r>
    </w:p>
    <w:p w:rsidR="00B822B5" w:rsidRPr="00C623E4" w:rsidRDefault="00B822B5" w:rsidP="00AE7AF2">
      <w:pPr>
        <w:ind w:firstLine="708"/>
        <w:jc w:val="both"/>
        <w:outlineLvl w:val="0"/>
        <w:rPr>
          <w:rFonts w:eastAsia="MS Mincho"/>
          <w:sz w:val="28"/>
          <w:szCs w:val="28"/>
        </w:rPr>
      </w:pPr>
      <w:r w:rsidRPr="00C623E4">
        <w:rPr>
          <w:color w:val="000000"/>
          <w:sz w:val="28"/>
          <w:szCs w:val="28"/>
        </w:rPr>
        <w:lastRenderedPageBreak/>
        <w:t>д) прогнозирование объемов производства и потребления в сфере электроэнерг</w:t>
      </w:r>
      <w:r w:rsidRPr="00C623E4">
        <w:rPr>
          <w:color w:val="000000"/>
          <w:sz w:val="28"/>
          <w:szCs w:val="28"/>
        </w:rPr>
        <w:t>е</w:t>
      </w:r>
      <w:r w:rsidRPr="00C623E4">
        <w:rPr>
          <w:color w:val="000000"/>
          <w:sz w:val="28"/>
          <w:szCs w:val="28"/>
        </w:rPr>
        <w:t>тики;</w:t>
      </w:r>
    </w:p>
    <w:p w:rsidR="00B822B5" w:rsidRPr="00C623E4" w:rsidRDefault="00B822B5" w:rsidP="00AE7AF2">
      <w:pPr>
        <w:ind w:firstLine="708"/>
        <w:jc w:val="both"/>
        <w:rPr>
          <w:color w:val="000000"/>
          <w:sz w:val="28"/>
          <w:szCs w:val="28"/>
        </w:rPr>
      </w:pPr>
      <w:r w:rsidRPr="00C623E4">
        <w:rPr>
          <w:color w:val="000000"/>
          <w:sz w:val="28"/>
          <w:szCs w:val="28"/>
        </w:rPr>
        <w:t xml:space="preserve">е) согласование </w:t>
      </w:r>
      <w:r w:rsidR="00777749" w:rsidRPr="00C623E4">
        <w:rPr>
          <w:sz w:val="28"/>
          <w:szCs w:val="28"/>
        </w:rPr>
        <w:t xml:space="preserve">использования </w:t>
      </w:r>
      <w:r w:rsidR="00B605D6" w:rsidRPr="00C623E4">
        <w:rPr>
          <w:sz w:val="28"/>
          <w:szCs w:val="28"/>
        </w:rPr>
        <w:t>(ввода</w:t>
      </w:r>
      <w:r w:rsidR="00B605D6">
        <w:rPr>
          <w:sz w:val="28"/>
          <w:szCs w:val="28"/>
        </w:rPr>
        <w:t xml:space="preserve"> в эксплуатацию (вывода из эксплуатации)</w:t>
      </w:r>
      <w:r w:rsidR="00B605D6" w:rsidRPr="00C623E4">
        <w:rPr>
          <w:sz w:val="28"/>
          <w:szCs w:val="28"/>
        </w:rPr>
        <w:t xml:space="preserve"> и (или) ввода </w:t>
      </w:r>
      <w:r w:rsidR="00B605D6">
        <w:rPr>
          <w:sz w:val="28"/>
          <w:szCs w:val="28"/>
        </w:rPr>
        <w:t xml:space="preserve">в ремонт </w:t>
      </w:r>
      <w:r w:rsidR="00B605D6" w:rsidRPr="00C623E4">
        <w:rPr>
          <w:sz w:val="28"/>
          <w:szCs w:val="28"/>
        </w:rPr>
        <w:t xml:space="preserve">(вывода </w:t>
      </w:r>
      <w:r w:rsidR="00B605D6">
        <w:rPr>
          <w:sz w:val="28"/>
          <w:szCs w:val="28"/>
        </w:rPr>
        <w:t>из</w:t>
      </w:r>
      <w:r w:rsidR="00B605D6" w:rsidRPr="00C623E4">
        <w:rPr>
          <w:sz w:val="28"/>
          <w:szCs w:val="28"/>
        </w:rPr>
        <w:t xml:space="preserve"> ремонт</w:t>
      </w:r>
      <w:r w:rsidR="00B605D6">
        <w:rPr>
          <w:sz w:val="28"/>
          <w:szCs w:val="28"/>
        </w:rPr>
        <w:t>а</w:t>
      </w:r>
      <w:r w:rsidR="00B605D6" w:rsidRPr="00C623E4">
        <w:rPr>
          <w:sz w:val="28"/>
          <w:szCs w:val="28"/>
        </w:rPr>
        <w:t>)</w:t>
      </w:r>
      <w:r w:rsidR="00300E2C">
        <w:rPr>
          <w:sz w:val="28"/>
          <w:szCs w:val="28"/>
        </w:rPr>
        <w:t>)</w:t>
      </w:r>
      <w:r w:rsidR="00B605D6" w:rsidRPr="00C623E4">
        <w:rPr>
          <w:sz w:val="28"/>
          <w:szCs w:val="28"/>
        </w:rPr>
        <w:t xml:space="preserve"> </w:t>
      </w:r>
      <w:r w:rsidRPr="00C623E4">
        <w:rPr>
          <w:color w:val="000000"/>
          <w:sz w:val="28"/>
          <w:szCs w:val="28"/>
        </w:rPr>
        <w:t>объектов электроэне</w:t>
      </w:r>
      <w:r w:rsidRPr="00C623E4">
        <w:rPr>
          <w:color w:val="000000"/>
          <w:sz w:val="28"/>
          <w:szCs w:val="28"/>
        </w:rPr>
        <w:t>р</w:t>
      </w:r>
      <w:r w:rsidRPr="00C623E4">
        <w:rPr>
          <w:color w:val="000000"/>
          <w:sz w:val="28"/>
          <w:szCs w:val="28"/>
        </w:rPr>
        <w:t>гетики;</w:t>
      </w:r>
    </w:p>
    <w:p w:rsidR="00B822B5" w:rsidRPr="00C623E4" w:rsidRDefault="00B822B5" w:rsidP="00AE7AF2">
      <w:pPr>
        <w:ind w:firstLine="708"/>
        <w:jc w:val="both"/>
        <w:rPr>
          <w:color w:val="000000"/>
          <w:sz w:val="28"/>
          <w:szCs w:val="28"/>
        </w:rPr>
      </w:pPr>
      <w:r w:rsidRPr="00C623E4">
        <w:rPr>
          <w:color w:val="000000"/>
          <w:sz w:val="28"/>
          <w:szCs w:val="28"/>
        </w:rPr>
        <w:t>ж) выдачу субъектам электроэнергетики и потребителям электр</w:t>
      </w:r>
      <w:r w:rsidRPr="00C623E4">
        <w:rPr>
          <w:color w:val="000000"/>
          <w:sz w:val="28"/>
          <w:szCs w:val="28"/>
        </w:rPr>
        <w:t>и</w:t>
      </w:r>
      <w:r w:rsidRPr="00C623E4">
        <w:rPr>
          <w:color w:val="000000"/>
          <w:sz w:val="28"/>
          <w:szCs w:val="28"/>
        </w:rPr>
        <w:t>ческой энергии с управляемой нагрузкой обязательных для исполнения опер</w:t>
      </w:r>
      <w:r w:rsidRPr="00C623E4">
        <w:rPr>
          <w:color w:val="000000"/>
          <w:sz w:val="28"/>
          <w:szCs w:val="28"/>
        </w:rPr>
        <w:t>а</w:t>
      </w:r>
      <w:r w:rsidRPr="00C623E4">
        <w:rPr>
          <w:color w:val="000000"/>
          <w:sz w:val="28"/>
          <w:szCs w:val="28"/>
        </w:rPr>
        <w:t>тивных диспетчерских команд и распоряжений, связанных с осуществл</w:t>
      </w:r>
      <w:r w:rsidRPr="00C623E4">
        <w:rPr>
          <w:color w:val="000000"/>
          <w:sz w:val="28"/>
          <w:szCs w:val="28"/>
        </w:rPr>
        <w:t>е</w:t>
      </w:r>
      <w:r w:rsidRPr="00C623E4">
        <w:rPr>
          <w:color w:val="000000"/>
          <w:sz w:val="28"/>
          <w:szCs w:val="28"/>
        </w:rPr>
        <w:t>нием функций системного опер</w:t>
      </w:r>
      <w:r w:rsidRPr="00C623E4">
        <w:rPr>
          <w:color w:val="000000"/>
          <w:sz w:val="28"/>
          <w:szCs w:val="28"/>
        </w:rPr>
        <w:t>а</w:t>
      </w:r>
      <w:r w:rsidRPr="00C623E4">
        <w:rPr>
          <w:color w:val="000000"/>
          <w:sz w:val="28"/>
          <w:szCs w:val="28"/>
        </w:rPr>
        <w:t>тора;</w:t>
      </w:r>
    </w:p>
    <w:p w:rsidR="00B822B5" w:rsidRPr="00C623E4" w:rsidRDefault="00B822B5" w:rsidP="00AE7AF2">
      <w:pPr>
        <w:ind w:firstLine="708"/>
        <w:jc w:val="both"/>
        <w:rPr>
          <w:color w:val="000000"/>
          <w:sz w:val="28"/>
          <w:szCs w:val="28"/>
        </w:rPr>
      </w:pPr>
      <w:r w:rsidRPr="00C623E4">
        <w:rPr>
          <w:color w:val="000000"/>
          <w:sz w:val="28"/>
          <w:szCs w:val="28"/>
        </w:rPr>
        <w:t>з) разработку оптимальных суточных графиков работы объектов электроэнергетики энергетической системы Приднестровской Молдавской Ре</w:t>
      </w:r>
      <w:r w:rsidRPr="00C623E4">
        <w:rPr>
          <w:color w:val="000000"/>
          <w:sz w:val="28"/>
          <w:szCs w:val="28"/>
        </w:rPr>
        <w:t>с</w:t>
      </w:r>
      <w:r w:rsidRPr="00C623E4">
        <w:rPr>
          <w:color w:val="000000"/>
          <w:sz w:val="28"/>
          <w:szCs w:val="28"/>
        </w:rPr>
        <w:t>публики;</w:t>
      </w:r>
    </w:p>
    <w:p w:rsidR="00B822B5" w:rsidRPr="00C623E4" w:rsidRDefault="00B822B5" w:rsidP="00AE7AF2">
      <w:pPr>
        <w:ind w:firstLine="708"/>
        <w:jc w:val="both"/>
        <w:outlineLvl w:val="0"/>
        <w:rPr>
          <w:rFonts w:eastAsia="MS Mincho"/>
          <w:sz w:val="28"/>
          <w:szCs w:val="28"/>
        </w:rPr>
      </w:pPr>
      <w:r w:rsidRPr="00C623E4">
        <w:rPr>
          <w:color w:val="000000"/>
          <w:sz w:val="28"/>
          <w:szCs w:val="28"/>
        </w:rPr>
        <w:t>и</w:t>
      </w:r>
      <w:r w:rsidRPr="00C623E4">
        <w:rPr>
          <w:rFonts w:eastAsia="MS Mincho"/>
          <w:sz w:val="28"/>
          <w:szCs w:val="28"/>
        </w:rPr>
        <w:t>) регулирование подачи электрического тока и мощности в соответствии с установленными государственными станда</w:t>
      </w:r>
      <w:r w:rsidRPr="00C623E4">
        <w:rPr>
          <w:rFonts w:eastAsia="MS Mincho"/>
          <w:sz w:val="28"/>
          <w:szCs w:val="28"/>
        </w:rPr>
        <w:t>р</w:t>
      </w:r>
      <w:r w:rsidRPr="00C623E4">
        <w:rPr>
          <w:rFonts w:eastAsia="MS Mincho"/>
          <w:sz w:val="28"/>
          <w:szCs w:val="28"/>
        </w:rPr>
        <w:t>тами, обеспечение функционирования системной и противоаварийной автом</w:t>
      </w:r>
      <w:r w:rsidRPr="00C623E4">
        <w:rPr>
          <w:rFonts w:eastAsia="MS Mincho"/>
          <w:sz w:val="28"/>
          <w:szCs w:val="28"/>
        </w:rPr>
        <w:t>а</w:t>
      </w:r>
      <w:r w:rsidRPr="00C623E4">
        <w:rPr>
          <w:rFonts w:eastAsia="MS Mincho"/>
          <w:sz w:val="28"/>
          <w:szCs w:val="28"/>
        </w:rPr>
        <w:t>тики</w:t>
      </w:r>
      <w:r w:rsidRPr="00C623E4">
        <w:rPr>
          <w:color w:val="000000"/>
          <w:sz w:val="28"/>
          <w:szCs w:val="28"/>
        </w:rPr>
        <w:t>;</w:t>
      </w:r>
    </w:p>
    <w:p w:rsidR="00B822B5" w:rsidRPr="00C623E4" w:rsidRDefault="00B822B5" w:rsidP="00AE7AF2">
      <w:pPr>
        <w:ind w:firstLine="708"/>
        <w:jc w:val="both"/>
        <w:outlineLvl w:val="0"/>
        <w:rPr>
          <w:rFonts w:eastAsia="MS Mincho"/>
          <w:sz w:val="28"/>
          <w:szCs w:val="28"/>
        </w:rPr>
      </w:pPr>
      <w:r w:rsidRPr="00C623E4">
        <w:rPr>
          <w:color w:val="000000"/>
          <w:sz w:val="28"/>
          <w:szCs w:val="28"/>
        </w:rPr>
        <w:t>к) организацию и управление режимами параллельной работы электроэнергетической системы Приднестровской Мо</w:t>
      </w:r>
      <w:r w:rsidRPr="00C623E4">
        <w:rPr>
          <w:color w:val="000000"/>
          <w:sz w:val="28"/>
          <w:szCs w:val="28"/>
        </w:rPr>
        <w:t>л</w:t>
      </w:r>
      <w:r w:rsidRPr="00C623E4">
        <w:rPr>
          <w:color w:val="000000"/>
          <w:sz w:val="28"/>
          <w:szCs w:val="28"/>
        </w:rPr>
        <w:t>давской Республики и электроэнергетических систем иностранных гос</w:t>
      </w:r>
      <w:r w:rsidRPr="00C623E4">
        <w:rPr>
          <w:color w:val="000000"/>
          <w:sz w:val="28"/>
          <w:szCs w:val="28"/>
        </w:rPr>
        <w:t>у</w:t>
      </w:r>
      <w:r w:rsidRPr="00C623E4">
        <w:rPr>
          <w:color w:val="000000"/>
          <w:sz w:val="28"/>
          <w:szCs w:val="28"/>
        </w:rPr>
        <w:t>дарств;</w:t>
      </w:r>
    </w:p>
    <w:p w:rsidR="00C623E4" w:rsidRDefault="00B822B5" w:rsidP="00AE7AF2">
      <w:pPr>
        <w:ind w:firstLine="708"/>
        <w:jc w:val="both"/>
        <w:outlineLvl w:val="0"/>
        <w:rPr>
          <w:color w:val="000000"/>
          <w:sz w:val="28"/>
          <w:szCs w:val="28"/>
        </w:rPr>
      </w:pPr>
      <w:r w:rsidRPr="00C623E4">
        <w:rPr>
          <w:color w:val="000000"/>
          <w:sz w:val="28"/>
          <w:szCs w:val="28"/>
        </w:rPr>
        <w:t>л) участие в формировании и выдаче при присоединении субъектов электроэнергетики к высоковольтной электрич</w:t>
      </w:r>
      <w:r w:rsidRPr="00C623E4">
        <w:rPr>
          <w:color w:val="000000"/>
          <w:sz w:val="28"/>
          <w:szCs w:val="28"/>
        </w:rPr>
        <w:t>е</w:t>
      </w:r>
      <w:r w:rsidRPr="00C623E4">
        <w:rPr>
          <w:color w:val="000000"/>
          <w:sz w:val="28"/>
          <w:szCs w:val="28"/>
        </w:rPr>
        <w:t>ской сети технологических требований, обеспечивающих р</w:t>
      </w:r>
      <w:r w:rsidRPr="00C623E4">
        <w:rPr>
          <w:color w:val="000000"/>
          <w:sz w:val="28"/>
          <w:szCs w:val="28"/>
        </w:rPr>
        <w:t>а</w:t>
      </w:r>
      <w:r w:rsidRPr="00C623E4">
        <w:rPr>
          <w:color w:val="000000"/>
          <w:sz w:val="28"/>
          <w:szCs w:val="28"/>
        </w:rPr>
        <w:t xml:space="preserve">боту </w:t>
      </w:r>
      <w:r w:rsidR="000D365B">
        <w:rPr>
          <w:color w:val="000000"/>
          <w:sz w:val="28"/>
          <w:szCs w:val="28"/>
        </w:rPr>
        <w:t xml:space="preserve">указанных субъектов </w:t>
      </w:r>
      <w:r w:rsidRPr="00C623E4">
        <w:rPr>
          <w:color w:val="000000"/>
          <w:sz w:val="28"/>
          <w:szCs w:val="28"/>
        </w:rPr>
        <w:t>в составе энергетической системы Приднестровской Молдавской Ре</w:t>
      </w:r>
      <w:r w:rsidRPr="00C623E4">
        <w:rPr>
          <w:color w:val="000000"/>
          <w:sz w:val="28"/>
          <w:szCs w:val="28"/>
        </w:rPr>
        <w:t>с</w:t>
      </w:r>
      <w:r w:rsidRPr="00C623E4">
        <w:rPr>
          <w:color w:val="000000"/>
          <w:sz w:val="28"/>
          <w:szCs w:val="28"/>
        </w:rPr>
        <w:t>публики</w:t>
      </w:r>
      <w:r w:rsidR="00C623E4">
        <w:rPr>
          <w:color w:val="000000"/>
          <w:sz w:val="28"/>
          <w:szCs w:val="28"/>
        </w:rPr>
        <w:t>;</w:t>
      </w:r>
    </w:p>
    <w:p w:rsidR="00B822B5" w:rsidRPr="00C623E4" w:rsidRDefault="00C623E4" w:rsidP="00AE7AF2">
      <w:pPr>
        <w:ind w:firstLine="708"/>
        <w:jc w:val="both"/>
        <w:outlineLvl w:val="0"/>
        <w:rPr>
          <w:rFonts w:eastAsia="MS Mincho"/>
          <w:sz w:val="28"/>
          <w:szCs w:val="28"/>
        </w:rPr>
      </w:pPr>
      <w:r>
        <w:rPr>
          <w:color w:val="000000"/>
          <w:sz w:val="28"/>
          <w:szCs w:val="28"/>
        </w:rPr>
        <w:t xml:space="preserve">м) </w:t>
      </w:r>
      <w:r w:rsidRPr="00C623E4">
        <w:rPr>
          <w:rFonts w:eastAsia="MS Mincho"/>
          <w:sz w:val="28"/>
          <w:szCs w:val="28"/>
        </w:rPr>
        <w:t>в ситуациях, связанных с угрозой</w:t>
      </w:r>
      <w:r w:rsidR="006E3D30">
        <w:rPr>
          <w:rFonts w:eastAsia="MS Mincho"/>
          <w:sz w:val="28"/>
          <w:szCs w:val="28"/>
        </w:rPr>
        <w:t xml:space="preserve"> </w:t>
      </w:r>
      <w:r w:rsidRPr="00C623E4">
        <w:rPr>
          <w:rFonts w:eastAsia="MS Mincho"/>
          <w:sz w:val="28"/>
          <w:szCs w:val="28"/>
        </w:rPr>
        <w:t>нарушения целостности или работоспособности электроэнергетической системы, либо при ликвидации системных аварий</w:t>
      </w:r>
      <w:r w:rsidR="00B605D6">
        <w:rPr>
          <w:rFonts w:eastAsia="MS Mincho"/>
          <w:sz w:val="28"/>
          <w:szCs w:val="28"/>
        </w:rPr>
        <w:t xml:space="preserve"> – </w:t>
      </w:r>
      <w:r w:rsidRPr="00C623E4">
        <w:rPr>
          <w:rFonts w:eastAsia="MS Mincho"/>
          <w:sz w:val="28"/>
          <w:szCs w:val="28"/>
        </w:rPr>
        <w:t>реализацию</w:t>
      </w:r>
      <w:r w:rsidR="00B605D6">
        <w:rPr>
          <w:rFonts w:eastAsia="MS Mincho"/>
          <w:sz w:val="28"/>
          <w:szCs w:val="28"/>
        </w:rPr>
        <w:t xml:space="preserve"> </w:t>
      </w:r>
      <w:r w:rsidRPr="00C623E4">
        <w:rPr>
          <w:rFonts w:eastAsia="MS Mincho"/>
          <w:sz w:val="28"/>
          <w:szCs w:val="28"/>
        </w:rPr>
        <w:t>мер, направленных, прежде всего, на обеспечение работоспособности</w:t>
      </w:r>
      <w:r w:rsidR="006E3D30">
        <w:rPr>
          <w:rFonts w:eastAsia="MS Mincho"/>
          <w:sz w:val="28"/>
          <w:szCs w:val="28"/>
        </w:rPr>
        <w:t xml:space="preserve"> </w:t>
      </w:r>
      <w:r w:rsidRPr="00C623E4">
        <w:rPr>
          <w:rFonts w:eastAsia="MS Mincho"/>
          <w:sz w:val="28"/>
          <w:szCs w:val="28"/>
        </w:rPr>
        <w:t>объектов системного значения</w:t>
      </w:r>
      <w:r w:rsidR="00B822B5" w:rsidRPr="00C623E4">
        <w:rPr>
          <w:color w:val="000000"/>
          <w:sz w:val="28"/>
          <w:szCs w:val="28"/>
        </w:rPr>
        <w:t>.</w:t>
      </w:r>
    </w:p>
    <w:p w:rsidR="00B822B5" w:rsidRPr="00C623E4" w:rsidRDefault="00B822B5" w:rsidP="00AE7AF2">
      <w:pPr>
        <w:ind w:firstLine="708"/>
        <w:jc w:val="both"/>
        <w:outlineLvl w:val="0"/>
        <w:rPr>
          <w:rFonts w:eastAsia="MS Mincho"/>
          <w:sz w:val="28"/>
          <w:szCs w:val="28"/>
        </w:rPr>
      </w:pPr>
      <w:r w:rsidRPr="00C623E4">
        <w:rPr>
          <w:color w:val="000000"/>
          <w:sz w:val="28"/>
          <w:szCs w:val="28"/>
        </w:rPr>
        <w:t>2. Субъекты электроэнергетики впр</w:t>
      </w:r>
      <w:r w:rsidRPr="00C623E4">
        <w:rPr>
          <w:color w:val="000000"/>
          <w:sz w:val="28"/>
          <w:szCs w:val="28"/>
        </w:rPr>
        <w:t>а</w:t>
      </w:r>
      <w:r w:rsidRPr="00C623E4">
        <w:rPr>
          <w:color w:val="000000"/>
          <w:sz w:val="28"/>
          <w:szCs w:val="28"/>
        </w:rPr>
        <w:t>ве не исполнять оперативные диспетчерские команды и распор</w:t>
      </w:r>
      <w:r w:rsidRPr="00C623E4">
        <w:rPr>
          <w:color w:val="000000"/>
          <w:sz w:val="28"/>
          <w:szCs w:val="28"/>
        </w:rPr>
        <w:t>я</w:t>
      </w:r>
      <w:r w:rsidRPr="00C623E4">
        <w:rPr>
          <w:color w:val="000000"/>
          <w:sz w:val="28"/>
          <w:szCs w:val="28"/>
        </w:rPr>
        <w:t>жения, если их исполнение создает угрозу жизни людей, сохранности оборудования.</w:t>
      </w:r>
    </w:p>
    <w:p w:rsidR="00B822B5" w:rsidRPr="00C623E4" w:rsidRDefault="00B822B5" w:rsidP="00AE7AF2">
      <w:pPr>
        <w:ind w:firstLine="708"/>
        <w:jc w:val="both"/>
        <w:rPr>
          <w:sz w:val="28"/>
          <w:szCs w:val="28"/>
        </w:rPr>
      </w:pPr>
      <w:r w:rsidRPr="00C623E4">
        <w:rPr>
          <w:sz w:val="28"/>
          <w:szCs w:val="28"/>
        </w:rPr>
        <w:t xml:space="preserve">3. </w:t>
      </w:r>
      <w:r w:rsidR="003F0001" w:rsidRPr="00C623E4">
        <w:rPr>
          <w:sz w:val="28"/>
          <w:szCs w:val="28"/>
        </w:rPr>
        <w:t>Д</w:t>
      </w:r>
      <w:r w:rsidRPr="00C623E4">
        <w:rPr>
          <w:sz w:val="28"/>
          <w:szCs w:val="28"/>
        </w:rPr>
        <w:t>оговор ок</w:t>
      </w:r>
      <w:r w:rsidRPr="00C623E4">
        <w:rPr>
          <w:sz w:val="28"/>
          <w:szCs w:val="28"/>
        </w:rPr>
        <w:t>а</w:t>
      </w:r>
      <w:r w:rsidRPr="00C623E4">
        <w:rPr>
          <w:sz w:val="28"/>
          <w:szCs w:val="28"/>
        </w:rPr>
        <w:t>зания услуг по оперативно-диспетчерскому управлению в электроэнергетике между субъе</w:t>
      </w:r>
      <w:r w:rsidRPr="00C623E4">
        <w:rPr>
          <w:sz w:val="28"/>
          <w:szCs w:val="28"/>
        </w:rPr>
        <w:t>к</w:t>
      </w:r>
      <w:r w:rsidRPr="00C623E4">
        <w:rPr>
          <w:sz w:val="28"/>
          <w:szCs w:val="28"/>
        </w:rPr>
        <w:t xml:space="preserve">тами электроэнергетики и системным оператором является </w:t>
      </w:r>
      <w:r w:rsidR="003F0001" w:rsidRPr="00C623E4">
        <w:rPr>
          <w:sz w:val="28"/>
          <w:szCs w:val="28"/>
        </w:rPr>
        <w:t>публичным</w:t>
      </w:r>
      <w:r w:rsidRPr="00C623E4">
        <w:rPr>
          <w:sz w:val="28"/>
          <w:szCs w:val="28"/>
        </w:rPr>
        <w:t>. Договор ок</w:t>
      </w:r>
      <w:r w:rsidRPr="00C623E4">
        <w:rPr>
          <w:sz w:val="28"/>
          <w:szCs w:val="28"/>
        </w:rPr>
        <w:t>а</w:t>
      </w:r>
      <w:r w:rsidRPr="00C623E4">
        <w:rPr>
          <w:sz w:val="28"/>
          <w:szCs w:val="28"/>
        </w:rPr>
        <w:t>зания данных услуг заключается субъектами электроэнергетики</w:t>
      </w:r>
      <w:r w:rsidR="006E3D30">
        <w:rPr>
          <w:sz w:val="28"/>
          <w:szCs w:val="28"/>
        </w:rPr>
        <w:t xml:space="preserve"> </w:t>
      </w:r>
      <w:r w:rsidRPr="00C623E4">
        <w:rPr>
          <w:sz w:val="28"/>
          <w:szCs w:val="28"/>
        </w:rPr>
        <w:t>до заключения ими дог</w:t>
      </w:r>
      <w:r w:rsidRPr="00C623E4">
        <w:rPr>
          <w:sz w:val="28"/>
          <w:szCs w:val="28"/>
        </w:rPr>
        <w:t>о</w:t>
      </w:r>
      <w:r w:rsidRPr="00C623E4">
        <w:rPr>
          <w:sz w:val="28"/>
          <w:szCs w:val="28"/>
        </w:rPr>
        <w:t>вора оказания услуг по передаче эле</w:t>
      </w:r>
      <w:r w:rsidRPr="00C623E4">
        <w:rPr>
          <w:sz w:val="28"/>
          <w:szCs w:val="28"/>
        </w:rPr>
        <w:t>к</w:t>
      </w:r>
      <w:r w:rsidRPr="00C623E4">
        <w:rPr>
          <w:sz w:val="28"/>
          <w:szCs w:val="28"/>
        </w:rPr>
        <w:t>трической энергии.</w:t>
      </w:r>
    </w:p>
    <w:p w:rsidR="00B822B5" w:rsidRPr="00C623E4" w:rsidRDefault="00B822B5" w:rsidP="00AE7AF2">
      <w:pPr>
        <w:ind w:firstLine="708"/>
        <w:jc w:val="both"/>
        <w:outlineLvl w:val="0"/>
        <w:rPr>
          <w:sz w:val="28"/>
          <w:szCs w:val="28"/>
        </w:rPr>
      </w:pPr>
      <w:r w:rsidRPr="00C623E4">
        <w:rPr>
          <w:sz w:val="28"/>
          <w:szCs w:val="28"/>
        </w:rPr>
        <w:t>4. Субъекты электроэнергетики н</w:t>
      </w:r>
      <w:r w:rsidRPr="00C623E4">
        <w:rPr>
          <w:sz w:val="28"/>
          <w:szCs w:val="28"/>
        </w:rPr>
        <w:t>е</w:t>
      </w:r>
      <w:r w:rsidRPr="00C623E4">
        <w:rPr>
          <w:sz w:val="28"/>
          <w:szCs w:val="28"/>
        </w:rPr>
        <w:t>сут ответственность за нарушение установленного порядка исполнения опер</w:t>
      </w:r>
      <w:r w:rsidRPr="00C623E4">
        <w:rPr>
          <w:sz w:val="28"/>
          <w:szCs w:val="28"/>
        </w:rPr>
        <w:t>а</w:t>
      </w:r>
      <w:r w:rsidRPr="00C623E4">
        <w:rPr>
          <w:sz w:val="28"/>
          <w:szCs w:val="28"/>
        </w:rPr>
        <w:t>тивно-диспетчерских команд и распоряжений системного оператора в соотве</w:t>
      </w:r>
      <w:r w:rsidRPr="00C623E4">
        <w:rPr>
          <w:sz w:val="28"/>
          <w:szCs w:val="28"/>
        </w:rPr>
        <w:t>т</w:t>
      </w:r>
      <w:r w:rsidRPr="00C623E4">
        <w:rPr>
          <w:sz w:val="28"/>
          <w:szCs w:val="28"/>
        </w:rPr>
        <w:t>ствии с действующим законодательством Приднестровской Молдавской Респу</w:t>
      </w:r>
      <w:r w:rsidRPr="00C623E4">
        <w:rPr>
          <w:sz w:val="28"/>
          <w:szCs w:val="28"/>
        </w:rPr>
        <w:t>б</w:t>
      </w:r>
      <w:r w:rsidRPr="00C623E4">
        <w:rPr>
          <w:sz w:val="28"/>
          <w:szCs w:val="28"/>
        </w:rPr>
        <w:t>лики.</w:t>
      </w:r>
    </w:p>
    <w:p w:rsidR="00B822B5" w:rsidRPr="00C623E4" w:rsidRDefault="00B822B5" w:rsidP="00AE7AF2">
      <w:pPr>
        <w:ind w:firstLine="708"/>
        <w:jc w:val="both"/>
        <w:rPr>
          <w:sz w:val="28"/>
          <w:szCs w:val="28"/>
        </w:rPr>
      </w:pPr>
      <w:r w:rsidRPr="00C623E4">
        <w:rPr>
          <w:sz w:val="28"/>
          <w:szCs w:val="28"/>
        </w:rPr>
        <w:t>5. Деятельность по оперативно-диспетчерскому управлению в электроэнергетике осуществляется в у</w:t>
      </w:r>
      <w:r w:rsidRPr="00C623E4">
        <w:rPr>
          <w:sz w:val="28"/>
          <w:szCs w:val="28"/>
        </w:rPr>
        <w:t>с</w:t>
      </w:r>
      <w:r w:rsidRPr="00C623E4">
        <w:rPr>
          <w:sz w:val="28"/>
          <w:szCs w:val="28"/>
        </w:rPr>
        <w:t>ловиях естественной монополии и регулируется в соответствии с законодательством Приднестровской Молдавской Республики о естественных мон</w:t>
      </w:r>
      <w:r w:rsidRPr="00C623E4">
        <w:rPr>
          <w:sz w:val="28"/>
          <w:szCs w:val="28"/>
        </w:rPr>
        <w:t>о</w:t>
      </w:r>
      <w:r w:rsidRPr="00C623E4">
        <w:rPr>
          <w:sz w:val="28"/>
          <w:szCs w:val="28"/>
        </w:rPr>
        <w:t>полиях.</w:t>
      </w:r>
    </w:p>
    <w:p w:rsidR="00327097" w:rsidRPr="00C623E4" w:rsidRDefault="00327097" w:rsidP="00AE7AF2">
      <w:pPr>
        <w:ind w:firstLine="708"/>
        <w:jc w:val="both"/>
        <w:rPr>
          <w:sz w:val="28"/>
          <w:szCs w:val="28"/>
        </w:rPr>
      </w:pPr>
    </w:p>
    <w:p w:rsidR="00B605D6" w:rsidRDefault="00363F0B" w:rsidP="00AE7AF2">
      <w:pPr>
        <w:ind w:firstLine="708"/>
        <w:jc w:val="both"/>
        <w:rPr>
          <w:sz w:val="28"/>
          <w:szCs w:val="28"/>
        </w:rPr>
      </w:pPr>
      <w:r w:rsidRPr="00C623E4">
        <w:rPr>
          <w:b/>
          <w:sz w:val="28"/>
          <w:szCs w:val="28"/>
        </w:rPr>
        <w:t xml:space="preserve">Статья </w:t>
      </w:r>
      <w:r w:rsidR="00327097" w:rsidRPr="00C623E4">
        <w:rPr>
          <w:b/>
          <w:sz w:val="28"/>
          <w:szCs w:val="28"/>
        </w:rPr>
        <w:t>10</w:t>
      </w:r>
      <w:r w:rsidRPr="00C623E4">
        <w:rPr>
          <w:b/>
          <w:sz w:val="28"/>
          <w:szCs w:val="28"/>
        </w:rPr>
        <w:t>.</w:t>
      </w:r>
      <w:r w:rsidR="006E3D30">
        <w:rPr>
          <w:b/>
          <w:sz w:val="28"/>
          <w:szCs w:val="28"/>
        </w:rPr>
        <w:t xml:space="preserve"> </w:t>
      </w:r>
      <w:r w:rsidRPr="00B605D6">
        <w:rPr>
          <w:sz w:val="28"/>
          <w:szCs w:val="28"/>
        </w:rPr>
        <w:t xml:space="preserve">Регулирование доступа к электрическим сетям и услугам </w:t>
      </w:r>
    </w:p>
    <w:p w:rsidR="00363F0B" w:rsidRPr="00B605D6" w:rsidRDefault="00363F0B" w:rsidP="00B605D6">
      <w:pPr>
        <w:ind w:left="1416" w:firstLine="708"/>
        <w:jc w:val="both"/>
        <w:rPr>
          <w:sz w:val="28"/>
          <w:szCs w:val="28"/>
        </w:rPr>
      </w:pPr>
      <w:r w:rsidRPr="00B605D6">
        <w:rPr>
          <w:sz w:val="28"/>
          <w:szCs w:val="28"/>
        </w:rPr>
        <w:t>по</w:t>
      </w:r>
      <w:r w:rsidR="00CE237A" w:rsidRPr="00B605D6">
        <w:rPr>
          <w:sz w:val="28"/>
          <w:szCs w:val="28"/>
        </w:rPr>
        <w:t xml:space="preserve"> </w:t>
      </w:r>
      <w:r w:rsidRPr="00B605D6">
        <w:rPr>
          <w:sz w:val="28"/>
          <w:szCs w:val="28"/>
        </w:rPr>
        <w:t xml:space="preserve">передаче электрической энергии </w:t>
      </w:r>
    </w:p>
    <w:p w:rsidR="00363F0B" w:rsidRPr="00B605D6" w:rsidRDefault="00363F0B" w:rsidP="00AE7AF2">
      <w:pPr>
        <w:ind w:firstLine="708"/>
        <w:jc w:val="both"/>
        <w:rPr>
          <w:sz w:val="28"/>
          <w:szCs w:val="28"/>
        </w:rPr>
      </w:pPr>
    </w:p>
    <w:p w:rsidR="00363F0B" w:rsidRPr="00C623E4" w:rsidRDefault="00363F0B" w:rsidP="00AE7AF2">
      <w:pPr>
        <w:ind w:firstLine="708"/>
        <w:jc w:val="both"/>
        <w:rPr>
          <w:sz w:val="28"/>
          <w:szCs w:val="28"/>
        </w:rPr>
      </w:pPr>
      <w:r w:rsidRPr="00C623E4">
        <w:rPr>
          <w:sz w:val="28"/>
          <w:szCs w:val="28"/>
        </w:rPr>
        <w:t>1. Договор на поставку электроэнергии</w:t>
      </w:r>
      <w:r w:rsidR="009D27DA" w:rsidRPr="00C623E4">
        <w:rPr>
          <w:sz w:val="28"/>
          <w:szCs w:val="28"/>
        </w:rPr>
        <w:t xml:space="preserve">, </w:t>
      </w:r>
      <w:r w:rsidR="007E40FC">
        <w:rPr>
          <w:sz w:val="28"/>
          <w:szCs w:val="28"/>
        </w:rPr>
        <w:t>договор</w:t>
      </w:r>
      <w:r w:rsidR="009D27DA" w:rsidRPr="00C623E4">
        <w:rPr>
          <w:sz w:val="28"/>
          <w:szCs w:val="28"/>
        </w:rPr>
        <w:t xml:space="preserve"> </w:t>
      </w:r>
      <w:r w:rsidR="00C10D4A" w:rsidRPr="00C623E4">
        <w:rPr>
          <w:sz w:val="28"/>
          <w:szCs w:val="28"/>
        </w:rPr>
        <w:t>купл</w:t>
      </w:r>
      <w:r w:rsidR="007E40FC">
        <w:rPr>
          <w:sz w:val="28"/>
          <w:szCs w:val="28"/>
        </w:rPr>
        <w:t>и</w:t>
      </w:r>
      <w:r w:rsidR="009D27DA" w:rsidRPr="00C623E4">
        <w:rPr>
          <w:sz w:val="28"/>
          <w:szCs w:val="28"/>
        </w:rPr>
        <w:t>-</w:t>
      </w:r>
      <w:r w:rsidR="00C10D4A" w:rsidRPr="00C623E4">
        <w:rPr>
          <w:sz w:val="28"/>
          <w:szCs w:val="28"/>
        </w:rPr>
        <w:t>продаж</w:t>
      </w:r>
      <w:r w:rsidR="007E40FC">
        <w:rPr>
          <w:sz w:val="28"/>
          <w:szCs w:val="28"/>
        </w:rPr>
        <w:t>и</w:t>
      </w:r>
      <w:r w:rsidRPr="00C623E4">
        <w:rPr>
          <w:sz w:val="28"/>
          <w:szCs w:val="28"/>
        </w:rPr>
        <w:t xml:space="preserve"> </w:t>
      </w:r>
      <w:r w:rsidR="009D27DA" w:rsidRPr="00C623E4">
        <w:rPr>
          <w:sz w:val="28"/>
          <w:szCs w:val="28"/>
        </w:rPr>
        <w:t xml:space="preserve">электроэнергии </w:t>
      </w:r>
      <w:r w:rsidRPr="00C623E4">
        <w:rPr>
          <w:sz w:val="28"/>
          <w:szCs w:val="28"/>
        </w:rPr>
        <w:t>заключается при наличии отвечающего техническим требованиям у потребителя энергопринимающего устройства и другого необходимого оборудования,</w:t>
      </w:r>
      <w:r w:rsidR="004C75A4" w:rsidRPr="00C623E4">
        <w:rPr>
          <w:sz w:val="28"/>
          <w:szCs w:val="28"/>
        </w:rPr>
        <w:t xml:space="preserve"> </w:t>
      </w:r>
      <w:r w:rsidRPr="00C623E4">
        <w:rPr>
          <w:sz w:val="28"/>
          <w:szCs w:val="28"/>
        </w:rPr>
        <w:t xml:space="preserve">при обеспечении сторонами или одной из сторон учета потребления, а также с учетом других требований </w:t>
      </w:r>
      <w:r w:rsidR="00B605D6">
        <w:rPr>
          <w:sz w:val="28"/>
          <w:szCs w:val="28"/>
        </w:rPr>
        <w:t xml:space="preserve">действующего </w:t>
      </w:r>
      <w:r w:rsidRPr="00C623E4">
        <w:rPr>
          <w:sz w:val="28"/>
          <w:szCs w:val="28"/>
        </w:rPr>
        <w:t>законодательства Приднестровской Молдавской Республики.</w:t>
      </w:r>
    </w:p>
    <w:p w:rsidR="00B822B5" w:rsidRPr="00C623E4" w:rsidRDefault="00B822B5" w:rsidP="00AE7AF2">
      <w:pPr>
        <w:pStyle w:val="a9"/>
        <w:ind w:firstLine="708"/>
        <w:rPr>
          <w:sz w:val="28"/>
          <w:szCs w:val="28"/>
        </w:rPr>
      </w:pPr>
      <w:r w:rsidRPr="00C623E4">
        <w:rPr>
          <w:sz w:val="28"/>
          <w:szCs w:val="28"/>
        </w:rPr>
        <w:t>В случаях</w:t>
      </w:r>
      <w:r w:rsidR="00B605D6">
        <w:rPr>
          <w:sz w:val="28"/>
          <w:szCs w:val="28"/>
        </w:rPr>
        <w:t>,</w:t>
      </w:r>
      <w:r w:rsidRPr="00C623E4">
        <w:rPr>
          <w:sz w:val="28"/>
          <w:szCs w:val="28"/>
        </w:rPr>
        <w:t xml:space="preserve"> предусмотренных настоящим </w:t>
      </w:r>
      <w:r w:rsidR="00EB3C5D" w:rsidRPr="00C623E4">
        <w:rPr>
          <w:sz w:val="28"/>
          <w:szCs w:val="28"/>
        </w:rPr>
        <w:t>З</w:t>
      </w:r>
      <w:r w:rsidRPr="00C623E4">
        <w:rPr>
          <w:sz w:val="28"/>
          <w:szCs w:val="28"/>
        </w:rPr>
        <w:t>аконом</w:t>
      </w:r>
      <w:r w:rsidR="00EB3C5D" w:rsidRPr="00C623E4">
        <w:rPr>
          <w:sz w:val="28"/>
          <w:szCs w:val="28"/>
        </w:rPr>
        <w:t>,</w:t>
      </w:r>
      <w:r w:rsidRPr="00C623E4">
        <w:rPr>
          <w:sz w:val="28"/>
          <w:szCs w:val="28"/>
        </w:rPr>
        <w:t xml:space="preserve"> крупный потребитель может заключать индивидуальные договоры на поставку электроэнергии с любым поставщиком, в том числе из-за руб</w:t>
      </w:r>
      <w:r w:rsidRPr="00C623E4">
        <w:rPr>
          <w:sz w:val="28"/>
          <w:szCs w:val="28"/>
        </w:rPr>
        <w:t>е</w:t>
      </w:r>
      <w:r w:rsidRPr="00C623E4">
        <w:rPr>
          <w:sz w:val="28"/>
          <w:szCs w:val="28"/>
        </w:rPr>
        <w:t>жа</w:t>
      </w:r>
      <w:r w:rsidR="00EB3C5D" w:rsidRPr="00C623E4">
        <w:rPr>
          <w:sz w:val="28"/>
          <w:szCs w:val="28"/>
        </w:rPr>
        <w:t>.</w:t>
      </w:r>
      <w:r w:rsidRPr="00C623E4">
        <w:rPr>
          <w:sz w:val="28"/>
          <w:szCs w:val="28"/>
        </w:rPr>
        <w:t xml:space="preserve"> </w:t>
      </w:r>
    </w:p>
    <w:p w:rsidR="00E554C4" w:rsidRPr="00C623E4" w:rsidRDefault="00E554C4" w:rsidP="00AE7AF2">
      <w:pPr>
        <w:ind w:firstLine="708"/>
        <w:jc w:val="both"/>
        <w:rPr>
          <w:sz w:val="28"/>
          <w:szCs w:val="28"/>
        </w:rPr>
      </w:pPr>
      <w:r w:rsidRPr="00C623E4">
        <w:rPr>
          <w:sz w:val="28"/>
          <w:szCs w:val="28"/>
        </w:rPr>
        <w:t>2. Технологическое присоединение энергопринима</w:t>
      </w:r>
      <w:r w:rsidRPr="00C623E4">
        <w:rPr>
          <w:sz w:val="28"/>
          <w:szCs w:val="28"/>
        </w:rPr>
        <w:t>ю</w:t>
      </w:r>
      <w:r w:rsidRPr="00C623E4">
        <w:rPr>
          <w:sz w:val="28"/>
          <w:szCs w:val="28"/>
        </w:rPr>
        <w:t>щих устройств (энергетических установок) юридич</w:t>
      </w:r>
      <w:r w:rsidRPr="00C623E4">
        <w:rPr>
          <w:sz w:val="28"/>
          <w:szCs w:val="28"/>
        </w:rPr>
        <w:t>е</w:t>
      </w:r>
      <w:r w:rsidRPr="00C623E4">
        <w:rPr>
          <w:sz w:val="28"/>
          <w:szCs w:val="28"/>
        </w:rPr>
        <w:t>ских и физических лиц к электрическим сетям осуществляется в порядке, устанавлива</w:t>
      </w:r>
      <w:r w:rsidRPr="00C623E4">
        <w:rPr>
          <w:sz w:val="28"/>
          <w:szCs w:val="28"/>
        </w:rPr>
        <w:t>е</w:t>
      </w:r>
      <w:r w:rsidRPr="00C623E4">
        <w:rPr>
          <w:sz w:val="28"/>
          <w:szCs w:val="28"/>
        </w:rPr>
        <w:t xml:space="preserve">мом </w:t>
      </w:r>
      <w:r w:rsidRPr="00C623E4">
        <w:rPr>
          <w:color w:val="000000"/>
          <w:sz w:val="28"/>
          <w:szCs w:val="28"/>
        </w:rPr>
        <w:t>уполномоченным исполнительным орг</w:t>
      </w:r>
      <w:r w:rsidRPr="00C623E4">
        <w:rPr>
          <w:color w:val="000000"/>
          <w:sz w:val="28"/>
          <w:szCs w:val="28"/>
        </w:rPr>
        <w:t>а</w:t>
      </w:r>
      <w:r w:rsidRPr="00C623E4">
        <w:rPr>
          <w:color w:val="000000"/>
          <w:sz w:val="28"/>
          <w:szCs w:val="28"/>
        </w:rPr>
        <w:t>ном государственной власти</w:t>
      </w:r>
      <w:r w:rsidRPr="00C623E4">
        <w:rPr>
          <w:sz w:val="28"/>
          <w:szCs w:val="28"/>
        </w:rPr>
        <w:t>. Указанный порядок регламентирует процедуру такого присоединения, предусма</w:t>
      </w:r>
      <w:r w:rsidRPr="00C623E4">
        <w:rPr>
          <w:sz w:val="28"/>
          <w:szCs w:val="28"/>
        </w:rPr>
        <w:t>т</w:t>
      </w:r>
      <w:r w:rsidRPr="00C623E4">
        <w:rPr>
          <w:sz w:val="28"/>
          <w:szCs w:val="28"/>
        </w:rPr>
        <w:t>ривает существенные условия договора об осущ</w:t>
      </w:r>
      <w:r w:rsidRPr="00C623E4">
        <w:rPr>
          <w:sz w:val="28"/>
          <w:szCs w:val="28"/>
        </w:rPr>
        <w:t>е</w:t>
      </w:r>
      <w:r w:rsidRPr="00C623E4">
        <w:rPr>
          <w:sz w:val="28"/>
          <w:szCs w:val="28"/>
        </w:rPr>
        <w:t>ствлении технологического присоединения к электрическим сетям, а также требования к выдаче индивидуальных технических условий для присоединения к эле</w:t>
      </w:r>
      <w:r w:rsidRPr="00C623E4">
        <w:rPr>
          <w:sz w:val="28"/>
          <w:szCs w:val="28"/>
        </w:rPr>
        <w:t>к</w:t>
      </w:r>
      <w:r w:rsidRPr="00C623E4">
        <w:rPr>
          <w:sz w:val="28"/>
          <w:szCs w:val="28"/>
        </w:rPr>
        <w:t xml:space="preserve">трическим сетям. </w:t>
      </w:r>
    </w:p>
    <w:p w:rsidR="00E554C4" w:rsidRPr="00C623E4" w:rsidRDefault="00E554C4" w:rsidP="00AE7AF2">
      <w:pPr>
        <w:ind w:firstLine="708"/>
        <w:jc w:val="both"/>
        <w:rPr>
          <w:sz w:val="28"/>
          <w:szCs w:val="28"/>
        </w:rPr>
      </w:pPr>
      <w:r w:rsidRPr="00C623E4">
        <w:rPr>
          <w:sz w:val="28"/>
          <w:szCs w:val="28"/>
        </w:rPr>
        <w:t>Юридические и физические лица имеют право на технологическое присоединение своих энергопринимающих устройств (энергетических установок) к электрическим сетям при наличии технической возможн</w:t>
      </w:r>
      <w:r w:rsidRPr="00C623E4">
        <w:rPr>
          <w:sz w:val="28"/>
          <w:szCs w:val="28"/>
        </w:rPr>
        <w:t>о</w:t>
      </w:r>
      <w:r w:rsidRPr="00C623E4">
        <w:rPr>
          <w:sz w:val="28"/>
          <w:szCs w:val="28"/>
        </w:rPr>
        <w:t>сти для этого и соблюдении ими установленных пр</w:t>
      </w:r>
      <w:r w:rsidRPr="00C623E4">
        <w:rPr>
          <w:sz w:val="28"/>
          <w:szCs w:val="28"/>
        </w:rPr>
        <w:t>а</w:t>
      </w:r>
      <w:r w:rsidRPr="00C623E4">
        <w:rPr>
          <w:sz w:val="28"/>
          <w:szCs w:val="28"/>
        </w:rPr>
        <w:t>вил присоединения. Отказ в технологическом присо</w:t>
      </w:r>
      <w:r w:rsidRPr="00C623E4">
        <w:rPr>
          <w:sz w:val="28"/>
          <w:szCs w:val="28"/>
        </w:rPr>
        <w:t>е</w:t>
      </w:r>
      <w:r w:rsidRPr="00C623E4">
        <w:rPr>
          <w:sz w:val="28"/>
          <w:szCs w:val="28"/>
        </w:rPr>
        <w:t>динении при выполнении такими лицами указанных условий не допускается. Критерии наличия (отсутс</w:t>
      </w:r>
      <w:r w:rsidRPr="00C623E4">
        <w:rPr>
          <w:sz w:val="28"/>
          <w:szCs w:val="28"/>
        </w:rPr>
        <w:t>т</w:t>
      </w:r>
      <w:r w:rsidRPr="00C623E4">
        <w:rPr>
          <w:sz w:val="28"/>
          <w:szCs w:val="28"/>
        </w:rPr>
        <w:t>вия) технической возможности и правила технологического пр</w:t>
      </w:r>
      <w:r w:rsidRPr="00C623E4">
        <w:rPr>
          <w:sz w:val="28"/>
          <w:szCs w:val="28"/>
        </w:rPr>
        <w:t>и</w:t>
      </w:r>
      <w:r w:rsidRPr="00C623E4">
        <w:rPr>
          <w:sz w:val="28"/>
          <w:szCs w:val="28"/>
        </w:rPr>
        <w:t>соединения к электрическим сетям определяются уполномоченным исполнительным органом государстве</w:t>
      </w:r>
      <w:r w:rsidRPr="00C623E4">
        <w:rPr>
          <w:sz w:val="28"/>
          <w:szCs w:val="28"/>
        </w:rPr>
        <w:t>н</w:t>
      </w:r>
      <w:r w:rsidRPr="00C623E4">
        <w:rPr>
          <w:sz w:val="28"/>
          <w:szCs w:val="28"/>
        </w:rPr>
        <w:t>ной власти.</w:t>
      </w:r>
    </w:p>
    <w:p w:rsidR="00E554C4" w:rsidRPr="00C623E4" w:rsidRDefault="00E554C4" w:rsidP="00AE7AF2">
      <w:pPr>
        <w:ind w:firstLine="708"/>
        <w:jc w:val="both"/>
        <w:rPr>
          <w:sz w:val="28"/>
          <w:szCs w:val="28"/>
        </w:rPr>
      </w:pPr>
      <w:r w:rsidRPr="00C623E4">
        <w:rPr>
          <w:sz w:val="28"/>
          <w:szCs w:val="28"/>
        </w:rPr>
        <w:t>Технологическое присоединение энергоприн</w:t>
      </w:r>
      <w:r w:rsidRPr="00C623E4">
        <w:rPr>
          <w:sz w:val="28"/>
          <w:szCs w:val="28"/>
        </w:rPr>
        <w:t>и</w:t>
      </w:r>
      <w:r w:rsidRPr="00C623E4">
        <w:rPr>
          <w:sz w:val="28"/>
          <w:szCs w:val="28"/>
        </w:rPr>
        <w:t>мающих устройств (энергетич</w:t>
      </w:r>
      <w:r w:rsidRPr="00C623E4">
        <w:rPr>
          <w:sz w:val="28"/>
          <w:szCs w:val="28"/>
        </w:rPr>
        <w:t>е</w:t>
      </w:r>
      <w:r w:rsidRPr="00C623E4">
        <w:rPr>
          <w:sz w:val="28"/>
          <w:szCs w:val="28"/>
        </w:rPr>
        <w:t>ских установок) юридических и физических лиц к электрическим сетям осуществляется на основе договора. Дог</w:t>
      </w:r>
      <w:r w:rsidRPr="00C623E4">
        <w:rPr>
          <w:sz w:val="28"/>
          <w:szCs w:val="28"/>
        </w:rPr>
        <w:t>о</w:t>
      </w:r>
      <w:r w:rsidRPr="00C623E4">
        <w:rPr>
          <w:sz w:val="28"/>
          <w:szCs w:val="28"/>
        </w:rPr>
        <w:t>вор об осуществлении технологического присоединения энергопринима</w:t>
      </w:r>
      <w:r w:rsidRPr="00C623E4">
        <w:rPr>
          <w:sz w:val="28"/>
          <w:szCs w:val="28"/>
        </w:rPr>
        <w:t>ю</w:t>
      </w:r>
      <w:r w:rsidRPr="00C623E4">
        <w:rPr>
          <w:sz w:val="28"/>
          <w:szCs w:val="28"/>
        </w:rPr>
        <w:t>щих устройств (энергетических установок) юридических и физ</w:t>
      </w:r>
      <w:r w:rsidRPr="00C623E4">
        <w:rPr>
          <w:sz w:val="28"/>
          <w:szCs w:val="28"/>
        </w:rPr>
        <w:t>и</w:t>
      </w:r>
      <w:r w:rsidRPr="00C623E4">
        <w:rPr>
          <w:sz w:val="28"/>
          <w:szCs w:val="28"/>
        </w:rPr>
        <w:t xml:space="preserve">ческих лиц к электрическим сетям </w:t>
      </w:r>
      <w:r w:rsidR="00EB3C5D" w:rsidRPr="00C623E4">
        <w:rPr>
          <w:sz w:val="28"/>
          <w:szCs w:val="28"/>
        </w:rPr>
        <w:t>не должен содержать</w:t>
      </w:r>
      <w:r w:rsidR="006E3D30">
        <w:rPr>
          <w:sz w:val="28"/>
          <w:szCs w:val="28"/>
        </w:rPr>
        <w:t xml:space="preserve"> </w:t>
      </w:r>
      <w:r w:rsidR="00EB3C5D" w:rsidRPr="00C623E4">
        <w:rPr>
          <w:sz w:val="28"/>
          <w:szCs w:val="28"/>
        </w:rPr>
        <w:t>положения об</w:t>
      </w:r>
      <w:r w:rsidR="006E3D30">
        <w:rPr>
          <w:sz w:val="28"/>
          <w:szCs w:val="28"/>
        </w:rPr>
        <w:t xml:space="preserve"> </w:t>
      </w:r>
      <w:r w:rsidRPr="00C623E4">
        <w:rPr>
          <w:sz w:val="28"/>
          <w:szCs w:val="28"/>
        </w:rPr>
        <w:t>оказани</w:t>
      </w:r>
      <w:r w:rsidR="00EB3C5D" w:rsidRPr="00C623E4">
        <w:rPr>
          <w:sz w:val="28"/>
          <w:szCs w:val="28"/>
        </w:rPr>
        <w:t>и</w:t>
      </w:r>
      <w:r w:rsidRPr="00C623E4">
        <w:rPr>
          <w:sz w:val="28"/>
          <w:szCs w:val="28"/>
        </w:rPr>
        <w:t xml:space="preserve"> услуг по передаче электрич</w:t>
      </w:r>
      <w:r w:rsidRPr="00C623E4">
        <w:rPr>
          <w:sz w:val="28"/>
          <w:szCs w:val="28"/>
        </w:rPr>
        <w:t>е</w:t>
      </w:r>
      <w:r w:rsidRPr="00C623E4">
        <w:rPr>
          <w:sz w:val="28"/>
          <w:szCs w:val="28"/>
        </w:rPr>
        <w:t>ской энергии.</w:t>
      </w:r>
    </w:p>
    <w:p w:rsidR="00E554C4" w:rsidRPr="00C623E4" w:rsidRDefault="00E554C4" w:rsidP="00AE7AF2">
      <w:pPr>
        <w:ind w:firstLine="708"/>
        <w:jc w:val="both"/>
        <w:rPr>
          <w:sz w:val="28"/>
          <w:szCs w:val="28"/>
        </w:rPr>
      </w:pPr>
      <w:r w:rsidRPr="00C623E4">
        <w:rPr>
          <w:sz w:val="28"/>
          <w:szCs w:val="28"/>
        </w:rPr>
        <w:t>За технологическое присоединение к электрич</w:t>
      </w:r>
      <w:r w:rsidRPr="00C623E4">
        <w:rPr>
          <w:sz w:val="28"/>
          <w:szCs w:val="28"/>
        </w:rPr>
        <w:t>е</w:t>
      </w:r>
      <w:r w:rsidRPr="00C623E4">
        <w:rPr>
          <w:sz w:val="28"/>
          <w:szCs w:val="28"/>
        </w:rPr>
        <w:t xml:space="preserve">ским сетям плата взимается однократно. Размер указанной платы устанавливается в соответствии с </w:t>
      </w:r>
      <w:r w:rsidR="00B605D6">
        <w:rPr>
          <w:sz w:val="28"/>
          <w:szCs w:val="28"/>
        </w:rPr>
        <w:t xml:space="preserve">действующим </w:t>
      </w:r>
      <w:r w:rsidRPr="00C623E4">
        <w:rPr>
          <w:sz w:val="28"/>
          <w:szCs w:val="28"/>
        </w:rPr>
        <w:t>законодател</w:t>
      </w:r>
      <w:r w:rsidRPr="00C623E4">
        <w:rPr>
          <w:sz w:val="28"/>
          <w:szCs w:val="28"/>
        </w:rPr>
        <w:t>ь</w:t>
      </w:r>
      <w:r w:rsidRPr="00C623E4">
        <w:rPr>
          <w:sz w:val="28"/>
          <w:szCs w:val="28"/>
        </w:rPr>
        <w:t>ством</w:t>
      </w:r>
      <w:r w:rsidR="002F26F6" w:rsidRPr="00C623E4">
        <w:rPr>
          <w:sz w:val="28"/>
          <w:szCs w:val="28"/>
        </w:rPr>
        <w:t xml:space="preserve"> Приднестровской Молдавской Республики</w:t>
      </w:r>
      <w:r w:rsidR="006E3D30">
        <w:rPr>
          <w:sz w:val="28"/>
          <w:szCs w:val="28"/>
        </w:rPr>
        <w:t xml:space="preserve"> </w:t>
      </w:r>
      <w:r w:rsidRPr="00C623E4">
        <w:rPr>
          <w:sz w:val="28"/>
          <w:szCs w:val="28"/>
        </w:rPr>
        <w:t>и должен компенсировать затраты на проведение мероприятий по технологическому присоединению нового объекта к электрическим сетям. Включ</w:t>
      </w:r>
      <w:r w:rsidRPr="00C623E4">
        <w:rPr>
          <w:sz w:val="28"/>
          <w:szCs w:val="28"/>
        </w:rPr>
        <w:t>е</w:t>
      </w:r>
      <w:r w:rsidRPr="00C623E4">
        <w:rPr>
          <w:sz w:val="28"/>
          <w:szCs w:val="28"/>
        </w:rPr>
        <w:t>ние указанных затрат в состав платы за услуги по передаче электрической энергии не допуск</w:t>
      </w:r>
      <w:r w:rsidRPr="00C623E4">
        <w:rPr>
          <w:sz w:val="28"/>
          <w:szCs w:val="28"/>
        </w:rPr>
        <w:t>а</w:t>
      </w:r>
      <w:r w:rsidRPr="00C623E4">
        <w:rPr>
          <w:sz w:val="28"/>
          <w:szCs w:val="28"/>
        </w:rPr>
        <w:t>ется.</w:t>
      </w:r>
    </w:p>
    <w:p w:rsidR="00363F0B" w:rsidRPr="00C623E4" w:rsidRDefault="00363F0B" w:rsidP="00AE7AF2">
      <w:pPr>
        <w:ind w:firstLine="708"/>
        <w:jc w:val="both"/>
        <w:rPr>
          <w:sz w:val="28"/>
          <w:szCs w:val="28"/>
        </w:rPr>
      </w:pPr>
      <w:r w:rsidRPr="00C623E4">
        <w:rPr>
          <w:sz w:val="28"/>
          <w:szCs w:val="28"/>
        </w:rPr>
        <w:t xml:space="preserve">3. Оказание услуг по передаче электрической энергии осуществляется на основе договора оказания услуг. Договор оказания этих услуг является публичным. Обязательным условием оказания услуг по передаче </w:t>
      </w:r>
      <w:r w:rsidRPr="00C623E4">
        <w:rPr>
          <w:sz w:val="28"/>
          <w:szCs w:val="28"/>
        </w:rPr>
        <w:lastRenderedPageBreak/>
        <w:t>электрической энергии покупателю является</w:t>
      </w:r>
      <w:r w:rsidR="006E3D30">
        <w:rPr>
          <w:sz w:val="28"/>
          <w:szCs w:val="28"/>
        </w:rPr>
        <w:t xml:space="preserve"> </w:t>
      </w:r>
      <w:r w:rsidRPr="00C623E4">
        <w:rPr>
          <w:sz w:val="28"/>
          <w:szCs w:val="28"/>
        </w:rPr>
        <w:t>наличие у такого покупателя заключенного с производителем или иным поставщиком электрической энергии договора купли-продажи электрической энергии,</w:t>
      </w:r>
      <w:r w:rsidR="002F26F6" w:rsidRPr="00C623E4">
        <w:rPr>
          <w:sz w:val="28"/>
          <w:szCs w:val="28"/>
        </w:rPr>
        <w:t xml:space="preserve"> </w:t>
      </w:r>
      <w:r w:rsidRPr="00C623E4">
        <w:rPr>
          <w:sz w:val="28"/>
          <w:szCs w:val="28"/>
        </w:rPr>
        <w:t>исполнение обязательств по которому осуществляется надлежащим образом.</w:t>
      </w:r>
    </w:p>
    <w:p w:rsidR="00363F0B" w:rsidRPr="00C623E4" w:rsidRDefault="00363F0B" w:rsidP="00AE7AF2">
      <w:pPr>
        <w:ind w:firstLine="708"/>
        <w:jc w:val="both"/>
        <w:rPr>
          <w:sz w:val="28"/>
          <w:szCs w:val="28"/>
        </w:rPr>
      </w:pPr>
      <w:r w:rsidRPr="00C623E4">
        <w:rPr>
          <w:sz w:val="28"/>
          <w:szCs w:val="28"/>
        </w:rPr>
        <w:t>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законодательством</w:t>
      </w:r>
      <w:r w:rsidR="00B605D6">
        <w:rPr>
          <w:sz w:val="28"/>
          <w:szCs w:val="28"/>
        </w:rPr>
        <w:t xml:space="preserve"> Приднестровской Молдавской Республики</w:t>
      </w:r>
      <w:r w:rsidRPr="00C623E4">
        <w:rPr>
          <w:sz w:val="28"/>
          <w:szCs w:val="28"/>
        </w:rPr>
        <w:t>.</w:t>
      </w:r>
    </w:p>
    <w:p w:rsidR="00E554C4" w:rsidRPr="00C623E4" w:rsidRDefault="00E554C4" w:rsidP="00AE7AF2">
      <w:pPr>
        <w:ind w:firstLine="708"/>
        <w:jc w:val="both"/>
        <w:rPr>
          <w:sz w:val="28"/>
          <w:szCs w:val="28"/>
        </w:rPr>
      </w:pPr>
      <w:r w:rsidRPr="00C623E4">
        <w:rPr>
          <w:sz w:val="28"/>
          <w:szCs w:val="28"/>
        </w:rPr>
        <w:t>Сетевая организация в соответствии с насто</w:t>
      </w:r>
      <w:r w:rsidRPr="00C623E4">
        <w:rPr>
          <w:sz w:val="28"/>
          <w:szCs w:val="28"/>
        </w:rPr>
        <w:t>я</w:t>
      </w:r>
      <w:r w:rsidRPr="00C623E4">
        <w:rPr>
          <w:sz w:val="28"/>
          <w:szCs w:val="28"/>
        </w:rPr>
        <w:t xml:space="preserve">щим </w:t>
      </w:r>
      <w:r w:rsidR="002F26F6" w:rsidRPr="00C623E4">
        <w:rPr>
          <w:sz w:val="28"/>
          <w:szCs w:val="28"/>
        </w:rPr>
        <w:t>З</w:t>
      </w:r>
      <w:r w:rsidRPr="00C623E4">
        <w:rPr>
          <w:sz w:val="28"/>
          <w:szCs w:val="28"/>
        </w:rPr>
        <w:t>аконом, действующими нормативн</w:t>
      </w:r>
      <w:r w:rsidR="00B605D6">
        <w:rPr>
          <w:sz w:val="28"/>
          <w:szCs w:val="28"/>
        </w:rPr>
        <w:t xml:space="preserve">ыми </w:t>
      </w:r>
      <w:r w:rsidRPr="00C623E4">
        <w:rPr>
          <w:sz w:val="28"/>
          <w:szCs w:val="28"/>
        </w:rPr>
        <w:t xml:space="preserve">правовыми актами </w:t>
      </w:r>
      <w:r w:rsidR="00B605D6">
        <w:rPr>
          <w:sz w:val="28"/>
          <w:szCs w:val="28"/>
        </w:rPr>
        <w:t xml:space="preserve">Приднестровской Молдавской Республики </w:t>
      </w:r>
      <w:r w:rsidRPr="00C623E4">
        <w:rPr>
          <w:sz w:val="28"/>
          <w:szCs w:val="28"/>
        </w:rPr>
        <w:t>в сфере электроэнергетики вправе отказать покупателю в исполнении своих обязательств по ок</w:t>
      </w:r>
      <w:r w:rsidRPr="00C623E4">
        <w:rPr>
          <w:sz w:val="28"/>
          <w:szCs w:val="28"/>
        </w:rPr>
        <w:t>а</w:t>
      </w:r>
      <w:r w:rsidRPr="00C623E4">
        <w:rPr>
          <w:sz w:val="28"/>
          <w:szCs w:val="28"/>
        </w:rPr>
        <w:t>занию услуг по передаче электр</w:t>
      </w:r>
      <w:r w:rsidRPr="00C623E4">
        <w:rPr>
          <w:sz w:val="28"/>
          <w:szCs w:val="28"/>
        </w:rPr>
        <w:t>и</w:t>
      </w:r>
      <w:r w:rsidRPr="00C623E4">
        <w:rPr>
          <w:sz w:val="28"/>
          <w:szCs w:val="28"/>
        </w:rPr>
        <w:t>ческой энергии в случае если имеется вступившее в законную силу решение судебных органов, свид</w:t>
      </w:r>
      <w:r w:rsidRPr="00C623E4">
        <w:rPr>
          <w:sz w:val="28"/>
          <w:szCs w:val="28"/>
        </w:rPr>
        <w:t>е</w:t>
      </w:r>
      <w:r w:rsidRPr="00C623E4">
        <w:rPr>
          <w:sz w:val="28"/>
          <w:szCs w:val="28"/>
        </w:rPr>
        <w:t>тельствующ</w:t>
      </w:r>
      <w:r w:rsidR="002F26F6" w:rsidRPr="00C623E4">
        <w:rPr>
          <w:sz w:val="28"/>
          <w:szCs w:val="28"/>
        </w:rPr>
        <w:t>е</w:t>
      </w:r>
      <w:r w:rsidRPr="00C623E4">
        <w:rPr>
          <w:sz w:val="28"/>
          <w:szCs w:val="28"/>
        </w:rPr>
        <w:t>е о неисполнении покупателем своих обязательств по договору купли-продажи электрич</w:t>
      </w:r>
      <w:r w:rsidRPr="00C623E4">
        <w:rPr>
          <w:sz w:val="28"/>
          <w:szCs w:val="28"/>
        </w:rPr>
        <w:t>е</w:t>
      </w:r>
      <w:r w:rsidRPr="00C623E4">
        <w:rPr>
          <w:sz w:val="28"/>
          <w:szCs w:val="28"/>
        </w:rPr>
        <w:t>ской энергии.</w:t>
      </w:r>
    </w:p>
    <w:p w:rsidR="00363F0B" w:rsidRPr="00C623E4" w:rsidRDefault="00363F0B" w:rsidP="00AE7AF2">
      <w:pPr>
        <w:ind w:firstLine="708"/>
        <w:jc w:val="both"/>
        <w:rPr>
          <w:sz w:val="28"/>
          <w:szCs w:val="28"/>
        </w:rPr>
      </w:pPr>
      <w:r w:rsidRPr="00C623E4">
        <w:rPr>
          <w:sz w:val="28"/>
          <w:szCs w:val="28"/>
        </w:rPr>
        <w:t>4. Правила</w:t>
      </w:r>
      <w:r w:rsidR="006E3D30">
        <w:rPr>
          <w:sz w:val="28"/>
          <w:szCs w:val="28"/>
        </w:rPr>
        <w:t xml:space="preserve"> </w:t>
      </w:r>
      <w:r w:rsidRPr="00C623E4">
        <w:rPr>
          <w:sz w:val="28"/>
          <w:szCs w:val="28"/>
        </w:rPr>
        <w:t>доступа к услугам по передаче электрической энергии</w:t>
      </w:r>
      <w:r w:rsidR="006E3D30">
        <w:rPr>
          <w:sz w:val="28"/>
          <w:szCs w:val="28"/>
        </w:rPr>
        <w:t xml:space="preserve"> </w:t>
      </w:r>
      <w:r w:rsidRPr="00C623E4">
        <w:rPr>
          <w:sz w:val="28"/>
          <w:szCs w:val="28"/>
        </w:rPr>
        <w:t>включают в себя:</w:t>
      </w:r>
    </w:p>
    <w:p w:rsidR="00363F0B" w:rsidRPr="00C623E4" w:rsidRDefault="00363F0B" w:rsidP="00AE7AF2">
      <w:pPr>
        <w:ind w:firstLine="708"/>
        <w:jc w:val="both"/>
        <w:rPr>
          <w:sz w:val="28"/>
          <w:szCs w:val="28"/>
        </w:rPr>
      </w:pPr>
      <w:r w:rsidRPr="00C623E4">
        <w:rPr>
          <w:sz w:val="28"/>
          <w:szCs w:val="28"/>
        </w:rPr>
        <w:t xml:space="preserve">а) правила заключения и исполнения договоров оказания услуг по передаче электрической энергии, </w:t>
      </w:r>
      <w:r w:rsidR="000D365B">
        <w:rPr>
          <w:sz w:val="28"/>
          <w:szCs w:val="28"/>
        </w:rPr>
        <w:t xml:space="preserve">в которые </w:t>
      </w:r>
      <w:r w:rsidRPr="00C623E4">
        <w:rPr>
          <w:sz w:val="28"/>
          <w:szCs w:val="28"/>
        </w:rPr>
        <w:t>включаю</w:t>
      </w:r>
      <w:r w:rsidR="000D365B">
        <w:rPr>
          <w:sz w:val="28"/>
          <w:szCs w:val="28"/>
        </w:rPr>
        <w:t>тся</w:t>
      </w:r>
      <w:r w:rsidRPr="00C623E4">
        <w:rPr>
          <w:sz w:val="28"/>
          <w:szCs w:val="28"/>
        </w:rPr>
        <w:t xml:space="preserve"> существенные условия указанных договоров;</w:t>
      </w:r>
    </w:p>
    <w:p w:rsidR="00363F0B" w:rsidRPr="00C623E4" w:rsidRDefault="00363F0B" w:rsidP="00AE7AF2">
      <w:pPr>
        <w:ind w:firstLine="708"/>
        <w:jc w:val="both"/>
        <w:rPr>
          <w:sz w:val="28"/>
          <w:szCs w:val="28"/>
        </w:rPr>
      </w:pPr>
      <w:r w:rsidRPr="00C623E4">
        <w:rPr>
          <w:sz w:val="28"/>
          <w:szCs w:val="28"/>
        </w:rPr>
        <w:t>б)</w:t>
      </w:r>
      <w:r w:rsidR="006E3D30">
        <w:rPr>
          <w:sz w:val="28"/>
          <w:szCs w:val="28"/>
        </w:rPr>
        <w:t xml:space="preserve"> </w:t>
      </w:r>
      <w:r w:rsidRPr="00C623E4">
        <w:rPr>
          <w:sz w:val="28"/>
          <w:szCs w:val="28"/>
        </w:rPr>
        <w:t>порядок доступа к электрическим сетям в условиях их ограниченной пропускной способности;</w:t>
      </w:r>
    </w:p>
    <w:p w:rsidR="00363F0B" w:rsidRPr="00C623E4" w:rsidRDefault="00363F0B" w:rsidP="00AE7AF2">
      <w:pPr>
        <w:ind w:firstLine="708"/>
        <w:jc w:val="both"/>
        <w:rPr>
          <w:sz w:val="28"/>
          <w:szCs w:val="28"/>
        </w:rPr>
      </w:pPr>
      <w:r w:rsidRPr="00C623E4">
        <w:rPr>
          <w:sz w:val="28"/>
          <w:szCs w:val="28"/>
        </w:rPr>
        <w:t>в) 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363F0B" w:rsidRPr="00C623E4" w:rsidRDefault="00363F0B" w:rsidP="00AE7AF2">
      <w:pPr>
        <w:ind w:firstLine="708"/>
        <w:jc w:val="both"/>
        <w:rPr>
          <w:sz w:val="28"/>
          <w:szCs w:val="28"/>
        </w:rPr>
      </w:pPr>
      <w:r w:rsidRPr="00C623E4">
        <w:rPr>
          <w:sz w:val="28"/>
          <w:szCs w:val="28"/>
        </w:rPr>
        <w:t>г) порядок предоставления информации о стоимости услуг по передаче электрической энергии и наличии пропускной способности электрических сетей;</w:t>
      </w:r>
    </w:p>
    <w:p w:rsidR="00363F0B" w:rsidRPr="00C623E4" w:rsidRDefault="00363F0B" w:rsidP="00AE7AF2">
      <w:pPr>
        <w:ind w:firstLine="708"/>
        <w:jc w:val="both"/>
        <w:rPr>
          <w:sz w:val="28"/>
          <w:szCs w:val="28"/>
        </w:rPr>
      </w:pPr>
      <w:r w:rsidRPr="00C623E4">
        <w:rPr>
          <w:sz w:val="28"/>
          <w:szCs w:val="28"/>
        </w:rPr>
        <w:t>д) порядок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363F0B" w:rsidRPr="00C623E4" w:rsidRDefault="00363F0B" w:rsidP="00AE7AF2">
      <w:pPr>
        <w:ind w:firstLine="708"/>
        <w:jc w:val="both"/>
        <w:rPr>
          <w:sz w:val="28"/>
          <w:szCs w:val="28"/>
        </w:rPr>
      </w:pPr>
      <w:r w:rsidRPr="00C623E4">
        <w:rPr>
          <w:sz w:val="28"/>
          <w:szCs w:val="28"/>
        </w:rPr>
        <w:t xml:space="preserve">е) порядок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w:t>
      </w:r>
      <w:r w:rsidR="00B605D6">
        <w:rPr>
          <w:sz w:val="28"/>
          <w:szCs w:val="28"/>
        </w:rPr>
        <w:t xml:space="preserve">согласно </w:t>
      </w:r>
      <w:r w:rsidRPr="00C623E4">
        <w:rPr>
          <w:sz w:val="28"/>
          <w:szCs w:val="28"/>
        </w:rPr>
        <w:t>стандартам раскрытия информации,</w:t>
      </w:r>
      <w:r w:rsidR="006E3D30">
        <w:rPr>
          <w:sz w:val="28"/>
          <w:szCs w:val="28"/>
        </w:rPr>
        <w:t xml:space="preserve"> </w:t>
      </w:r>
      <w:r w:rsidR="00B605D6">
        <w:rPr>
          <w:sz w:val="28"/>
          <w:szCs w:val="28"/>
        </w:rPr>
        <w:t xml:space="preserve">в соответствии с действующим законодательством </w:t>
      </w:r>
      <w:r w:rsidR="00C67221" w:rsidRPr="00C623E4">
        <w:rPr>
          <w:sz w:val="28"/>
          <w:szCs w:val="28"/>
        </w:rPr>
        <w:t>Приднестровской Молдавской Респу</w:t>
      </w:r>
      <w:r w:rsidR="00B605D6">
        <w:rPr>
          <w:sz w:val="28"/>
          <w:szCs w:val="28"/>
        </w:rPr>
        <w:t>б</w:t>
      </w:r>
      <w:r w:rsidR="00C67221" w:rsidRPr="00C623E4">
        <w:rPr>
          <w:sz w:val="28"/>
          <w:szCs w:val="28"/>
        </w:rPr>
        <w:t>лики</w:t>
      </w:r>
      <w:r w:rsidRPr="00C623E4">
        <w:rPr>
          <w:sz w:val="28"/>
          <w:szCs w:val="28"/>
        </w:rPr>
        <w:t>;</w:t>
      </w:r>
    </w:p>
    <w:p w:rsidR="00363F0B" w:rsidRPr="00C623E4" w:rsidRDefault="00363F0B" w:rsidP="00AE7AF2">
      <w:pPr>
        <w:ind w:firstLine="708"/>
        <w:jc w:val="both"/>
        <w:rPr>
          <w:sz w:val="28"/>
          <w:szCs w:val="28"/>
        </w:rPr>
      </w:pPr>
      <w:r w:rsidRPr="00C623E4">
        <w:rPr>
          <w:sz w:val="28"/>
          <w:szCs w:val="28"/>
        </w:rPr>
        <w:t>ж) порядок определения потерь в электрических сетях и оплаты этих потерь.</w:t>
      </w:r>
    </w:p>
    <w:p w:rsidR="003330CD" w:rsidRPr="00C623E4" w:rsidRDefault="003330CD" w:rsidP="00AE7AF2">
      <w:pPr>
        <w:pStyle w:val="a9"/>
        <w:ind w:firstLine="708"/>
        <w:rPr>
          <w:sz w:val="28"/>
          <w:szCs w:val="28"/>
        </w:rPr>
      </w:pPr>
    </w:p>
    <w:p w:rsidR="00FF078A" w:rsidRDefault="00FF078A" w:rsidP="00AE7AF2">
      <w:pPr>
        <w:pStyle w:val="a9"/>
        <w:ind w:firstLine="708"/>
        <w:rPr>
          <w:sz w:val="28"/>
          <w:szCs w:val="28"/>
        </w:rPr>
      </w:pPr>
      <w:r w:rsidRPr="00C623E4">
        <w:rPr>
          <w:b/>
          <w:sz w:val="28"/>
          <w:szCs w:val="28"/>
        </w:rPr>
        <w:t xml:space="preserve">Статья </w:t>
      </w:r>
      <w:r w:rsidR="00327097" w:rsidRPr="00C623E4">
        <w:rPr>
          <w:b/>
          <w:sz w:val="28"/>
          <w:szCs w:val="28"/>
        </w:rPr>
        <w:t>11</w:t>
      </w:r>
      <w:r w:rsidRPr="00C623E4">
        <w:rPr>
          <w:b/>
          <w:sz w:val="28"/>
          <w:szCs w:val="28"/>
        </w:rPr>
        <w:t xml:space="preserve">. </w:t>
      </w:r>
      <w:r w:rsidRPr="00B605D6">
        <w:rPr>
          <w:sz w:val="28"/>
          <w:szCs w:val="28"/>
        </w:rPr>
        <w:t>Тарифная политика в области электроэнергетики</w:t>
      </w:r>
    </w:p>
    <w:p w:rsidR="00897753" w:rsidRDefault="00897753" w:rsidP="00AE7AF2">
      <w:pPr>
        <w:pStyle w:val="a9"/>
        <w:ind w:firstLine="708"/>
        <w:rPr>
          <w:sz w:val="28"/>
          <w:szCs w:val="28"/>
        </w:rPr>
      </w:pPr>
    </w:p>
    <w:p w:rsidR="00897753" w:rsidRPr="00897753" w:rsidRDefault="00897753" w:rsidP="00897753">
      <w:pPr>
        <w:pStyle w:val="a9"/>
        <w:rPr>
          <w:b/>
          <w:i/>
        </w:rPr>
      </w:pPr>
      <w:r w:rsidRPr="00897753">
        <w:rPr>
          <w:b/>
          <w:i/>
        </w:rPr>
        <w:lastRenderedPageBreak/>
        <w:t xml:space="preserve">-- Часть первая статьи 11 </w:t>
      </w:r>
      <w:r w:rsidRPr="00897753">
        <w:rPr>
          <w:b/>
          <w:i/>
          <w:color w:val="00B050"/>
        </w:rPr>
        <w:t>в новой редакции</w:t>
      </w:r>
      <w:r w:rsidRPr="00897753">
        <w:rPr>
          <w:b/>
          <w:i/>
        </w:rPr>
        <w:t xml:space="preserve"> (Закон № 13-ЗИ-</w:t>
      </w:r>
      <w:r w:rsidRPr="00897753">
        <w:rPr>
          <w:b/>
          <w:i/>
          <w:lang w:val="en-US"/>
        </w:rPr>
        <w:t>VI</w:t>
      </w:r>
      <w:r w:rsidRPr="00897753">
        <w:rPr>
          <w:b/>
          <w:i/>
        </w:rPr>
        <w:t xml:space="preserve"> от 20.01.20г.);</w:t>
      </w:r>
    </w:p>
    <w:p w:rsidR="00F93422" w:rsidRPr="00C623E4" w:rsidRDefault="00F93422" w:rsidP="00AE7AF2">
      <w:pPr>
        <w:pStyle w:val="a9"/>
        <w:ind w:firstLine="708"/>
        <w:rPr>
          <w:sz w:val="28"/>
          <w:szCs w:val="28"/>
        </w:rPr>
      </w:pPr>
    </w:p>
    <w:p w:rsidR="00897753" w:rsidRDefault="00897753" w:rsidP="00C10D4A">
      <w:pPr>
        <w:ind w:firstLine="708"/>
        <w:jc w:val="both"/>
        <w:rPr>
          <w:sz w:val="28"/>
          <w:szCs w:val="28"/>
        </w:rPr>
      </w:pPr>
      <w:r w:rsidRPr="00583833">
        <w:rPr>
          <w:sz w:val="28"/>
          <w:szCs w:val="28"/>
        </w:rPr>
        <w:t>В Приднестровской Молдавской Ре</w:t>
      </w:r>
      <w:r w:rsidRPr="00583833">
        <w:rPr>
          <w:sz w:val="28"/>
          <w:szCs w:val="28"/>
        </w:rPr>
        <w:t>с</w:t>
      </w:r>
      <w:r w:rsidRPr="00583833">
        <w:rPr>
          <w:sz w:val="28"/>
          <w:szCs w:val="28"/>
        </w:rPr>
        <w:t>публике осуществляется государственное регулирование тарифов на услуги по оперативно-диспетчерскому управлению, передаче, распределению электрической энергии, по снабжению электрической энергией (за исключением случаев поставки электроэнергии по договору, одной стороной которого является производитель электроэнергии, работающий в режиме комбинированной выработки электрической и тепловой энергии) в соответствии с действующим законодательством Приднестровской Молдавской Респу</w:t>
      </w:r>
      <w:r w:rsidRPr="00583833">
        <w:rPr>
          <w:sz w:val="28"/>
          <w:szCs w:val="28"/>
        </w:rPr>
        <w:t>б</w:t>
      </w:r>
      <w:r w:rsidRPr="00583833">
        <w:rPr>
          <w:sz w:val="28"/>
          <w:szCs w:val="28"/>
        </w:rPr>
        <w:t>лики</w:t>
      </w:r>
      <w:r>
        <w:rPr>
          <w:sz w:val="28"/>
          <w:szCs w:val="28"/>
        </w:rPr>
        <w:t>.</w:t>
      </w:r>
    </w:p>
    <w:p w:rsidR="00FF078A" w:rsidRDefault="00C10D4A" w:rsidP="00C10D4A">
      <w:pPr>
        <w:ind w:firstLine="708"/>
        <w:jc w:val="both"/>
        <w:rPr>
          <w:sz w:val="28"/>
          <w:szCs w:val="28"/>
        </w:rPr>
      </w:pPr>
      <w:r w:rsidRPr="00C623E4">
        <w:rPr>
          <w:sz w:val="28"/>
          <w:szCs w:val="28"/>
        </w:rPr>
        <w:t>Уполномоченный исполнительный о</w:t>
      </w:r>
      <w:r w:rsidRPr="00C623E4">
        <w:rPr>
          <w:sz w:val="28"/>
          <w:szCs w:val="28"/>
        </w:rPr>
        <w:t>р</w:t>
      </w:r>
      <w:r w:rsidRPr="00C623E4">
        <w:rPr>
          <w:sz w:val="28"/>
          <w:szCs w:val="28"/>
        </w:rPr>
        <w:t>ган государственной власти разрабатывает и утверждает методологию определения, утве</w:t>
      </w:r>
      <w:r w:rsidRPr="00C623E4">
        <w:rPr>
          <w:sz w:val="28"/>
          <w:szCs w:val="28"/>
        </w:rPr>
        <w:t>р</w:t>
      </w:r>
      <w:r w:rsidRPr="00C623E4">
        <w:rPr>
          <w:sz w:val="28"/>
          <w:szCs w:val="28"/>
        </w:rPr>
        <w:t>ждения и применения тарифов на услуги в сф</w:t>
      </w:r>
      <w:r w:rsidRPr="00C623E4">
        <w:rPr>
          <w:sz w:val="28"/>
          <w:szCs w:val="28"/>
        </w:rPr>
        <w:t>е</w:t>
      </w:r>
      <w:r w:rsidRPr="00C623E4">
        <w:rPr>
          <w:sz w:val="28"/>
          <w:szCs w:val="28"/>
        </w:rPr>
        <w:t>ре электроэнергетики, которая подлежит официальному опубл</w:t>
      </w:r>
      <w:r w:rsidRPr="00C623E4">
        <w:rPr>
          <w:sz w:val="28"/>
          <w:szCs w:val="28"/>
        </w:rPr>
        <w:t>и</w:t>
      </w:r>
      <w:r w:rsidRPr="00C623E4">
        <w:rPr>
          <w:sz w:val="28"/>
          <w:szCs w:val="28"/>
        </w:rPr>
        <w:t>кованию в печати.</w:t>
      </w:r>
    </w:p>
    <w:p w:rsidR="00FF6A3A" w:rsidRPr="00C623E4" w:rsidRDefault="00FF6A3A" w:rsidP="00C10D4A">
      <w:pPr>
        <w:ind w:firstLine="708"/>
        <w:jc w:val="both"/>
        <w:rPr>
          <w:sz w:val="28"/>
          <w:szCs w:val="28"/>
        </w:rPr>
      </w:pPr>
    </w:p>
    <w:p w:rsidR="00F6264A" w:rsidRPr="00B605D6" w:rsidRDefault="00810043" w:rsidP="00AE7AF2">
      <w:pPr>
        <w:ind w:firstLine="708"/>
        <w:jc w:val="both"/>
        <w:rPr>
          <w:sz w:val="28"/>
          <w:szCs w:val="28"/>
        </w:rPr>
      </w:pPr>
      <w:r w:rsidRPr="00C623E4">
        <w:rPr>
          <w:b/>
          <w:sz w:val="28"/>
          <w:szCs w:val="28"/>
        </w:rPr>
        <w:t xml:space="preserve">Статья </w:t>
      </w:r>
      <w:r w:rsidR="00327097" w:rsidRPr="00C623E4">
        <w:rPr>
          <w:b/>
          <w:sz w:val="28"/>
          <w:szCs w:val="28"/>
        </w:rPr>
        <w:t>12</w:t>
      </w:r>
      <w:r w:rsidR="00F6264A" w:rsidRPr="00C623E4">
        <w:rPr>
          <w:b/>
          <w:sz w:val="28"/>
          <w:szCs w:val="28"/>
        </w:rPr>
        <w:t xml:space="preserve">. </w:t>
      </w:r>
      <w:r w:rsidR="00F6264A" w:rsidRPr="00B605D6">
        <w:rPr>
          <w:sz w:val="28"/>
          <w:szCs w:val="28"/>
        </w:rPr>
        <w:t>Инвестиционная политика государства в электроэнергетике</w:t>
      </w:r>
    </w:p>
    <w:p w:rsidR="00F6264A" w:rsidRDefault="00F6264A" w:rsidP="00AE7AF2">
      <w:pPr>
        <w:ind w:firstLine="708"/>
        <w:jc w:val="both"/>
        <w:rPr>
          <w:sz w:val="28"/>
          <w:szCs w:val="28"/>
        </w:rPr>
      </w:pPr>
    </w:p>
    <w:p w:rsidR="00FF6A3A" w:rsidRDefault="00FF6A3A" w:rsidP="00FF6A3A">
      <w:pPr>
        <w:pStyle w:val="ab"/>
        <w:jc w:val="both"/>
        <w:rPr>
          <w:rFonts w:ascii="Times New Roman" w:hAnsi="Times New Roman" w:cs="Times New Roman"/>
          <w:b/>
          <w:i/>
          <w:sz w:val="22"/>
          <w:szCs w:val="22"/>
        </w:rPr>
      </w:pPr>
      <w:r w:rsidRPr="00406092">
        <w:rPr>
          <w:rFonts w:ascii="Times New Roman" w:hAnsi="Times New Roman" w:cs="Times New Roman"/>
          <w:b/>
          <w:i/>
          <w:sz w:val="24"/>
          <w:szCs w:val="24"/>
        </w:rPr>
        <w:t xml:space="preserve">-- Пункт </w:t>
      </w:r>
      <w:r>
        <w:rPr>
          <w:rFonts w:ascii="Times New Roman" w:hAnsi="Times New Roman" w:cs="Times New Roman"/>
          <w:b/>
          <w:i/>
          <w:sz w:val="24"/>
          <w:szCs w:val="24"/>
        </w:rPr>
        <w:t xml:space="preserve"> 4</w:t>
      </w:r>
      <w:r w:rsidRPr="00406092">
        <w:rPr>
          <w:rFonts w:ascii="Times New Roman" w:hAnsi="Times New Roman" w:cs="Times New Roman"/>
          <w:b/>
          <w:i/>
          <w:sz w:val="24"/>
          <w:szCs w:val="24"/>
        </w:rPr>
        <w:t xml:space="preserve"> статьи </w:t>
      </w:r>
      <w:r>
        <w:rPr>
          <w:rFonts w:ascii="Times New Roman" w:hAnsi="Times New Roman" w:cs="Times New Roman"/>
          <w:b/>
          <w:i/>
          <w:sz w:val="24"/>
          <w:szCs w:val="24"/>
        </w:rPr>
        <w:t>в новой редакции</w:t>
      </w:r>
      <w:r w:rsidRPr="00406092">
        <w:rPr>
          <w:rFonts w:ascii="Times New Roman" w:hAnsi="Times New Roman" w:cs="Times New Roman"/>
          <w:b/>
          <w:i/>
          <w:sz w:val="24"/>
          <w:szCs w:val="24"/>
        </w:rPr>
        <w:t xml:space="preserve"> </w:t>
      </w:r>
      <w:r>
        <w:rPr>
          <w:rFonts w:ascii="Times New Roman" w:hAnsi="Times New Roman" w:cs="Times New Roman"/>
          <w:b/>
          <w:i/>
          <w:sz w:val="22"/>
          <w:szCs w:val="22"/>
        </w:rPr>
        <w:t>(З-н № 61-ЗИ-</w:t>
      </w:r>
      <w:r>
        <w:rPr>
          <w:rFonts w:ascii="Times New Roman" w:hAnsi="Times New Roman" w:cs="Times New Roman"/>
          <w:b/>
          <w:i/>
          <w:sz w:val="22"/>
          <w:szCs w:val="22"/>
          <w:lang w:val="en-US"/>
        </w:rPr>
        <w:t>V</w:t>
      </w:r>
      <w:r>
        <w:rPr>
          <w:rFonts w:ascii="Times New Roman" w:hAnsi="Times New Roman" w:cs="Times New Roman"/>
          <w:b/>
          <w:i/>
          <w:sz w:val="22"/>
          <w:szCs w:val="22"/>
        </w:rPr>
        <w:t xml:space="preserve"> от  18.03.13г.);</w:t>
      </w:r>
    </w:p>
    <w:p w:rsidR="00FF6A3A" w:rsidRPr="00C623E4" w:rsidRDefault="00FF6A3A" w:rsidP="00FF6A3A">
      <w:pPr>
        <w:jc w:val="both"/>
        <w:rPr>
          <w:sz w:val="28"/>
          <w:szCs w:val="28"/>
        </w:rPr>
      </w:pPr>
    </w:p>
    <w:p w:rsidR="00F6264A" w:rsidRPr="00C623E4" w:rsidRDefault="00F6264A" w:rsidP="00AE7AF2">
      <w:pPr>
        <w:ind w:firstLine="708"/>
        <w:jc w:val="both"/>
        <w:rPr>
          <w:sz w:val="28"/>
          <w:szCs w:val="28"/>
        </w:rPr>
      </w:pPr>
      <w:r w:rsidRPr="00C623E4">
        <w:rPr>
          <w:sz w:val="28"/>
          <w:szCs w:val="28"/>
        </w:rP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F6264A" w:rsidRPr="00C623E4" w:rsidRDefault="00F6264A" w:rsidP="00AE7AF2">
      <w:pPr>
        <w:ind w:firstLine="708"/>
        <w:jc w:val="both"/>
        <w:rPr>
          <w:sz w:val="28"/>
          <w:szCs w:val="28"/>
        </w:rPr>
      </w:pPr>
      <w:r w:rsidRPr="00C623E4">
        <w:rPr>
          <w:sz w:val="28"/>
          <w:szCs w:val="28"/>
        </w:rP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w:t>
      </w:r>
      <w:r w:rsidR="006E3D30">
        <w:rPr>
          <w:sz w:val="28"/>
          <w:szCs w:val="28"/>
        </w:rPr>
        <w:t xml:space="preserve"> </w:t>
      </w:r>
      <w:r w:rsidRPr="00C623E4">
        <w:rPr>
          <w:sz w:val="28"/>
          <w:szCs w:val="28"/>
        </w:rPr>
        <w:t>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w:t>
      </w:r>
      <w:r w:rsidR="006E3D30">
        <w:rPr>
          <w:sz w:val="28"/>
          <w:szCs w:val="28"/>
        </w:rPr>
        <w:t xml:space="preserve"> </w:t>
      </w:r>
      <w:r w:rsidRPr="00C623E4">
        <w:rPr>
          <w:sz w:val="28"/>
          <w:szCs w:val="28"/>
        </w:rPr>
        <w:t>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F6264A" w:rsidRPr="00C623E4" w:rsidRDefault="00F6264A" w:rsidP="00AE7AF2">
      <w:pPr>
        <w:ind w:firstLine="708"/>
        <w:jc w:val="both"/>
        <w:rPr>
          <w:sz w:val="28"/>
          <w:szCs w:val="28"/>
        </w:rPr>
      </w:pPr>
      <w:r w:rsidRPr="00C623E4">
        <w:rPr>
          <w:sz w:val="28"/>
          <w:szCs w:val="28"/>
        </w:rPr>
        <w:t>3. Целями инвестиционной политики государства в сфере развития единой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w:t>
      </w:r>
      <w:r w:rsidR="006E3D30">
        <w:rPr>
          <w:sz w:val="28"/>
          <w:szCs w:val="28"/>
        </w:rPr>
        <w:t xml:space="preserve"> </w:t>
      </w:r>
      <w:r w:rsidRPr="00C623E4">
        <w:rPr>
          <w:sz w:val="28"/>
          <w:szCs w:val="28"/>
        </w:rPr>
        <w:t>электрической сетью</w:t>
      </w:r>
      <w:r w:rsidR="00B20785" w:rsidRPr="00C623E4">
        <w:rPr>
          <w:sz w:val="28"/>
          <w:szCs w:val="28"/>
        </w:rPr>
        <w:t xml:space="preserve"> Приднестровской Молдавской Республики</w:t>
      </w:r>
      <w:r w:rsidRPr="00C623E4">
        <w:rPr>
          <w:sz w:val="28"/>
          <w:szCs w:val="28"/>
        </w:rPr>
        <w:t>.</w:t>
      </w:r>
    </w:p>
    <w:p w:rsidR="0011279E" w:rsidRPr="001C10CF" w:rsidRDefault="00E554C4" w:rsidP="0011279E">
      <w:pPr>
        <w:ind w:firstLine="720"/>
        <w:jc w:val="both"/>
        <w:rPr>
          <w:sz w:val="28"/>
          <w:szCs w:val="28"/>
        </w:rPr>
      </w:pPr>
      <w:r w:rsidRPr="00C623E4">
        <w:rPr>
          <w:sz w:val="28"/>
          <w:szCs w:val="28"/>
        </w:rPr>
        <w:lastRenderedPageBreak/>
        <w:t>4.</w:t>
      </w:r>
      <w:r w:rsidR="0011279E" w:rsidRPr="0011279E">
        <w:rPr>
          <w:sz w:val="28"/>
          <w:szCs w:val="28"/>
        </w:rPr>
        <w:t xml:space="preserve"> </w:t>
      </w:r>
      <w:r w:rsidR="0011279E" w:rsidRPr="001C10CF">
        <w:rPr>
          <w:sz w:val="28"/>
          <w:szCs w:val="28"/>
        </w:rPr>
        <w:t xml:space="preserve">Правительство Приднестровской Молдавской Республики осуществляет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 </w:t>
      </w:r>
    </w:p>
    <w:p w:rsidR="0011279E" w:rsidRPr="001C10CF" w:rsidRDefault="0011279E" w:rsidP="0011279E">
      <w:pPr>
        <w:ind w:firstLine="720"/>
        <w:jc w:val="both"/>
        <w:rPr>
          <w:sz w:val="28"/>
          <w:szCs w:val="28"/>
        </w:rPr>
      </w:pPr>
      <w:r w:rsidRPr="001C10CF">
        <w:rPr>
          <w:sz w:val="28"/>
          <w:szCs w:val="28"/>
        </w:rPr>
        <w:t>Уполномоченный Правительством Приднестровской Молдавской Республики исполнительный орган государственной власти осуществляет прогнозирование возможного дефицита электрической мощности в Приднестровской Молдавской Республике.</w:t>
      </w:r>
    </w:p>
    <w:p w:rsidR="00327097" w:rsidRPr="00C623E4" w:rsidRDefault="00327097" w:rsidP="00AE7AF2">
      <w:pPr>
        <w:pStyle w:val="a9"/>
        <w:ind w:firstLine="708"/>
        <w:rPr>
          <w:sz w:val="28"/>
          <w:szCs w:val="28"/>
        </w:rPr>
      </w:pPr>
    </w:p>
    <w:p w:rsidR="00E554C4" w:rsidRPr="00B605D6" w:rsidRDefault="00E554C4" w:rsidP="00AE7AF2">
      <w:pPr>
        <w:pStyle w:val="a9"/>
        <w:ind w:firstLine="708"/>
        <w:rPr>
          <w:sz w:val="28"/>
          <w:szCs w:val="28"/>
        </w:rPr>
      </w:pPr>
      <w:r w:rsidRPr="00C623E4">
        <w:rPr>
          <w:b/>
          <w:sz w:val="28"/>
          <w:szCs w:val="28"/>
        </w:rPr>
        <w:t>Статья 1</w:t>
      </w:r>
      <w:r w:rsidR="00327097" w:rsidRPr="00C623E4">
        <w:rPr>
          <w:b/>
          <w:sz w:val="28"/>
          <w:szCs w:val="28"/>
        </w:rPr>
        <w:t>3</w:t>
      </w:r>
      <w:r w:rsidRPr="00C623E4">
        <w:rPr>
          <w:b/>
          <w:sz w:val="28"/>
          <w:szCs w:val="28"/>
        </w:rPr>
        <w:t xml:space="preserve">. </w:t>
      </w:r>
      <w:r w:rsidRPr="00B605D6">
        <w:rPr>
          <w:sz w:val="28"/>
          <w:szCs w:val="28"/>
        </w:rPr>
        <w:t>Порядок проведения расчетов за эле</w:t>
      </w:r>
      <w:r w:rsidRPr="00B605D6">
        <w:rPr>
          <w:sz w:val="28"/>
          <w:szCs w:val="28"/>
        </w:rPr>
        <w:t>к</w:t>
      </w:r>
      <w:r w:rsidRPr="00B605D6">
        <w:rPr>
          <w:sz w:val="28"/>
          <w:szCs w:val="28"/>
        </w:rPr>
        <w:t>троэнергию</w:t>
      </w:r>
    </w:p>
    <w:p w:rsidR="00327097" w:rsidRDefault="00327097" w:rsidP="00AE7AF2">
      <w:pPr>
        <w:pStyle w:val="a9"/>
        <w:ind w:firstLine="708"/>
        <w:rPr>
          <w:b/>
          <w:sz w:val="28"/>
          <w:szCs w:val="28"/>
          <w:lang w:val="en-US"/>
        </w:rPr>
      </w:pPr>
    </w:p>
    <w:p w:rsidR="00FF6A3A" w:rsidRDefault="00FF6A3A" w:rsidP="00FF6A3A">
      <w:pPr>
        <w:pStyle w:val="ab"/>
        <w:jc w:val="both"/>
        <w:rPr>
          <w:rFonts w:ascii="Times New Roman" w:hAnsi="Times New Roman" w:cs="Times New Roman"/>
          <w:b/>
          <w:i/>
          <w:sz w:val="22"/>
          <w:szCs w:val="22"/>
        </w:rPr>
      </w:pPr>
      <w:r w:rsidRPr="00406092">
        <w:rPr>
          <w:rFonts w:ascii="Times New Roman" w:hAnsi="Times New Roman" w:cs="Times New Roman"/>
          <w:b/>
          <w:i/>
          <w:sz w:val="24"/>
          <w:szCs w:val="24"/>
        </w:rPr>
        <w:t xml:space="preserve">-- </w:t>
      </w:r>
      <w:r>
        <w:rPr>
          <w:rFonts w:ascii="Times New Roman" w:hAnsi="Times New Roman" w:cs="Times New Roman"/>
          <w:b/>
          <w:i/>
          <w:sz w:val="24"/>
          <w:szCs w:val="24"/>
        </w:rPr>
        <w:t>Часть первая пункта 1</w:t>
      </w:r>
      <w:r w:rsidRPr="00406092">
        <w:rPr>
          <w:rFonts w:ascii="Times New Roman" w:hAnsi="Times New Roman" w:cs="Times New Roman"/>
          <w:b/>
          <w:i/>
          <w:sz w:val="24"/>
          <w:szCs w:val="24"/>
        </w:rPr>
        <w:t xml:space="preserve"> статьи с изменением </w:t>
      </w:r>
      <w:r>
        <w:rPr>
          <w:rFonts w:ascii="Times New Roman" w:hAnsi="Times New Roman" w:cs="Times New Roman"/>
          <w:b/>
          <w:i/>
          <w:sz w:val="22"/>
          <w:szCs w:val="22"/>
        </w:rPr>
        <w:t>(З-н № 61-ЗИ-</w:t>
      </w:r>
      <w:r>
        <w:rPr>
          <w:rFonts w:ascii="Times New Roman" w:hAnsi="Times New Roman" w:cs="Times New Roman"/>
          <w:b/>
          <w:i/>
          <w:sz w:val="22"/>
          <w:szCs w:val="22"/>
          <w:lang w:val="en-US"/>
        </w:rPr>
        <w:t>V</w:t>
      </w:r>
      <w:r>
        <w:rPr>
          <w:rFonts w:ascii="Times New Roman" w:hAnsi="Times New Roman" w:cs="Times New Roman"/>
          <w:b/>
          <w:i/>
          <w:sz w:val="22"/>
          <w:szCs w:val="22"/>
        </w:rPr>
        <w:t xml:space="preserve"> от  18.03.13г.);</w:t>
      </w:r>
    </w:p>
    <w:p w:rsidR="00D570DF" w:rsidRPr="005802C2" w:rsidRDefault="00D570DF" w:rsidP="00D570DF">
      <w:pPr>
        <w:pStyle w:val="ab"/>
        <w:jc w:val="both"/>
        <w:rPr>
          <w:rFonts w:ascii="Times New Roman" w:hAnsi="Times New Roman" w:cs="Times New Roman"/>
          <w:b/>
          <w:i/>
          <w:sz w:val="24"/>
          <w:szCs w:val="24"/>
        </w:rPr>
      </w:pPr>
      <w:r w:rsidRPr="005802C2">
        <w:rPr>
          <w:rFonts w:ascii="Times New Roman" w:hAnsi="Times New Roman" w:cs="Times New Roman"/>
          <w:b/>
          <w:i/>
          <w:sz w:val="24"/>
          <w:szCs w:val="24"/>
        </w:rPr>
        <w:t>-- Статья дополнена пунктом 4 (З-н № 137-ЗИД-</w:t>
      </w:r>
      <w:r w:rsidRPr="005802C2">
        <w:rPr>
          <w:rFonts w:ascii="Times New Roman" w:hAnsi="Times New Roman" w:cs="Times New Roman"/>
          <w:b/>
          <w:i/>
          <w:sz w:val="24"/>
          <w:szCs w:val="24"/>
          <w:lang w:val="en-US"/>
        </w:rPr>
        <w:t>V</w:t>
      </w:r>
      <w:r w:rsidRPr="005802C2">
        <w:rPr>
          <w:rFonts w:ascii="Times New Roman" w:hAnsi="Times New Roman" w:cs="Times New Roman"/>
          <w:b/>
          <w:i/>
          <w:sz w:val="24"/>
          <w:szCs w:val="24"/>
        </w:rPr>
        <w:t xml:space="preserve"> от 28.07.11г.);</w:t>
      </w:r>
    </w:p>
    <w:p w:rsidR="00D570DF" w:rsidRDefault="00E621D3" w:rsidP="00D570DF">
      <w:pPr>
        <w:pStyle w:val="a9"/>
        <w:rPr>
          <w:b/>
          <w:i/>
        </w:rPr>
      </w:pPr>
      <w:r w:rsidRPr="001344CB">
        <w:rPr>
          <w:b/>
          <w:i/>
        </w:rPr>
        <w:t xml:space="preserve">-- </w:t>
      </w:r>
      <w:r>
        <w:rPr>
          <w:b/>
          <w:i/>
        </w:rPr>
        <w:t xml:space="preserve">Пункт 4 </w:t>
      </w:r>
      <w:r w:rsidRPr="001344CB">
        <w:rPr>
          <w:b/>
          <w:i/>
        </w:rPr>
        <w:t xml:space="preserve">статьи </w:t>
      </w:r>
      <w:r>
        <w:rPr>
          <w:b/>
          <w:i/>
        </w:rPr>
        <w:t>13</w:t>
      </w:r>
      <w:r w:rsidRPr="001344CB">
        <w:rPr>
          <w:b/>
          <w:i/>
        </w:rPr>
        <w:t xml:space="preserve"> </w:t>
      </w:r>
      <w:r w:rsidRPr="000F786B">
        <w:rPr>
          <w:b/>
          <w:i/>
          <w:color w:val="008000"/>
        </w:rPr>
        <w:t>в новой редакции</w:t>
      </w:r>
      <w:r w:rsidRPr="001344CB">
        <w:rPr>
          <w:b/>
          <w:i/>
        </w:rPr>
        <w:t xml:space="preserve"> (Закон № 143-ЗИД-</w:t>
      </w:r>
      <w:r w:rsidRPr="001344CB">
        <w:rPr>
          <w:b/>
          <w:i/>
          <w:lang w:val="en-US"/>
        </w:rPr>
        <w:t>VI</w:t>
      </w:r>
      <w:r w:rsidRPr="001344CB">
        <w:rPr>
          <w:b/>
          <w:i/>
        </w:rPr>
        <w:t xml:space="preserve"> от 29.05.18г);</w:t>
      </w:r>
    </w:p>
    <w:p w:rsidR="00E621D3" w:rsidRPr="00D570DF" w:rsidRDefault="00E621D3" w:rsidP="00D570DF">
      <w:pPr>
        <w:pStyle w:val="a9"/>
        <w:rPr>
          <w:b/>
          <w:sz w:val="28"/>
          <w:szCs w:val="28"/>
        </w:rPr>
      </w:pPr>
    </w:p>
    <w:p w:rsidR="00FF078A" w:rsidRPr="00C623E4" w:rsidRDefault="00E71D72" w:rsidP="00AE7AF2">
      <w:pPr>
        <w:pStyle w:val="a9"/>
        <w:ind w:firstLine="708"/>
        <w:rPr>
          <w:sz w:val="28"/>
          <w:szCs w:val="28"/>
        </w:rPr>
      </w:pPr>
      <w:r w:rsidRPr="00C623E4">
        <w:rPr>
          <w:sz w:val="28"/>
          <w:szCs w:val="28"/>
        </w:rPr>
        <w:t xml:space="preserve">1. </w:t>
      </w:r>
      <w:r w:rsidR="00FF078A" w:rsidRPr="00C623E4">
        <w:rPr>
          <w:sz w:val="28"/>
          <w:szCs w:val="28"/>
        </w:rPr>
        <w:t xml:space="preserve">Для проведения расчетов за закупленную и потребленную электроэнергию </w:t>
      </w:r>
      <w:r w:rsidR="0057524B" w:rsidRPr="00C623E4">
        <w:rPr>
          <w:sz w:val="28"/>
          <w:szCs w:val="28"/>
        </w:rPr>
        <w:t xml:space="preserve">открывается специальный энергетический счет </w:t>
      </w:r>
      <w:r w:rsidR="00FF078A" w:rsidRPr="00C623E4">
        <w:rPr>
          <w:sz w:val="28"/>
          <w:szCs w:val="28"/>
        </w:rPr>
        <w:t>в банке, уполномоченном</w:t>
      </w:r>
      <w:r w:rsidR="006E3D30">
        <w:rPr>
          <w:sz w:val="28"/>
          <w:szCs w:val="28"/>
        </w:rPr>
        <w:t xml:space="preserve"> </w:t>
      </w:r>
      <w:r w:rsidR="00FF078A" w:rsidRPr="00C623E4">
        <w:rPr>
          <w:sz w:val="28"/>
          <w:szCs w:val="28"/>
        </w:rPr>
        <w:t>Пр</w:t>
      </w:r>
      <w:r w:rsidR="0011279E">
        <w:rPr>
          <w:sz w:val="28"/>
          <w:szCs w:val="28"/>
        </w:rPr>
        <w:t xml:space="preserve">авительством </w:t>
      </w:r>
      <w:r w:rsidR="00FF078A" w:rsidRPr="00C623E4">
        <w:rPr>
          <w:sz w:val="28"/>
          <w:szCs w:val="28"/>
        </w:rPr>
        <w:t>Приднестровской Молдавской Республики на проведение расчетов за электроэнергию</w:t>
      </w:r>
      <w:r w:rsidR="0070294D" w:rsidRPr="00C623E4">
        <w:rPr>
          <w:sz w:val="28"/>
          <w:szCs w:val="28"/>
        </w:rPr>
        <w:t xml:space="preserve">, в соответствии с </w:t>
      </w:r>
      <w:r w:rsidR="00B605D6">
        <w:rPr>
          <w:sz w:val="28"/>
          <w:szCs w:val="28"/>
        </w:rPr>
        <w:t xml:space="preserve">действующим </w:t>
      </w:r>
      <w:r w:rsidR="0070294D" w:rsidRPr="00C623E4">
        <w:rPr>
          <w:sz w:val="28"/>
          <w:szCs w:val="28"/>
        </w:rPr>
        <w:t>законодательством</w:t>
      </w:r>
      <w:r w:rsidR="009B554E" w:rsidRPr="00C623E4">
        <w:rPr>
          <w:sz w:val="28"/>
          <w:szCs w:val="28"/>
        </w:rPr>
        <w:t xml:space="preserve"> Приднестровской Молдавской Республики</w:t>
      </w:r>
      <w:r w:rsidR="00FF078A" w:rsidRPr="00C623E4">
        <w:rPr>
          <w:sz w:val="28"/>
          <w:szCs w:val="28"/>
        </w:rPr>
        <w:t>.</w:t>
      </w:r>
    </w:p>
    <w:p w:rsidR="00E71D72" w:rsidRPr="00C623E4" w:rsidRDefault="00E71D72" w:rsidP="00AE7AF2">
      <w:pPr>
        <w:pStyle w:val="20"/>
        <w:rPr>
          <w:sz w:val="28"/>
          <w:szCs w:val="28"/>
        </w:rPr>
      </w:pPr>
      <w:r w:rsidRPr="00C623E4">
        <w:rPr>
          <w:sz w:val="28"/>
          <w:szCs w:val="28"/>
        </w:rPr>
        <w:t>Оплата электроэнергии производится потребителями за фактически принятое количество электроэнергии, если иное не предусмотрено соглашением сторон.</w:t>
      </w:r>
    </w:p>
    <w:p w:rsidR="008736CD" w:rsidRPr="00C623E4" w:rsidRDefault="008736CD" w:rsidP="00AE7AF2">
      <w:pPr>
        <w:pStyle w:val="20"/>
        <w:rPr>
          <w:sz w:val="28"/>
          <w:szCs w:val="28"/>
        </w:rPr>
      </w:pPr>
      <w:r w:rsidRPr="00C623E4">
        <w:rPr>
          <w:sz w:val="28"/>
          <w:szCs w:val="28"/>
        </w:rPr>
        <w:t>Потребители электрической эне</w:t>
      </w:r>
      <w:r w:rsidRPr="00C623E4">
        <w:rPr>
          <w:sz w:val="28"/>
          <w:szCs w:val="28"/>
        </w:rPr>
        <w:t>р</w:t>
      </w:r>
      <w:r w:rsidRPr="00C623E4">
        <w:rPr>
          <w:sz w:val="28"/>
          <w:szCs w:val="28"/>
        </w:rPr>
        <w:t>гии вносят плату за поставленную им электроэнергию исключительно на специал</w:t>
      </w:r>
      <w:r w:rsidRPr="00C623E4">
        <w:rPr>
          <w:sz w:val="28"/>
          <w:szCs w:val="28"/>
        </w:rPr>
        <w:t>ь</w:t>
      </w:r>
      <w:r w:rsidRPr="00C623E4">
        <w:rPr>
          <w:sz w:val="28"/>
          <w:szCs w:val="28"/>
        </w:rPr>
        <w:t>ный энергетический счет. В случае п</w:t>
      </w:r>
      <w:r w:rsidRPr="00C623E4">
        <w:rPr>
          <w:sz w:val="28"/>
          <w:szCs w:val="28"/>
        </w:rPr>
        <w:t>е</w:t>
      </w:r>
      <w:r w:rsidRPr="00C623E4">
        <w:rPr>
          <w:sz w:val="28"/>
          <w:szCs w:val="28"/>
        </w:rPr>
        <w:t>речисления потребителями средств за электроэнергию на другие счета получатели должны возвратить эти средс</w:t>
      </w:r>
      <w:r w:rsidRPr="00C623E4">
        <w:rPr>
          <w:sz w:val="28"/>
          <w:szCs w:val="28"/>
        </w:rPr>
        <w:t>т</w:t>
      </w:r>
      <w:r w:rsidRPr="00C623E4">
        <w:rPr>
          <w:sz w:val="28"/>
          <w:szCs w:val="28"/>
        </w:rPr>
        <w:t>ва по заявлению потребителя или по собственной инициативе в трехдневный срок с м</w:t>
      </w:r>
      <w:r w:rsidRPr="00C623E4">
        <w:rPr>
          <w:sz w:val="28"/>
          <w:szCs w:val="28"/>
        </w:rPr>
        <w:t>о</w:t>
      </w:r>
      <w:r w:rsidRPr="00C623E4">
        <w:rPr>
          <w:sz w:val="28"/>
          <w:szCs w:val="28"/>
        </w:rPr>
        <w:t>мента их получения.</w:t>
      </w:r>
    </w:p>
    <w:p w:rsidR="00FF078A" w:rsidRPr="00C623E4" w:rsidRDefault="00E71D72" w:rsidP="00AE7AF2">
      <w:pPr>
        <w:pStyle w:val="20"/>
        <w:rPr>
          <w:sz w:val="28"/>
          <w:szCs w:val="28"/>
        </w:rPr>
      </w:pPr>
      <w:r w:rsidRPr="00C623E4">
        <w:rPr>
          <w:sz w:val="28"/>
          <w:szCs w:val="28"/>
        </w:rPr>
        <w:t xml:space="preserve">2. </w:t>
      </w:r>
      <w:r w:rsidR="00FF078A" w:rsidRPr="00C623E4">
        <w:rPr>
          <w:sz w:val="28"/>
          <w:szCs w:val="28"/>
        </w:rPr>
        <w:t xml:space="preserve">Средства со </w:t>
      </w:r>
      <w:r w:rsidR="0057524B" w:rsidRPr="00C623E4">
        <w:rPr>
          <w:sz w:val="28"/>
          <w:szCs w:val="28"/>
        </w:rPr>
        <w:t xml:space="preserve">специального энергетического счета </w:t>
      </w:r>
      <w:r w:rsidR="00FF078A" w:rsidRPr="00C623E4">
        <w:rPr>
          <w:sz w:val="28"/>
          <w:szCs w:val="28"/>
        </w:rPr>
        <w:t>направляются исключительно на:</w:t>
      </w:r>
    </w:p>
    <w:p w:rsidR="00FF078A" w:rsidRPr="00C623E4" w:rsidRDefault="00FF078A" w:rsidP="00AE7AF2">
      <w:pPr>
        <w:pStyle w:val="20"/>
        <w:rPr>
          <w:sz w:val="28"/>
          <w:szCs w:val="28"/>
        </w:rPr>
      </w:pPr>
      <w:r w:rsidRPr="00C623E4">
        <w:rPr>
          <w:sz w:val="28"/>
          <w:szCs w:val="28"/>
        </w:rPr>
        <w:t xml:space="preserve">а) специальный газовый счет, </w:t>
      </w:r>
      <w:r w:rsidR="00994B20" w:rsidRPr="00C623E4">
        <w:rPr>
          <w:sz w:val="28"/>
          <w:szCs w:val="28"/>
        </w:rPr>
        <w:t xml:space="preserve">открытый в соответствии с нормами </w:t>
      </w:r>
      <w:r w:rsidR="00300E2C">
        <w:rPr>
          <w:sz w:val="28"/>
          <w:szCs w:val="28"/>
        </w:rPr>
        <w:t>З</w:t>
      </w:r>
      <w:r w:rsidR="00B605D6">
        <w:rPr>
          <w:sz w:val="28"/>
          <w:szCs w:val="28"/>
        </w:rPr>
        <w:t xml:space="preserve">акона </w:t>
      </w:r>
      <w:r w:rsidR="00300E2C">
        <w:rPr>
          <w:sz w:val="28"/>
          <w:szCs w:val="28"/>
        </w:rPr>
        <w:t>Приднестровской Молдавской Республики «О</w:t>
      </w:r>
      <w:r w:rsidR="00B605D6">
        <w:rPr>
          <w:sz w:val="28"/>
          <w:szCs w:val="28"/>
        </w:rPr>
        <w:t xml:space="preserve"> некоторых особенностях осуществления расчетов за природный газ</w:t>
      </w:r>
      <w:r w:rsidR="00300E2C">
        <w:rPr>
          <w:sz w:val="28"/>
          <w:szCs w:val="28"/>
        </w:rPr>
        <w:t>»</w:t>
      </w:r>
      <w:r w:rsidRPr="00C623E4">
        <w:rPr>
          <w:sz w:val="28"/>
          <w:szCs w:val="28"/>
        </w:rPr>
        <w:t>;</w:t>
      </w:r>
    </w:p>
    <w:p w:rsidR="00FF078A" w:rsidRPr="00C623E4" w:rsidRDefault="00FF078A" w:rsidP="00AE7AF2">
      <w:pPr>
        <w:pStyle w:val="20"/>
        <w:rPr>
          <w:sz w:val="28"/>
          <w:szCs w:val="28"/>
        </w:rPr>
      </w:pPr>
      <w:r w:rsidRPr="00C623E4">
        <w:rPr>
          <w:sz w:val="28"/>
          <w:szCs w:val="28"/>
        </w:rPr>
        <w:t>б) текущий счет энергогенерирующ</w:t>
      </w:r>
      <w:r w:rsidR="00994B20" w:rsidRPr="00C623E4">
        <w:rPr>
          <w:sz w:val="28"/>
          <w:szCs w:val="28"/>
        </w:rPr>
        <w:t>ей организации</w:t>
      </w:r>
      <w:r w:rsidRPr="00C623E4">
        <w:rPr>
          <w:sz w:val="28"/>
          <w:szCs w:val="28"/>
        </w:rPr>
        <w:t xml:space="preserve"> за выполненную работу по производству электроэнергии в соответствии с утвержденным тарифом на выработку электроэнергии;</w:t>
      </w:r>
    </w:p>
    <w:p w:rsidR="00FF078A" w:rsidRPr="00C623E4" w:rsidRDefault="00FF078A" w:rsidP="00AE7AF2">
      <w:pPr>
        <w:pStyle w:val="20"/>
        <w:rPr>
          <w:sz w:val="28"/>
          <w:szCs w:val="28"/>
        </w:rPr>
      </w:pPr>
      <w:r w:rsidRPr="00C623E4">
        <w:rPr>
          <w:sz w:val="28"/>
          <w:szCs w:val="28"/>
        </w:rPr>
        <w:t>в)</w:t>
      </w:r>
      <w:r w:rsidR="008736CD" w:rsidRPr="00C623E4">
        <w:rPr>
          <w:sz w:val="28"/>
          <w:szCs w:val="28"/>
        </w:rPr>
        <w:t xml:space="preserve"> текущий счет предприятия, осущес</w:t>
      </w:r>
      <w:r w:rsidR="008736CD" w:rsidRPr="00C623E4">
        <w:rPr>
          <w:sz w:val="28"/>
          <w:szCs w:val="28"/>
        </w:rPr>
        <w:t>т</w:t>
      </w:r>
      <w:r w:rsidR="008736CD" w:rsidRPr="00C623E4">
        <w:rPr>
          <w:sz w:val="28"/>
          <w:szCs w:val="28"/>
        </w:rPr>
        <w:t>вляющего передачу и распределение электроэнергии</w:t>
      </w:r>
      <w:r w:rsidR="00B605D6">
        <w:rPr>
          <w:sz w:val="28"/>
          <w:szCs w:val="28"/>
        </w:rPr>
        <w:t>,</w:t>
      </w:r>
      <w:r w:rsidR="008736CD" w:rsidRPr="00C623E4">
        <w:rPr>
          <w:sz w:val="28"/>
          <w:szCs w:val="28"/>
        </w:rPr>
        <w:t xml:space="preserve"> в соответствии с утве</w:t>
      </w:r>
      <w:r w:rsidR="008736CD" w:rsidRPr="00C623E4">
        <w:rPr>
          <w:sz w:val="28"/>
          <w:szCs w:val="28"/>
        </w:rPr>
        <w:t>р</w:t>
      </w:r>
      <w:r w:rsidR="008736CD" w:rsidRPr="00C623E4">
        <w:rPr>
          <w:sz w:val="28"/>
          <w:szCs w:val="28"/>
        </w:rPr>
        <w:t>жденным тарифом на передачу и распределение эле</w:t>
      </w:r>
      <w:r w:rsidR="008736CD" w:rsidRPr="00C623E4">
        <w:rPr>
          <w:sz w:val="28"/>
          <w:szCs w:val="28"/>
        </w:rPr>
        <w:t>к</w:t>
      </w:r>
      <w:r w:rsidR="008736CD" w:rsidRPr="00C623E4">
        <w:rPr>
          <w:sz w:val="28"/>
          <w:szCs w:val="28"/>
        </w:rPr>
        <w:t>троэнергии</w:t>
      </w:r>
      <w:r w:rsidRPr="00C623E4">
        <w:rPr>
          <w:sz w:val="28"/>
          <w:szCs w:val="28"/>
        </w:rPr>
        <w:t>.</w:t>
      </w:r>
    </w:p>
    <w:p w:rsidR="00E554C4" w:rsidRPr="00482B3A" w:rsidRDefault="00E554C4" w:rsidP="00AE7AF2">
      <w:pPr>
        <w:pStyle w:val="20"/>
        <w:rPr>
          <w:sz w:val="28"/>
          <w:szCs w:val="28"/>
        </w:rPr>
      </w:pPr>
      <w:r w:rsidRPr="00C623E4">
        <w:rPr>
          <w:sz w:val="28"/>
          <w:szCs w:val="28"/>
        </w:rPr>
        <w:t>3. На специальный энергетический</w:t>
      </w:r>
      <w:r w:rsidR="006E3D30">
        <w:rPr>
          <w:sz w:val="28"/>
          <w:szCs w:val="28"/>
        </w:rPr>
        <w:t xml:space="preserve"> </w:t>
      </w:r>
      <w:r w:rsidRPr="00C623E4">
        <w:rPr>
          <w:sz w:val="28"/>
          <w:szCs w:val="28"/>
        </w:rPr>
        <w:t>счет</w:t>
      </w:r>
      <w:r w:rsidR="006E3D30">
        <w:rPr>
          <w:sz w:val="28"/>
          <w:szCs w:val="28"/>
        </w:rPr>
        <w:t xml:space="preserve"> </w:t>
      </w:r>
      <w:r w:rsidRPr="00C623E4">
        <w:rPr>
          <w:sz w:val="28"/>
          <w:szCs w:val="28"/>
        </w:rPr>
        <w:t>не может быть о</w:t>
      </w:r>
      <w:r w:rsidRPr="00C623E4">
        <w:rPr>
          <w:sz w:val="28"/>
          <w:szCs w:val="28"/>
        </w:rPr>
        <w:t>б</w:t>
      </w:r>
      <w:r w:rsidRPr="00C623E4">
        <w:rPr>
          <w:sz w:val="28"/>
          <w:szCs w:val="28"/>
        </w:rPr>
        <w:t xml:space="preserve">ращено </w:t>
      </w:r>
      <w:r w:rsidRPr="00482B3A">
        <w:rPr>
          <w:sz w:val="28"/>
          <w:szCs w:val="28"/>
        </w:rPr>
        <w:t>взыскание по обязательствам субъектов электр</w:t>
      </w:r>
      <w:r w:rsidRPr="00482B3A">
        <w:rPr>
          <w:sz w:val="28"/>
          <w:szCs w:val="28"/>
        </w:rPr>
        <w:t>о</w:t>
      </w:r>
      <w:r w:rsidRPr="00482B3A">
        <w:rPr>
          <w:sz w:val="28"/>
          <w:szCs w:val="28"/>
        </w:rPr>
        <w:t>энергетики.</w:t>
      </w:r>
    </w:p>
    <w:p w:rsidR="002B7985" w:rsidRPr="00482B3A" w:rsidRDefault="00E621D3" w:rsidP="002B7985">
      <w:pPr>
        <w:ind w:firstLine="708"/>
        <w:jc w:val="both"/>
        <w:rPr>
          <w:sz w:val="28"/>
          <w:szCs w:val="28"/>
        </w:rPr>
      </w:pPr>
      <w:r w:rsidRPr="00482B3A">
        <w:rPr>
          <w:sz w:val="28"/>
          <w:szCs w:val="28"/>
        </w:rPr>
        <w:t xml:space="preserve">4. Действие настоящей статьи не распространяется на порядок проведения расчетов за электроэнергию, поставляемую собственниками когенерационных установок и оптовым покупателем электроэнергии, </w:t>
      </w:r>
      <w:r w:rsidRPr="00482B3A">
        <w:rPr>
          <w:sz w:val="28"/>
          <w:szCs w:val="28"/>
        </w:rPr>
        <w:lastRenderedPageBreak/>
        <w:t>осуществляющим поставку электроэнергии резидентам свободной экономической зоны развития блокчейн-технологий</w:t>
      </w:r>
      <w:r w:rsidR="002B7985" w:rsidRPr="00482B3A">
        <w:rPr>
          <w:sz w:val="28"/>
          <w:szCs w:val="28"/>
        </w:rPr>
        <w:t>.</w:t>
      </w:r>
    </w:p>
    <w:p w:rsidR="00F66DC9" w:rsidRPr="00C623E4" w:rsidRDefault="00F66DC9" w:rsidP="00AE7AF2">
      <w:pPr>
        <w:pStyle w:val="aa"/>
        <w:ind w:left="0" w:firstLine="708"/>
        <w:jc w:val="both"/>
        <w:rPr>
          <w:rFonts w:ascii="Times New Roman" w:hAnsi="Times New Roman"/>
          <w:sz w:val="28"/>
          <w:szCs w:val="28"/>
        </w:rPr>
      </w:pPr>
    </w:p>
    <w:p w:rsidR="00327097" w:rsidRPr="00300E2C" w:rsidRDefault="00E554C4" w:rsidP="00AE7AF2">
      <w:pPr>
        <w:pStyle w:val="aa"/>
        <w:ind w:left="0" w:firstLine="708"/>
        <w:jc w:val="both"/>
        <w:rPr>
          <w:rFonts w:ascii="Times New Roman" w:hAnsi="Times New Roman"/>
          <w:sz w:val="28"/>
          <w:szCs w:val="28"/>
        </w:rPr>
      </w:pPr>
      <w:r w:rsidRPr="00C623E4">
        <w:rPr>
          <w:rFonts w:ascii="Times New Roman" w:hAnsi="Times New Roman"/>
          <w:b/>
          <w:sz w:val="28"/>
          <w:szCs w:val="28"/>
        </w:rPr>
        <w:t>Статья 1</w:t>
      </w:r>
      <w:r w:rsidR="00327097" w:rsidRPr="00C623E4">
        <w:rPr>
          <w:rFonts w:ascii="Times New Roman" w:hAnsi="Times New Roman"/>
          <w:b/>
          <w:sz w:val="28"/>
          <w:szCs w:val="28"/>
        </w:rPr>
        <w:t>4</w:t>
      </w:r>
      <w:r w:rsidRPr="00C623E4">
        <w:rPr>
          <w:rFonts w:ascii="Times New Roman" w:hAnsi="Times New Roman"/>
          <w:b/>
          <w:sz w:val="28"/>
          <w:szCs w:val="28"/>
        </w:rPr>
        <w:t xml:space="preserve">. </w:t>
      </w:r>
      <w:r w:rsidRPr="00300E2C">
        <w:rPr>
          <w:rFonts w:ascii="Times New Roman" w:hAnsi="Times New Roman"/>
          <w:sz w:val="28"/>
          <w:szCs w:val="28"/>
        </w:rPr>
        <w:t>Собственность на объекты электроэне</w:t>
      </w:r>
      <w:r w:rsidRPr="00300E2C">
        <w:rPr>
          <w:rFonts w:ascii="Times New Roman" w:hAnsi="Times New Roman"/>
          <w:sz w:val="28"/>
          <w:szCs w:val="28"/>
        </w:rPr>
        <w:t>р</w:t>
      </w:r>
      <w:r w:rsidRPr="00300E2C">
        <w:rPr>
          <w:rFonts w:ascii="Times New Roman" w:hAnsi="Times New Roman"/>
          <w:sz w:val="28"/>
          <w:szCs w:val="28"/>
        </w:rPr>
        <w:t>гетики</w:t>
      </w:r>
    </w:p>
    <w:p w:rsidR="00994B20" w:rsidRPr="00C623E4" w:rsidRDefault="00994B20" w:rsidP="00AE7AF2">
      <w:pPr>
        <w:pStyle w:val="aa"/>
        <w:ind w:left="0" w:firstLine="708"/>
        <w:jc w:val="both"/>
        <w:rPr>
          <w:rFonts w:ascii="Times New Roman" w:hAnsi="Times New Roman"/>
          <w:b/>
          <w:sz w:val="28"/>
          <w:szCs w:val="28"/>
        </w:rPr>
      </w:pPr>
    </w:p>
    <w:p w:rsidR="00994B20" w:rsidRPr="00C623E4" w:rsidRDefault="00F66DC9" w:rsidP="00994B20">
      <w:pPr>
        <w:pStyle w:val="aa"/>
        <w:spacing w:line="240" w:lineRule="auto"/>
        <w:ind w:left="0" w:firstLine="708"/>
        <w:jc w:val="both"/>
        <w:rPr>
          <w:rFonts w:ascii="Times New Roman" w:hAnsi="Times New Roman"/>
          <w:sz w:val="28"/>
          <w:szCs w:val="28"/>
        </w:rPr>
      </w:pPr>
      <w:r w:rsidRPr="00C623E4">
        <w:rPr>
          <w:rFonts w:ascii="Times New Roman" w:hAnsi="Times New Roman"/>
          <w:sz w:val="28"/>
          <w:szCs w:val="28"/>
        </w:rPr>
        <w:t>1. На территории Приднестровской Молдавской Республики объе</w:t>
      </w:r>
      <w:r w:rsidRPr="00C623E4">
        <w:rPr>
          <w:rFonts w:ascii="Times New Roman" w:hAnsi="Times New Roman"/>
          <w:sz w:val="28"/>
          <w:szCs w:val="28"/>
        </w:rPr>
        <w:t>к</w:t>
      </w:r>
      <w:r w:rsidRPr="00C623E4">
        <w:rPr>
          <w:rFonts w:ascii="Times New Roman" w:hAnsi="Times New Roman"/>
          <w:sz w:val="28"/>
          <w:szCs w:val="28"/>
        </w:rPr>
        <w:t>ты электроэнергетики могут находиться в государственной, муниц</w:t>
      </w:r>
      <w:r w:rsidRPr="00C623E4">
        <w:rPr>
          <w:rFonts w:ascii="Times New Roman" w:hAnsi="Times New Roman"/>
          <w:sz w:val="28"/>
          <w:szCs w:val="28"/>
        </w:rPr>
        <w:t>и</w:t>
      </w:r>
      <w:r w:rsidRPr="00C623E4">
        <w:rPr>
          <w:rFonts w:ascii="Times New Roman" w:hAnsi="Times New Roman"/>
          <w:sz w:val="28"/>
          <w:szCs w:val="28"/>
        </w:rPr>
        <w:t>пальной собственности, а также в собственности граждан и юридических лиц. Государство гарантирует собственникам и пользователям объектов электроэнергетики равные условия функционирования в условиях конкуренции и многообразия форм собстве</w:t>
      </w:r>
      <w:r w:rsidRPr="00C623E4">
        <w:rPr>
          <w:rFonts w:ascii="Times New Roman" w:hAnsi="Times New Roman"/>
          <w:sz w:val="28"/>
          <w:szCs w:val="28"/>
        </w:rPr>
        <w:t>н</w:t>
      </w:r>
      <w:r w:rsidRPr="00C623E4">
        <w:rPr>
          <w:rFonts w:ascii="Times New Roman" w:hAnsi="Times New Roman"/>
          <w:sz w:val="28"/>
          <w:szCs w:val="28"/>
        </w:rPr>
        <w:t>ности.</w:t>
      </w:r>
    </w:p>
    <w:p w:rsidR="00994B20" w:rsidRPr="00C623E4" w:rsidRDefault="00F66DC9" w:rsidP="00994B20">
      <w:pPr>
        <w:pStyle w:val="aa"/>
        <w:spacing w:line="240" w:lineRule="auto"/>
        <w:ind w:left="0" w:firstLine="708"/>
        <w:jc w:val="both"/>
        <w:rPr>
          <w:rFonts w:ascii="Times New Roman" w:hAnsi="Times New Roman"/>
          <w:sz w:val="28"/>
          <w:szCs w:val="28"/>
        </w:rPr>
      </w:pPr>
      <w:r w:rsidRPr="00C623E4">
        <w:rPr>
          <w:rFonts w:ascii="Times New Roman" w:hAnsi="Times New Roman"/>
          <w:sz w:val="28"/>
          <w:szCs w:val="28"/>
        </w:rPr>
        <w:t>2. Изъятие объектов электроэнергетики, находящихся в час</w:t>
      </w:r>
      <w:r w:rsidRPr="00C623E4">
        <w:rPr>
          <w:rFonts w:ascii="Times New Roman" w:hAnsi="Times New Roman"/>
          <w:sz w:val="28"/>
          <w:szCs w:val="28"/>
        </w:rPr>
        <w:t>т</w:t>
      </w:r>
      <w:r w:rsidRPr="00C623E4">
        <w:rPr>
          <w:rFonts w:ascii="Times New Roman" w:hAnsi="Times New Roman"/>
          <w:sz w:val="28"/>
          <w:szCs w:val="28"/>
        </w:rPr>
        <w:t>ной собственности, допускается только на основании судебного решения. В случае принятия законодательного акта об изъятии объектов электроэнергетики из час</w:t>
      </w:r>
      <w:r w:rsidRPr="00C623E4">
        <w:rPr>
          <w:rFonts w:ascii="Times New Roman" w:hAnsi="Times New Roman"/>
          <w:sz w:val="28"/>
          <w:szCs w:val="28"/>
        </w:rPr>
        <w:t>т</w:t>
      </w:r>
      <w:r w:rsidRPr="00C623E4">
        <w:rPr>
          <w:rFonts w:ascii="Times New Roman" w:hAnsi="Times New Roman"/>
          <w:sz w:val="28"/>
          <w:szCs w:val="28"/>
        </w:rPr>
        <w:t>ной собственности (национализации) государство гарантирует собственнику возмещение убытков в соответствии с гражданским законодательством Приднес</w:t>
      </w:r>
      <w:r w:rsidRPr="00C623E4">
        <w:rPr>
          <w:rFonts w:ascii="Times New Roman" w:hAnsi="Times New Roman"/>
          <w:sz w:val="28"/>
          <w:szCs w:val="28"/>
        </w:rPr>
        <w:t>т</w:t>
      </w:r>
      <w:r w:rsidRPr="00C623E4">
        <w:rPr>
          <w:rFonts w:ascii="Times New Roman" w:hAnsi="Times New Roman"/>
          <w:sz w:val="28"/>
          <w:szCs w:val="28"/>
        </w:rPr>
        <w:t>ровской Молдавской Республики.</w:t>
      </w:r>
    </w:p>
    <w:p w:rsidR="00994B20" w:rsidRPr="00C623E4" w:rsidRDefault="00F66DC9" w:rsidP="00994B20">
      <w:pPr>
        <w:pStyle w:val="aa"/>
        <w:spacing w:line="240" w:lineRule="auto"/>
        <w:ind w:left="0" w:firstLine="708"/>
        <w:jc w:val="both"/>
        <w:rPr>
          <w:rFonts w:ascii="Times New Roman" w:hAnsi="Times New Roman"/>
          <w:sz w:val="28"/>
          <w:szCs w:val="28"/>
        </w:rPr>
      </w:pPr>
      <w:r w:rsidRPr="00C623E4">
        <w:rPr>
          <w:rFonts w:ascii="Times New Roman" w:hAnsi="Times New Roman"/>
          <w:sz w:val="28"/>
          <w:szCs w:val="28"/>
        </w:rPr>
        <w:t>3</w:t>
      </w:r>
      <w:r w:rsidR="00994B20" w:rsidRPr="00C623E4">
        <w:rPr>
          <w:rFonts w:ascii="Times New Roman" w:hAnsi="Times New Roman"/>
          <w:sz w:val="28"/>
          <w:szCs w:val="28"/>
        </w:rPr>
        <w:t>.</w:t>
      </w:r>
      <w:r w:rsidRPr="00C623E4">
        <w:rPr>
          <w:rFonts w:ascii="Times New Roman" w:hAnsi="Times New Roman"/>
          <w:sz w:val="28"/>
          <w:szCs w:val="28"/>
        </w:rPr>
        <w:t xml:space="preserve"> Приватизация объектов электроэнергетики осуществляется согласно </w:t>
      </w:r>
      <w:r w:rsidR="00B605D6">
        <w:rPr>
          <w:rFonts w:ascii="Times New Roman" w:hAnsi="Times New Roman"/>
          <w:sz w:val="28"/>
          <w:szCs w:val="28"/>
        </w:rPr>
        <w:t xml:space="preserve">действующему </w:t>
      </w:r>
      <w:r w:rsidRPr="00C623E4">
        <w:rPr>
          <w:rFonts w:ascii="Times New Roman" w:hAnsi="Times New Roman"/>
          <w:sz w:val="28"/>
          <w:szCs w:val="28"/>
        </w:rPr>
        <w:t>законодательству При</w:t>
      </w:r>
      <w:r w:rsidRPr="00C623E4">
        <w:rPr>
          <w:rFonts w:ascii="Times New Roman" w:hAnsi="Times New Roman"/>
          <w:sz w:val="28"/>
          <w:szCs w:val="28"/>
        </w:rPr>
        <w:t>д</w:t>
      </w:r>
      <w:r w:rsidRPr="00C623E4">
        <w:rPr>
          <w:rFonts w:ascii="Times New Roman" w:hAnsi="Times New Roman"/>
          <w:sz w:val="28"/>
          <w:szCs w:val="28"/>
        </w:rPr>
        <w:t>нестровской Молдавской Республики и допускается при усл</w:t>
      </w:r>
      <w:r w:rsidRPr="00C623E4">
        <w:rPr>
          <w:rFonts w:ascii="Times New Roman" w:hAnsi="Times New Roman"/>
          <w:sz w:val="28"/>
          <w:szCs w:val="28"/>
        </w:rPr>
        <w:t>о</w:t>
      </w:r>
      <w:r w:rsidRPr="00C623E4">
        <w:rPr>
          <w:rFonts w:ascii="Times New Roman" w:hAnsi="Times New Roman"/>
          <w:sz w:val="28"/>
          <w:szCs w:val="28"/>
        </w:rPr>
        <w:t>вии, что такое изменение заведомо не ухудшает надежности функционирования электроэнергетики Приднестровской</w:t>
      </w:r>
      <w:r w:rsidR="006E3D30">
        <w:rPr>
          <w:rFonts w:ascii="Times New Roman" w:hAnsi="Times New Roman"/>
          <w:sz w:val="28"/>
          <w:szCs w:val="28"/>
        </w:rPr>
        <w:t xml:space="preserve"> </w:t>
      </w:r>
      <w:r w:rsidRPr="00C623E4">
        <w:rPr>
          <w:rFonts w:ascii="Times New Roman" w:hAnsi="Times New Roman"/>
          <w:sz w:val="28"/>
          <w:szCs w:val="28"/>
        </w:rPr>
        <w:t>Молдавской Республики, а также не ущемляет права гр</w:t>
      </w:r>
      <w:r w:rsidRPr="00C623E4">
        <w:rPr>
          <w:rFonts w:ascii="Times New Roman" w:hAnsi="Times New Roman"/>
          <w:sz w:val="28"/>
          <w:szCs w:val="28"/>
        </w:rPr>
        <w:t>а</w:t>
      </w:r>
      <w:r w:rsidRPr="00C623E4">
        <w:rPr>
          <w:rFonts w:ascii="Times New Roman" w:hAnsi="Times New Roman"/>
          <w:sz w:val="28"/>
          <w:szCs w:val="28"/>
        </w:rPr>
        <w:t>ждан и юридических лиц на потребление электроэне</w:t>
      </w:r>
      <w:r w:rsidRPr="00C623E4">
        <w:rPr>
          <w:rFonts w:ascii="Times New Roman" w:hAnsi="Times New Roman"/>
          <w:sz w:val="28"/>
          <w:szCs w:val="28"/>
        </w:rPr>
        <w:t>р</w:t>
      </w:r>
      <w:r w:rsidRPr="00C623E4">
        <w:rPr>
          <w:rFonts w:ascii="Times New Roman" w:hAnsi="Times New Roman"/>
          <w:sz w:val="28"/>
          <w:szCs w:val="28"/>
        </w:rPr>
        <w:t>гии.</w:t>
      </w:r>
    </w:p>
    <w:p w:rsidR="002B7985" w:rsidRDefault="00F66DC9" w:rsidP="002B7985">
      <w:pPr>
        <w:pStyle w:val="aa"/>
        <w:spacing w:line="240" w:lineRule="auto"/>
        <w:ind w:left="0" w:firstLine="708"/>
        <w:jc w:val="both"/>
        <w:rPr>
          <w:rFonts w:ascii="Times New Roman" w:hAnsi="Times New Roman"/>
          <w:sz w:val="28"/>
          <w:szCs w:val="28"/>
        </w:rPr>
      </w:pPr>
      <w:r w:rsidRPr="00C623E4">
        <w:rPr>
          <w:rFonts w:ascii="Times New Roman" w:hAnsi="Times New Roman"/>
          <w:sz w:val="28"/>
          <w:szCs w:val="28"/>
        </w:rPr>
        <w:t>4</w:t>
      </w:r>
      <w:r w:rsidR="00E71D72" w:rsidRPr="00C623E4">
        <w:rPr>
          <w:rFonts w:ascii="Times New Roman" w:hAnsi="Times New Roman"/>
          <w:sz w:val="28"/>
          <w:szCs w:val="28"/>
        </w:rPr>
        <w:t xml:space="preserve">. </w:t>
      </w:r>
      <w:r w:rsidR="00FF078A" w:rsidRPr="00C623E4">
        <w:rPr>
          <w:rFonts w:ascii="Times New Roman" w:hAnsi="Times New Roman"/>
          <w:sz w:val="28"/>
          <w:szCs w:val="28"/>
        </w:rPr>
        <w:t>Не подлежат приватизации следующие объекты электроэнергетики:</w:t>
      </w:r>
    </w:p>
    <w:p w:rsidR="002B7985" w:rsidRPr="002B7985" w:rsidRDefault="00F66DC9" w:rsidP="002B7985">
      <w:pPr>
        <w:pStyle w:val="aa"/>
        <w:spacing w:line="240" w:lineRule="auto"/>
        <w:ind w:left="0" w:firstLine="708"/>
        <w:jc w:val="both"/>
        <w:rPr>
          <w:rFonts w:ascii="Times New Roman" w:hAnsi="Times New Roman"/>
          <w:sz w:val="28"/>
          <w:szCs w:val="28"/>
        </w:rPr>
      </w:pPr>
      <w:r w:rsidRPr="002B7985">
        <w:rPr>
          <w:rFonts w:ascii="Times New Roman" w:hAnsi="Times New Roman"/>
          <w:sz w:val="28"/>
          <w:szCs w:val="28"/>
        </w:rPr>
        <w:t xml:space="preserve">а) </w:t>
      </w:r>
      <w:r w:rsidR="00B605D6" w:rsidRPr="002B7985">
        <w:rPr>
          <w:rFonts w:ascii="Times New Roman" w:hAnsi="Times New Roman"/>
          <w:sz w:val="28"/>
          <w:szCs w:val="28"/>
        </w:rPr>
        <w:t xml:space="preserve">объекты, </w:t>
      </w:r>
      <w:r w:rsidRPr="002B7985">
        <w:rPr>
          <w:rFonts w:ascii="Times New Roman" w:hAnsi="Times New Roman"/>
          <w:sz w:val="28"/>
          <w:szCs w:val="28"/>
        </w:rPr>
        <w:t>обеспечивающие целостность и безопасность энергетической системы Приднестровской Мо</w:t>
      </w:r>
      <w:r w:rsidRPr="002B7985">
        <w:rPr>
          <w:rFonts w:ascii="Times New Roman" w:hAnsi="Times New Roman"/>
          <w:sz w:val="28"/>
          <w:szCs w:val="28"/>
        </w:rPr>
        <w:t>л</w:t>
      </w:r>
      <w:r w:rsidRPr="002B7985">
        <w:rPr>
          <w:rFonts w:ascii="Times New Roman" w:hAnsi="Times New Roman"/>
          <w:sz w:val="28"/>
          <w:szCs w:val="28"/>
        </w:rPr>
        <w:t>давской Республики, в том числе линии электропередачи с оборудованием и установками напряжением 35 кВ и выше, которые в совокупности используются для передачи</w:t>
      </w:r>
      <w:r w:rsidR="009474E2" w:rsidRPr="002B7985">
        <w:rPr>
          <w:rFonts w:ascii="Times New Roman" w:hAnsi="Times New Roman"/>
          <w:sz w:val="28"/>
          <w:szCs w:val="28"/>
        </w:rPr>
        <w:t>,</w:t>
      </w:r>
      <w:r w:rsidRPr="002B7985">
        <w:rPr>
          <w:rFonts w:ascii="Times New Roman" w:hAnsi="Times New Roman"/>
          <w:sz w:val="28"/>
          <w:szCs w:val="28"/>
        </w:rPr>
        <w:t xml:space="preserve"> распределения и поставки электроэнергии;</w:t>
      </w:r>
    </w:p>
    <w:p w:rsidR="002B7985" w:rsidRPr="002B7985" w:rsidRDefault="00F66DC9" w:rsidP="002B7985">
      <w:pPr>
        <w:pStyle w:val="aa"/>
        <w:spacing w:line="240" w:lineRule="auto"/>
        <w:ind w:left="0" w:firstLine="708"/>
        <w:jc w:val="both"/>
        <w:rPr>
          <w:rFonts w:ascii="Times New Roman" w:hAnsi="Times New Roman"/>
          <w:sz w:val="28"/>
          <w:szCs w:val="28"/>
        </w:rPr>
      </w:pPr>
      <w:r w:rsidRPr="002B7985">
        <w:rPr>
          <w:rFonts w:ascii="Times New Roman" w:hAnsi="Times New Roman"/>
          <w:sz w:val="28"/>
          <w:szCs w:val="28"/>
        </w:rPr>
        <w:t>б) гидроэлектростанции;</w:t>
      </w:r>
    </w:p>
    <w:p w:rsidR="002B7985" w:rsidRDefault="00FF078A" w:rsidP="002B7985">
      <w:pPr>
        <w:pStyle w:val="aa"/>
        <w:spacing w:line="240" w:lineRule="auto"/>
        <w:ind w:left="0" w:firstLine="708"/>
        <w:jc w:val="both"/>
        <w:rPr>
          <w:rFonts w:ascii="Times New Roman" w:hAnsi="Times New Roman"/>
          <w:sz w:val="28"/>
          <w:szCs w:val="28"/>
        </w:rPr>
      </w:pPr>
      <w:r w:rsidRPr="002B7985">
        <w:rPr>
          <w:rFonts w:ascii="Times New Roman" w:hAnsi="Times New Roman"/>
          <w:sz w:val="28"/>
          <w:szCs w:val="28"/>
        </w:rPr>
        <w:t xml:space="preserve">в) </w:t>
      </w:r>
      <w:r w:rsidR="00DC77FC" w:rsidRPr="002B7985">
        <w:rPr>
          <w:rFonts w:ascii="Times New Roman" w:hAnsi="Times New Roman"/>
          <w:sz w:val="28"/>
          <w:szCs w:val="28"/>
        </w:rPr>
        <w:t>объекты, входящие в имущественный комплекс системного оператора</w:t>
      </w:r>
      <w:r w:rsidRPr="002B7985">
        <w:rPr>
          <w:rFonts w:ascii="Times New Roman" w:hAnsi="Times New Roman"/>
          <w:sz w:val="28"/>
          <w:szCs w:val="28"/>
        </w:rPr>
        <w:t>.</w:t>
      </w:r>
      <w:r w:rsidR="00363F0B" w:rsidRPr="002B7985">
        <w:rPr>
          <w:rFonts w:ascii="Times New Roman" w:hAnsi="Times New Roman"/>
          <w:sz w:val="28"/>
          <w:szCs w:val="28"/>
        </w:rPr>
        <w:t xml:space="preserve"> </w:t>
      </w:r>
    </w:p>
    <w:p w:rsidR="002B7985" w:rsidRDefault="002B7985" w:rsidP="002B7985">
      <w:pPr>
        <w:pStyle w:val="aa"/>
        <w:spacing w:line="240" w:lineRule="auto"/>
        <w:ind w:left="0" w:firstLine="708"/>
        <w:jc w:val="both"/>
        <w:rPr>
          <w:rFonts w:ascii="Times New Roman" w:hAnsi="Times New Roman"/>
          <w:sz w:val="28"/>
          <w:szCs w:val="28"/>
        </w:rPr>
      </w:pPr>
    </w:p>
    <w:p w:rsidR="002B7985" w:rsidRPr="002B7985" w:rsidRDefault="00810043" w:rsidP="002B7985">
      <w:pPr>
        <w:pStyle w:val="aa"/>
        <w:spacing w:line="240" w:lineRule="auto"/>
        <w:ind w:left="0" w:firstLine="708"/>
        <w:jc w:val="both"/>
        <w:rPr>
          <w:rFonts w:ascii="Times New Roman" w:hAnsi="Times New Roman"/>
          <w:sz w:val="28"/>
          <w:szCs w:val="28"/>
        </w:rPr>
      </w:pPr>
      <w:r w:rsidRPr="002B7985">
        <w:rPr>
          <w:rFonts w:ascii="Times New Roman" w:hAnsi="Times New Roman"/>
          <w:b/>
          <w:sz w:val="28"/>
          <w:szCs w:val="28"/>
        </w:rPr>
        <w:t>Статья 1</w:t>
      </w:r>
      <w:r w:rsidR="00327097" w:rsidRPr="002B7985">
        <w:rPr>
          <w:rFonts w:ascii="Times New Roman" w:hAnsi="Times New Roman"/>
          <w:b/>
          <w:sz w:val="28"/>
          <w:szCs w:val="28"/>
        </w:rPr>
        <w:t>5</w:t>
      </w:r>
      <w:r w:rsidR="00FF078A" w:rsidRPr="002B7985">
        <w:rPr>
          <w:rFonts w:ascii="Times New Roman" w:hAnsi="Times New Roman"/>
          <w:b/>
          <w:sz w:val="28"/>
          <w:szCs w:val="28"/>
        </w:rPr>
        <w:t>.</w:t>
      </w:r>
      <w:r w:rsidR="00FF078A" w:rsidRPr="002B7985">
        <w:rPr>
          <w:rFonts w:ascii="Times New Roman" w:hAnsi="Times New Roman"/>
          <w:sz w:val="28"/>
          <w:szCs w:val="28"/>
        </w:rPr>
        <w:t xml:space="preserve"> Лицензирование деятельности в электроэнергетике</w:t>
      </w:r>
    </w:p>
    <w:p w:rsidR="000F6D6E" w:rsidRDefault="000F6D6E" w:rsidP="000F6D6E">
      <w:pPr>
        <w:pStyle w:val="a9"/>
        <w:rPr>
          <w:b/>
          <w:i/>
        </w:rPr>
      </w:pPr>
      <w:r w:rsidRPr="001344CB">
        <w:rPr>
          <w:b/>
          <w:i/>
        </w:rPr>
        <w:t>-- Стать</w:t>
      </w:r>
      <w:r>
        <w:rPr>
          <w:b/>
          <w:i/>
        </w:rPr>
        <w:t>я</w:t>
      </w:r>
      <w:r w:rsidRPr="001344CB">
        <w:rPr>
          <w:b/>
          <w:i/>
        </w:rPr>
        <w:t xml:space="preserve"> </w:t>
      </w:r>
      <w:r>
        <w:rPr>
          <w:b/>
          <w:i/>
        </w:rPr>
        <w:t>15</w:t>
      </w:r>
      <w:r w:rsidRPr="001344CB">
        <w:rPr>
          <w:b/>
          <w:i/>
        </w:rPr>
        <w:t xml:space="preserve"> </w:t>
      </w:r>
      <w:r>
        <w:rPr>
          <w:b/>
          <w:i/>
        </w:rPr>
        <w:t>дополнена частью второй</w:t>
      </w:r>
      <w:r w:rsidRPr="001344CB">
        <w:rPr>
          <w:b/>
          <w:i/>
        </w:rPr>
        <w:t xml:space="preserve"> (Закон № 143-ЗИД-</w:t>
      </w:r>
      <w:r w:rsidRPr="001344CB">
        <w:rPr>
          <w:b/>
          <w:i/>
          <w:lang w:val="en-US"/>
        </w:rPr>
        <w:t>VI</w:t>
      </w:r>
      <w:r w:rsidRPr="001344CB">
        <w:rPr>
          <w:b/>
          <w:i/>
        </w:rPr>
        <w:t xml:space="preserve"> от 29.05.18г);</w:t>
      </w:r>
    </w:p>
    <w:p w:rsidR="002B7985" w:rsidRPr="002B7985" w:rsidRDefault="002B7985" w:rsidP="002B7985">
      <w:pPr>
        <w:pStyle w:val="aa"/>
        <w:spacing w:after="0" w:line="240" w:lineRule="auto"/>
        <w:ind w:left="0" w:firstLine="708"/>
        <w:jc w:val="both"/>
        <w:rPr>
          <w:rFonts w:ascii="Times New Roman" w:hAnsi="Times New Roman"/>
          <w:sz w:val="28"/>
          <w:szCs w:val="28"/>
        </w:rPr>
      </w:pPr>
    </w:p>
    <w:p w:rsidR="00FF078A" w:rsidRPr="00482B3A" w:rsidRDefault="00FF078A" w:rsidP="002B7985">
      <w:pPr>
        <w:pStyle w:val="aa"/>
        <w:spacing w:after="0" w:line="240" w:lineRule="auto"/>
        <w:ind w:left="0" w:firstLine="708"/>
        <w:jc w:val="both"/>
        <w:rPr>
          <w:rFonts w:ascii="Times New Roman" w:hAnsi="Times New Roman"/>
          <w:sz w:val="28"/>
          <w:szCs w:val="28"/>
        </w:rPr>
      </w:pPr>
      <w:r w:rsidRPr="002B7985">
        <w:rPr>
          <w:rFonts w:ascii="Times New Roman" w:hAnsi="Times New Roman"/>
          <w:sz w:val="28"/>
          <w:szCs w:val="28"/>
        </w:rPr>
        <w:t>Деятельность</w:t>
      </w:r>
      <w:r w:rsidR="00B862B3" w:rsidRPr="002B7985">
        <w:rPr>
          <w:rFonts w:ascii="Times New Roman" w:hAnsi="Times New Roman"/>
          <w:sz w:val="28"/>
          <w:szCs w:val="28"/>
        </w:rPr>
        <w:t xml:space="preserve"> по оперативно-диспетчерскому</w:t>
      </w:r>
      <w:r w:rsidR="006E3D30" w:rsidRPr="002B7985">
        <w:rPr>
          <w:rFonts w:ascii="Times New Roman" w:hAnsi="Times New Roman"/>
          <w:sz w:val="28"/>
          <w:szCs w:val="28"/>
        </w:rPr>
        <w:t xml:space="preserve"> </w:t>
      </w:r>
      <w:r w:rsidR="00B862B3" w:rsidRPr="002B7985">
        <w:rPr>
          <w:rFonts w:ascii="Times New Roman" w:hAnsi="Times New Roman"/>
          <w:sz w:val="28"/>
          <w:szCs w:val="28"/>
        </w:rPr>
        <w:t>управлению,</w:t>
      </w:r>
      <w:r w:rsidR="006E3D30" w:rsidRPr="002B7985">
        <w:rPr>
          <w:rFonts w:ascii="Times New Roman" w:hAnsi="Times New Roman"/>
          <w:sz w:val="28"/>
          <w:szCs w:val="28"/>
        </w:rPr>
        <w:t xml:space="preserve"> </w:t>
      </w:r>
      <w:r w:rsidRPr="002B7985">
        <w:rPr>
          <w:rFonts w:ascii="Times New Roman" w:hAnsi="Times New Roman"/>
          <w:sz w:val="28"/>
          <w:szCs w:val="28"/>
        </w:rPr>
        <w:t xml:space="preserve">по производству, передаче и снабжению электроэнергией на территории Приднестровской Молдавской Республики подлежит обязательному лицензированию в соответствии с действующим законодательством </w:t>
      </w:r>
      <w:r w:rsidRPr="00482B3A">
        <w:rPr>
          <w:rFonts w:ascii="Times New Roman" w:hAnsi="Times New Roman"/>
          <w:sz w:val="28"/>
          <w:szCs w:val="28"/>
        </w:rPr>
        <w:t>Приднестровской Молдавской Республики.</w:t>
      </w:r>
    </w:p>
    <w:p w:rsidR="00C66DC2" w:rsidRPr="00482B3A" w:rsidRDefault="00C66DC2" w:rsidP="002B7985">
      <w:pPr>
        <w:pStyle w:val="aa"/>
        <w:spacing w:after="0" w:line="240" w:lineRule="auto"/>
        <w:ind w:left="0" w:firstLine="708"/>
        <w:jc w:val="both"/>
        <w:rPr>
          <w:rFonts w:ascii="Times New Roman" w:hAnsi="Times New Roman"/>
          <w:sz w:val="28"/>
          <w:szCs w:val="28"/>
        </w:rPr>
      </w:pPr>
      <w:r w:rsidRPr="00482B3A">
        <w:rPr>
          <w:rFonts w:ascii="Times New Roman" w:hAnsi="Times New Roman"/>
          <w:sz w:val="28"/>
          <w:szCs w:val="28"/>
        </w:rPr>
        <w:t xml:space="preserve">Требования настоящей статьи об обязательном лицензировании </w:t>
      </w:r>
      <w:r w:rsidRPr="00482B3A">
        <w:rPr>
          <w:rFonts w:ascii="Times New Roman" w:hAnsi="Times New Roman"/>
          <w:sz w:val="28"/>
          <w:szCs w:val="28"/>
        </w:rPr>
        <w:br/>
        <w:t xml:space="preserve">не распространяются на деятельность управляющей компании свободной </w:t>
      </w:r>
      <w:r w:rsidRPr="00482B3A">
        <w:rPr>
          <w:rFonts w:ascii="Times New Roman" w:hAnsi="Times New Roman"/>
          <w:sz w:val="28"/>
          <w:szCs w:val="28"/>
        </w:rPr>
        <w:lastRenderedPageBreak/>
        <w:t>экономической зоны развития блокчейн-технологий по поставке электроэнергии резидентам данной зоны.</w:t>
      </w:r>
    </w:p>
    <w:p w:rsidR="00065A0F" w:rsidRPr="00482B3A" w:rsidRDefault="00065A0F" w:rsidP="00AE7AF2">
      <w:pPr>
        <w:pStyle w:val="a9"/>
        <w:ind w:firstLine="708"/>
        <w:rPr>
          <w:sz w:val="28"/>
          <w:szCs w:val="28"/>
        </w:rPr>
      </w:pPr>
    </w:p>
    <w:p w:rsidR="00065A0F" w:rsidRPr="00B605D6" w:rsidRDefault="00065A0F" w:rsidP="00AE7AF2">
      <w:pPr>
        <w:ind w:firstLine="708"/>
        <w:jc w:val="both"/>
        <w:rPr>
          <w:sz w:val="28"/>
          <w:szCs w:val="28"/>
        </w:rPr>
      </w:pPr>
      <w:r w:rsidRPr="00C623E4">
        <w:rPr>
          <w:b/>
          <w:sz w:val="28"/>
          <w:szCs w:val="28"/>
        </w:rPr>
        <w:t xml:space="preserve">Статья </w:t>
      </w:r>
      <w:r w:rsidR="00810043" w:rsidRPr="00C623E4">
        <w:rPr>
          <w:b/>
          <w:sz w:val="28"/>
          <w:szCs w:val="28"/>
        </w:rPr>
        <w:t>1</w:t>
      </w:r>
      <w:r w:rsidR="00327097" w:rsidRPr="00C623E4">
        <w:rPr>
          <w:b/>
          <w:sz w:val="28"/>
          <w:szCs w:val="28"/>
        </w:rPr>
        <w:t>6</w:t>
      </w:r>
      <w:r w:rsidRPr="00C623E4">
        <w:rPr>
          <w:b/>
          <w:sz w:val="28"/>
          <w:szCs w:val="28"/>
        </w:rPr>
        <w:t xml:space="preserve">. </w:t>
      </w:r>
      <w:r w:rsidRPr="00B605D6">
        <w:rPr>
          <w:sz w:val="28"/>
          <w:szCs w:val="28"/>
        </w:rPr>
        <w:t>Земли энергетики</w:t>
      </w:r>
    </w:p>
    <w:p w:rsidR="00065A0F" w:rsidRDefault="00065A0F" w:rsidP="00AE7AF2">
      <w:pPr>
        <w:ind w:firstLine="708"/>
        <w:jc w:val="both"/>
        <w:rPr>
          <w:sz w:val="28"/>
          <w:szCs w:val="28"/>
        </w:rPr>
      </w:pPr>
    </w:p>
    <w:p w:rsidR="005802C2" w:rsidRDefault="005802C2" w:rsidP="005802C2">
      <w:pPr>
        <w:pStyle w:val="ab"/>
        <w:jc w:val="both"/>
        <w:rPr>
          <w:rFonts w:ascii="Times New Roman" w:hAnsi="Times New Roman" w:cs="Times New Roman"/>
          <w:b/>
          <w:i/>
          <w:sz w:val="22"/>
          <w:szCs w:val="22"/>
        </w:rPr>
      </w:pPr>
      <w:r w:rsidRPr="00406092">
        <w:rPr>
          <w:rFonts w:ascii="Times New Roman" w:hAnsi="Times New Roman" w:cs="Times New Roman"/>
          <w:b/>
          <w:i/>
          <w:sz w:val="24"/>
          <w:szCs w:val="24"/>
        </w:rPr>
        <w:t xml:space="preserve">-- </w:t>
      </w:r>
      <w:r>
        <w:rPr>
          <w:rFonts w:ascii="Times New Roman" w:hAnsi="Times New Roman" w:cs="Times New Roman"/>
          <w:b/>
          <w:i/>
          <w:sz w:val="24"/>
          <w:szCs w:val="24"/>
        </w:rPr>
        <w:t>Часть вторая пункта 3</w:t>
      </w:r>
      <w:r w:rsidRPr="00406092">
        <w:rPr>
          <w:rFonts w:ascii="Times New Roman" w:hAnsi="Times New Roman" w:cs="Times New Roman"/>
          <w:b/>
          <w:i/>
          <w:sz w:val="24"/>
          <w:szCs w:val="24"/>
        </w:rPr>
        <w:t xml:space="preserve"> статьи </w:t>
      </w:r>
      <w:r>
        <w:rPr>
          <w:rFonts w:ascii="Times New Roman" w:hAnsi="Times New Roman" w:cs="Times New Roman"/>
          <w:b/>
          <w:i/>
          <w:sz w:val="24"/>
          <w:szCs w:val="24"/>
        </w:rPr>
        <w:t xml:space="preserve">в </w:t>
      </w:r>
      <w:r w:rsidRPr="005802C2">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406092">
        <w:rPr>
          <w:rFonts w:ascii="Times New Roman" w:hAnsi="Times New Roman" w:cs="Times New Roman"/>
          <w:b/>
          <w:i/>
          <w:sz w:val="24"/>
          <w:szCs w:val="24"/>
        </w:rPr>
        <w:t xml:space="preserve"> </w:t>
      </w:r>
      <w:r>
        <w:rPr>
          <w:rFonts w:ascii="Times New Roman" w:hAnsi="Times New Roman" w:cs="Times New Roman"/>
          <w:b/>
          <w:i/>
          <w:sz w:val="22"/>
          <w:szCs w:val="22"/>
        </w:rPr>
        <w:t>(З-н № 61-ЗИ-</w:t>
      </w:r>
      <w:r>
        <w:rPr>
          <w:rFonts w:ascii="Times New Roman" w:hAnsi="Times New Roman" w:cs="Times New Roman"/>
          <w:b/>
          <w:i/>
          <w:sz w:val="22"/>
          <w:szCs w:val="22"/>
          <w:lang w:val="en-US"/>
        </w:rPr>
        <w:t>V</w:t>
      </w:r>
      <w:r>
        <w:rPr>
          <w:rFonts w:ascii="Times New Roman" w:hAnsi="Times New Roman" w:cs="Times New Roman"/>
          <w:b/>
          <w:i/>
          <w:sz w:val="22"/>
          <w:szCs w:val="22"/>
        </w:rPr>
        <w:t xml:space="preserve"> от  18.03.13г.);</w:t>
      </w:r>
    </w:p>
    <w:p w:rsidR="00247CE1" w:rsidRDefault="00247CE1" w:rsidP="00247CE1">
      <w:pPr>
        <w:pStyle w:val="ab"/>
        <w:jc w:val="both"/>
        <w:rPr>
          <w:rFonts w:ascii="Times New Roman" w:hAnsi="Times New Roman" w:cs="Times New Roman"/>
          <w:b/>
          <w:i/>
          <w:sz w:val="22"/>
          <w:szCs w:val="22"/>
        </w:rPr>
      </w:pPr>
      <w:r w:rsidRPr="00406092">
        <w:rPr>
          <w:rFonts w:ascii="Times New Roman" w:hAnsi="Times New Roman" w:cs="Times New Roman"/>
          <w:b/>
          <w:i/>
          <w:sz w:val="24"/>
          <w:szCs w:val="24"/>
        </w:rPr>
        <w:t xml:space="preserve">-- </w:t>
      </w:r>
      <w:r>
        <w:rPr>
          <w:rFonts w:ascii="Times New Roman" w:hAnsi="Times New Roman" w:cs="Times New Roman"/>
          <w:b/>
          <w:i/>
          <w:sz w:val="24"/>
          <w:szCs w:val="24"/>
        </w:rPr>
        <w:t>Часть вторая пункта 3</w:t>
      </w:r>
      <w:r w:rsidRPr="00406092">
        <w:rPr>
          <w:rFonts w:ascii="Times New Roman" w:hAnsi="Times New Roman" w:cs="Times New Roman"/>
          <w:b/>
          <w:i/>
          <w:sz w:val="24"/>
          <w:szCs w:val="24"/>
        </w:rPr>
        <w:t xml:space="preserve"> статьи </w:t>
      </w:r>
      <w:r>
        <w:rPr>
          <w:rFonts w:ascii="Times New Roman" w:hAnsi="Times New Roman" w:cs="Times New Roman"/>
          <w:b/>
          <w:i/>
          <w:sz w:val="24"/>
          <w:szCs w:val="24"/>
        </w:rPr>
        <w:t xml:space="preserve">в </w:t>
      </w:r>
      <w:r w:rsidRPr="005802C2">
        <w:rPr>
          <w:rFonts w:ascii="Times New Roman" w:hAnsi="Times New Roman" w:cs="Times New Roman"/>
          <w:b/>
          <w:i/>
          <w:color w:val="008000"/>
          <w:sz w:val="24"/>
          <w:szCs w:val="24"/>
        </w:rPr>
        <w:t>новой</w:t>
      </w:r>
      <w:r w:rsidRPr="001F2543">
        <w:rPr>
          <w:rFonts w:ascii="Times New Roman" w:hAnsi="Times New Roman" w:cs="Times New Roman"/>
          <w:b/>
          <w:i/>
          <w:color w:val="008000"/>
          <w:sz w:val="24"/>
          <w:szCs w:val="24"/>
        </w:rPr>
        <w:t xml:space="preserve"> редакции </w:t>
      </w:r>
      <w:r>
        <w:rPr>
          <w:rFonts w:ascii="Times New Roman" w:hAnsi="Times New Roman" w:cs="Times New Roman"/>
          <w:b/>
          <w:i/>
          <w:sz w:val="22"/>
          <w:szCs w:val="22"/>
        </w:rPr>
        <w:t>(Закон  № 75-ЗИ-</w:t>
      </w:r>
      <w:r>
        <w:rPr>
          <w:rFonts w:ascii="Times New Roman" w:hAnsi="Times New Roman" w:cs="Times New Roman"/>
          <w:b/>
          <w:i/>
          <w:sz w:val="22"/>
          <w:szCs w:val="22"/>
          <w:lang w:val="en-US"/>
        </w:rPr>
        <w:t>VI</w:t>
      </w:r>
      <w:r>
        <w:rPr>
          <w:rFonts w:ascii="Times New Roman" w:hAnsi="Times New Roman" w:cs="Times New Roman"/>
          <w:b/>
          <w:i/>
          <w:sz w:val="22"/>
          <w:szCs w:val="22"/>
        </w:rPr>
        <w:t xml:space="preserve"> от  05.04.16г.);</w:t>
      </w:r>
    </w:p>
    <w:p w:rsidR="005802C2" w:rsidRDefault="005802C2" w:rsidP="005802C2">
      <w:pPr>
        <w:jc w:val="both"/>
        <w:rPr>
          <w:sz w:val="28"/>
          <w:szCs w:val="28"/>
        </w:rPr>
      </w:pPr>
    </w:p>
    <w:p w:rsidR="00F66DC9" w:rsidRPr="00C623E4" w:rsidRDefault="00065A0F" w:rsidP="00AE7AF2">
      <w:pPr>
        <w:ind w:firstLine="708"/>
        <w:jc w:val="both"/>
        <w:rPr>
          <w:sz w:val="28"/>
          <w:szCs w:val="28"/>
        </w:rPr>
      </w:pPr>
      <w:r w:rsidRPr="00C623E4">
        <w:rPr>
          <w:sz w:val="28"/>
          <w:szCs w:val="28"/>
        </w:rPr>
        <w:t xml:space="preserve">1. </w:t>
      </w:r>
      <w:r w:rsidR="00F66DC9" w:rsidRPr="00C623E4">
        <w:rPr>
          <w:sz w:val="28"/>
          <w:szCs w:val="28"/>
        </w:rPr>
        <w:t>Землями энергетики признаются земли, предоставленные в долг</w:t>
      </w:r>
      <w:r w:rsidR="00F66DC9" w:rsidRPr="00C623E4">
        <w:rPr>
          <w:sz w:val="28"/>
          <w:szCs w:val="28"/>
        </w:rPr>
        <w:t>о</w:t>
      </w:r>
      <w:r w:rsidR="00F66DC9" w:rsidRPr="00C623E4">
        <w:rPr>
          <w:sz w:val="28"/>
          <w:szCs w:val="28"/>
        </w:rPr>
        <w:t>срочное пользование или аренду для строительства и (или) эксплуатации объектов электроэнергетики в соответствии с з</w:t>
      </w:r>
      <w:r w:rsidR="00F66DC9" w:rsidRPr="00C623E4">
        <w:rPr>
          <w:sz w:val="28"/>
          <w:szCs w:val="28"/>
        </w:rPr>
        <w:t>е</w:t>
      </w:r>
      <w:r w:rsidR="00F66DC9" w:rsidRPr="00C623E4">
        <w:rPr>
          <w:sz w:val="28"/>
          <w:szCs w:val="28"/>
        </w:rPr>
        <w:t>мельным законодательством Приднестро</w:t>
      </w:r>
      <w:r w:rsidR="00F66DC9" w:rsidRPr="00C623E4">
        <w:rPr>
          <w:sz w:val="28"/>
          <w:szCs w:val="28"/>
        </w:rPr>
        <w:t>в</w:t>
      </w:r>
      <w:r w:rsidR="00F66DC9" w:rsidRPr="00C623E4">
        <w:rPr>
          <w:sz w:val="28"/>
          <w:szCs w:val="28"/>
        </w:rPr>
        <w:t>ской Молдавской Республики и другими нормативн</w:t>
      </w:r>
      <w:r w:rsidR="00B605D6">
        <w:rPr>
          <w:sz w:val="28"/>
          <w:szCs w:val="28"/>
        </w:rPr>
        <w:t xml:space="preserve">ыми </w:t>
      </w:r>
      <w:r w:rsidR="00F66DC9" w:rsidRPr="00C623E4">
        <w:rPr>
          <w:sz w:val="28"/>
          <w:szCs w:val="28"/>
        </w:rPr>
        <w:t>правовыми актами Приднес</w:t>
      </w:r>
      <w:r w:rsidR="00F66DC9" w:rsidRPr="00C623E4">
        <w:rPr>
          <w:sz w:val="28"/>
          <w:szCs w:val="28"/>
        </w:rPr>
        <w:t>т</w:t>
      </w:r>
      <w:r w:rsidR="00F66DC9" w:rsidRPr="00C623E4">
        <w:rPr>
          <w:sz w:val="28"/>
          <w:szCs w:val="28"/>
        </w:rPr>
        <w:t>ровской Молдавской Республики.</w:t>
      </w:r>
    </w:p>
    <w:p w:rsidR="00F66DC9" w:rsidRPr="00C623E4" w:rsidRDefault="00F66DC9" w:rsidP="00AE7AF2">
      <w:pPr>
        <w:ind w:firstLine="708"/>
        <w:jc w:val="both"/>
        <w:rPr>
          <w:sz w:val="28"/>
          <w:szCs w:val="28"/>
        </w:rPr>
      </w:pPr>
      <w:r w:rsidRPr="00C623E4">
        <w:rPr>
          <w:sz w:val="28"/>
          <w:szCs w:val="28"/>
        </w:rPr>
        <w:t>2. В целях обеспечения эк</w:t>
      </w:r>
      <w:r w:rsidRPr="00C623E4">
        <w:rPr>
          <w:sz w:val="28"/>
          <w:szCs w:val="28"/>
        </w:rPr>
        <w:t>с</w:t>
      </w:r>
      <w:r w:rsidRPr="00C623E4">
        <w:rPr>
          <w:sz w:val="28"/>
          <w:szCs w:val="28"/>
        </w:rPr>
        <w:t>плуатации объектов электроэнергетики организациям пр</w:t>
      </w:r>
      <w:r w:rsidRPr="00C623E4">
        <w:rPr>
          <w:sz w:val="28"/>
          <w:szCs w:val="28"/>
        </w:rPr>
        <w:t>е</w:t>
      </w:r>
      <w:r w:rsidRPr="00C623E4">
        <w:rPr>
          <w:sz w:val="28"/>
          <w:szCs w:val="28"/>
        </w:rPr>
        <w:t xml:space="preserve">доставляются (передаются) в установленном </w:t>
      </w:r>
      <w:r w:rsidR="00B605D6">
        <w:rPr>
          <w:sz w:val="28"/>
          <w:szCs w:val="28"/>
        </w:rPr>
        <w:t xml:space="preserve">действующим </w:t>
      </w:r>
      <w:r w:rsidRPr="00C623E4">
        <w:rPr>
          <w:sz w:val="28"/>
          <w:szCs w:val="28"/>
        </w:rPr>
        <w:t>з</w:t>
      </w:r>
      <w:r w:rsidRPr="00C623E4">
        <w:rPr>
          <w:sz w:val="28"/>
          <w:szCs w:val="28"/>
        </w:rPr>
        <w:t>а</w:t>
      </w:r>
      <w:r w:rsidRPr="00C623E4">
        <w:rPr>
          <w:sz w:val="28"/>
          <w:szCs w:val="28"/>
        </w:rPr>
        <w:t>конодательством</w:t>
      </w:r>
      <w:r w:rsidR="009474E2" w:rsidRPr="00C623E4">
        <w:rPr>
          <w:sz w:val="28"/>
          <w:szCs w:val="28"/>
        </w:rPr>
        <w:t xml:space="preserve"> Приднестровской Молдавской Республики</w:t>
      </w:r>
      <w:r w:rsidR="006E3D30">
        <w:rPr>
          <w:sz w:val="28"/>
          <w:szCs w:val="28"/>
        </w:rPr>
        <w:t xml:space="preserve"> </w:t>
      </w:r>
      <w:r w:rsidRPr="00C623E4">
        <w:rPr>
          <w:sz w:val="28"/>
          <w:szCs w:val="28"/>
        </w:rPr>
        <w:t>порядке земельные участки для:</w:t>
      </w:r>
    </w:p>
    <w:p w:rsidR="00F66DC9" w:rsidRPr="00C623E4" w:rsidRDefault="00F66DC9" w:rsidP="00AE7AF2">
      <w:pPr>
        <w:ind w:firstLine="708"/>
        <w:jc w:val="both"/>
        <w:rPr>
          <w:sz w:val="28"/>
          <w:szCs w:val="28"/>
        </w:rPr>
      </w:pPr>
      <w:r w:rsidRPr="00C623E4">
        <w:rPr>
          <w:sz w:val="28"/>
          <w:szCs w:val="28"/>
        </w:rPr>
        <w:t>а) размещения гидроэлектростанций, те</w:t>
      </w:r>
      <w:r w:rsidRPr="00C623E4">
        <w:rPr>
          <w:sz w:val="28"/>
          <w:szCs w:val="28"/>
        </w:rPr>
        <w:t>п</w:t>
      </w:r>
      <w:r w:rsidRPr="00C623E4">
        <w:rPr>
          <w:sz w:val="28"/>
          <w:szCs w:val="28"/>
        </w:rPr>
        <w:t>ловых электростанций и других электростанций, обслуживающих их сооружений и объектов эле</w:t>
      </w:r>
      <w:r w:rsidRPr="00C623E4">
        <w:rPr>
          <w:sz w:val="28"/>
          <w:szCs w:val="28"/>
        </w:rPr>
        <w:t>к</w:t>
      </w:r>
      <w:r w:rsidRPr="00C623E4">
        <w:rPr>
          <w:sz w:val="28"/>
          <w:szCs w:val="28"/>
        </w:rPr>
        <w:t>троэнергетики;</w:t>
      </w:r>
    </w:p>
    <w:p w:rsidR="00F66DC9" w:rsidRPr="00C623E4" w:rsidRDefault="00F66DC9" w:rsidP="00AE7AF2">
      <w:pPr>
        <w:ind w:firstLine="708"/>
        <w:jc w:val="both"/>
        <w:rPr>
          <w:sz w:val="28"/>
          <w:szCs w:val="28"/>
        </w:rPr>
      </w:pPr>
      <w:r w:rsidRPr="00C623E4">
        <w:rPr>
          <w:sz w:val="28"/>
          <w:szCs w:val="28"/>
        </w:rPr>
        <w:t>б) размещения воздушных линий электр</w:t>
      </w:r>
      <w:r w:rsidRPr="00C623E4">
        <w:rPr>
          <w:sz w:val="28"/>
          <w:szCs w:val="28"/>
        </w:rPr>
        <w:t>о</w:t>
      </w:r>
      <w:r w:rsidRPr="00C623E4">
        <w:rPr>
          <w:sz w:val="28"/>
          <w:szCs w:val="28"/>
        </w:rPr>
        <w:t>передачи, кабельных линий электроперед</w:t>
      </w:r>
      <w:r w:rsidRPr="00C623E4">
        <w:rPr>
          <w:sz w:val="28"/>
          <w:szCs w:val="28"/>
        </w:rPr>
        <w:t>а</w:t>
      </w:r>
      <w:r w:rsidRPr="00C623E4">
        <w:rPr>
          <w:sz w:val="28"/>
          <w:szCs w:val="28"/>
        </w:rPr>
        <w:t>чи, подстанций, распределительных пунктов, других сооружений и объектов электроэне</w:t>
      </w:r>
      <w:r w:rsidRPr="00C623E4">
        <w:rPr>
          <w:sz w:val="28"/>
          <w:szCs w:val="28"/>
        </w:rPr>
        <w:t>р</w:t>
      </w:r>
      <w:r w:rsidRPr="00C623E4">
        <w:rPr>
          <w:sz w:val="28"/>
          <w:szCs w:val="28"/>
        </w:rPr>
        <w:t>гетики;</w:t>
      </w:r>
    </w:p>
    <w:p w:rsidR="00F66DC9" w:rsidRPr="00C623E4" w:rsidRDefault="00F66DC9" w:rsidP="00AE7AF2">
      <w:pPr>
        <w:ind w:firstLine="708"/>
        <w:jc w:val="both"/>
        <w:rPr>
          <w:sz w:val="28"/>
          <w:szCs w:val="28"/>
        </w:rPr>
      </w:pPr>
      <w:r w:rsidRPr="00C623E4">
        <w:rPr>
          <w:sz w:val="28"/>
          <w:szCs w:val="28"/>
        </w:rPr>
        <w:t>в) охранных зон, необходимых при эксплуатации объектов электр</w:t>
      </w:r>
      <w:r w:rsidRPr="00C623E4">
        <w:rPr>
          <w:sz w:val="28"/>
          <w:szCs w:val="28"/>
        </w:rPr>
        <w:t>о</w:t>
      </w:r>
      <w:r w:rsidRPr="00C623E4">
        <w:rPr>
          <w:sz w:val="28"/>
          <w:szCs w:val="28"/>
        </w:rPr>
        <w:t>энергетики</w:t>
      </w:r>
      <w:r w:rsidR="009474E2" w:rsidRPr="00C623E4">
        <w:rPr>
          <w:sz w:val="28"/>
          <w:szCs w:val="28"/>
        </w:rPr>
        <w:t>.</w:t>
      </w:r>
      <w:r w:rsidRPr="00C623E4">
        <w:rPr>
          <w:sz w:val="28"/>
          <w:szCs w:val="28"/>
        </w:rPr>
        <w:t xml:space="preserve"> </w:t>
      </w:r>
    </w:p>
    <w:p w:rsidR="00F66DC9" w:rsidRPr="00067D7D" w:rsidRDefault="00065A0F" w:rsidP="00EB2A7F">
      <w:pPr>
        <w:pStyle w:val="aa"/>
        <w:spacing w:after="0" w:line="240" w:lineRule="auto"/>
        <w:ind w:left="0" w:firstLine="708"/>
        <w:jc w:val="both"/>
        <w:rPr>
          <w:rFonts w:ascii="Times New Roman" w:hAnsi="Times New Roman"/>
          <w:sz w:val="28"/>
          <w:szCs w:val="28"/>
        </w:rPr>
      </w:pPr>
      <w:r w:rsidRPr="00C623E4">
        <w:rPr>
          <w:rFonts w:ascii="Times New Roman" w:hAnsi="Times New Roman"/>
          <w:sz w:val="28"/>
          <w:szCs w:val="28"/>
        </w:rPr>
        <w:t>3.</w:t>
      </w:r>
      <w:r w:rsidR="008736CD" w:rsidRPr="00C623E4">
        <w:rPr>
          <w:rFonts w:ascii="Times New Roman" w:hAnsi="Times New Roman"/>
          <w:sz w:val="28"/>
          <w:szCs w:val="28"/>
        </w:rPr>
        <w:t xml:space="preserve"> Вдоль воздушных, кабельных линий и вокруг объектов электроэнергетики устанавливаются охранные зоны, которые я</w:t>
      </w:r>
      <w:r w:rsidR="008736CD" w:rsidRPr="00C623E4">
        <w:rPr>
          <w:rFonts w:ascii="Times New Roman" w:hAnsi="Times New Roman"/>
          <w:sz w:val="28"/>
          <w:szCs w:val="28"/>
        </w:rPr>
        <w:t>в</w:t>
      </w:r>
      <w:r w:rsidR="008736CD" w:rsidRPr="00C623E4">
        <w:rPr>
          <w:rFonts w:ascii="Times New Roman" w:hAnsi="Times New Roman"/>
          <w:sz w:val="28"/>
          <w:szCs w:val="28"/>
        </w:rPr>
        <w:t>ляются зонами с особыми условиями и</w:t>
      </w:r>
      <w:r w:rsidR="008736CD" w:rsidRPr="00C623E4">
        <w:rPr>
          <w:rFonts w:ascii="Times New Roman" w:hAnsi="Times New Roman"/>
          <w:sz w:val="28"/>
          <w:szCs w:val="28"/>
        </w:rPr>
        <w:t>с</w:t>
      </w:r>
      <w:r w:rsidR="008736CD" w:rsidRPr="00C623E4">
        <w:rPr>
          <w:rFonts w:ascii="Times New Roman" w:hAnsi="Times New Roman"/>
          <w:sz w:val="28"/>
          <w:szCs w:val="28"/>
        </w:rPr>
        <w:t>пользования земель, ограничивающие или запрещающие те виды деятельности, которые нес</w:t>
      </w:r>
      <w:r w:rsidR="008736CD" w:rsidRPr="00C623E4">
        <w:rPr>
          <w:rFonts w:ascii="Times New Roman" w:hAnsi="Times New Roman"/>
          <w:sz w:val="28"/>
          <w:szCs w:val="28"/>
        </w:rPr>
        <w:t>о</w:t>
      </w:r>
      <w:r w:rsidR="008736CD" w:rsidRPr="00C623E4">
        <w:rPr>
          <w:rFonts w:ascii="Times New Roman" w:hAnsi="Times New Roman"/>
          <w:sz w:val="28"/>
          <w:szCs w:val="28"/>
        </w:rPr>
        <w:t>вместимы с целями ус</w:t>
      </w:r>
      <w:r w:rsidR="008736CD" w:rsidRPr="00067D7D">
        <w:rPr>
          <w:rFonts w:ascii="Times New Roman" w:hAnsi="Times New Roman"/>
          <w:sz w:val="28"/>
          <w:szCs w:val="28"/>
        </w:rPr>
        <w:t>тановл</w:t>
      </w:r>
      <w:r w:rsidR="008736CD" w:rsidRPr="00067D7D">
        <w:rPr>
          <w:rFonts w:ascii="Times New Roman" w:hAnsi="Times New Roman"/>
          <w:sz w:val="28"/>
          <w:szCs w:val="28"/>
        </w:rPr>
        <w:t>е</w:t>
      </w:r>
      <w:r w:rsidR="008736CD" w:rsidRPr="00067D7D">
        <w:rPr>
          <w:rFonts w:ascii="Times New Roman" w:hAnsi="Times New Roman"/>
          <w:sz w:val="28"/>
          <w:szCs w:val="28"/>
        </w:rPr>
        <w:t>ния зон</w:t>
      </w:r>
      <w:r w:rsidR="00F66DC9" w:rsidRPr="00067D7D">
        <w:rPr>
          <w:rFonts w:ascii="Times New Roman" w:hAnsi="Times New Roman"/>
          <w:sz w:val="28"/>
          <w:szCs w:val="28"/>
        </w:rPr>
        <w:t xml:space="preserve">. </w:t>
      </w:r>
    </w:p>
    <w:p w:rsidR="00F66DC9" w:rsidRPr="00067D7D" w:rsidRDefault="00F44913" w:rsidP="00EB2A7F">
      <w:pPr>
        <w:autoSpaceDE w:val="0"/>
        <w:autoSpaceDN w:val="0"/>
        <w:adjustRightInd w:val="0"/>
        <w:ind w:firstLine="709"/>
        <w:jc w:val="both"/>
        <w:rPr>
          <w:sz w:val="28"/>
          <w:szCs w:val="28"/>
        </w:rPr>
      </w:pPr>
      <w:r w:rsidRPr="00067D7D">
        <w:rPr>
          <w:sz w:val="28"/>
          <w:szCs w:val="28"/>
        </w:rPr>
        <w:t>Правила установления охранных зон объектов электроэнергетики, размеры охранных зон, особые условия использования земельных участков, расположенных в границах таких зон, а также правила охраны электрических сетей, утверждаются Правительством Приднестровской Молдавской Республики</w:t>
      </w:r>
      <w:r w:rsidR="00F66DC9" w:rsidRPr="00067D7D">
        <w:rPr>
          <w:sz w:val="28"/>
          <w:szCs w:val="28"/>
        </w:rPr>
        <w:t xml:space="preserve">. </w:t>
      </w:r>
    </w:p>
    <w:p w:rsidR="00F66DC9" w:rsidRPr="00280BD2" w:rsidRDefault="00F66DC9" w:rsidP="00280BD2">
      <w:pPr>
        <w:ind w:firstLine="720"/>
        <w:jc w:val="both"/>
        <w:rPr>
          <w:sz w:val="28"/>
          <w:szCs w:val="28"/>
        </w:rPr>
      </w:pPr>
      <w:r w:rsidRPr="00280BD2">
        <w:rPr>
          <w:sz w:val="28"/>
          <w:szCs w:val="28"/>
        </w:rPr>
        <w:t>4. Для производства работ при строительстве, эксплуатации, реконструкции и ремонт</w:t>
      </w:r>
      <w:r w:rsidR="009474E2" w:rsidRPr="00280BD2">
        <w:rPr>
          <w:sz w:val="28"/>
          <w:szCs w:val="28"/>
        </w:rPr>
        <w:t xml:space="preserve">е </w:t>
      </w:r>
      <w:r w:rsidRPr="00280BD2">
        <w:rPr>
          <w:sz w:val="28"/>
          <w:szCs w:val="28"/>
        </w:rPr>
        <w:t xml:space="preserve">объектов электроэнергетики на земельных участках, находящихся в пользовании других лиц, субъекты электроэнергетики пользуются правом публичного сервитута. При этом плата с субъекта электроэнергетики, в интересах которого установлено право ограниченного пользования земельным участком (сервитут), не взимается. </w:t>
      </w:r>
    </w:p>
    <w:p w:rsidR="00CD7D64" w:rsidRPr="00280BD2" w:rsidRDefault="00CD7D64" w:rsidP="00280BD2">
      <w:pPr>
        <w:ind w:firstLine="720"/>
        <w:jc w:val="both"/>
        <w:rPr>
          <w:sz w:val="28"/>
          <w:szCs w:val="28"/>
        </w:rPr>
      </w:pPr>
    </w:p>
    <w:p w:rsidR="00FF078A" w:rsidRPr="00CD7D64" w:rsidRDefault="009F44E8" w:rsidP="00AE7AF2">
      <w:pPr>
        <w:ind w:firstLine="708"/>
        <w:rPr>
          <w:sz w:val="28"/>
          <w:szCs w:val="28"/>
        </w:rPr>
      </w:pPr>
      <w:r w:rsidRPr="00C623E4">
        <w:rPr>
          <w:b/>
          <w:sz w:val="28"/>
          <w:szCs w:val="28"/>
        </w:rPr>
        <w:t>Статья 1</w:t>
      </w:r>
      <w:r w:rsidR="00327097" w:rsidRPr="00C623E4">
        <w:rPr>
          <w:b/>
          <w:sz w:val="28"/>
          <w:szCs w:val="28"/>
        </w:rPr>
        <w:t>7</w:t>
      </w:r>
      <w:r w:rsidR="00FF078A" w:rsidRPr="00C623E4">
        <w:rPr>
          <w:b/>
          <w:sz w:val="28"/>
          <w:szCs w:val="28"/>
        </w:rPr>
        <w:t xml:space="preserve">. </w:t>
      </w:r>
      <w:r w:rsidR="00FF078A" w:rsidRPr="00CD7D64">
        <w:rPr>
          <w:sz w:val="28"/>
          <w:szCs w:val="28"/>
        </w:rPr>
        <w:t xml:space="preserve">Охрана окружающей природной среды </w:t>
      </w:r>
    </w:p>
    <w:p w:rsidR="00FF078A" w:rsidRPr="00C623E4" w:rsidRDefault="00FF078A" w:rsidP="00AE7AF2">
      <w:pPr>
        <w:ind w:firstLine="708"/>
        <w:rPr>
          <w:sz w:val="28"/>
          <w:szCs w:val="28"/>
        </w:rPr>
      </w:pPr>
    </w:p>
    <w:p w:rsidR="00FF078A" w:rsidRPr="00C623E4" w:rsidRDefault="009474E2" w:rsidP="00AE7AF2">
      <w:pPr>
        <w:ind w:firstLine="708"/>
        <w:jc w:val="both"/>
        <w:rPr>
          <w:sz w:val="28"/>
          <w:szCs w:val="28"/>
        </w:rPr>
      </w:pPr>
      <w:r w:rsidRPr="00C623E4">
        <w:rPr>
          <w:sz w:val="28"/>
          <w:szCs w:val="28"/>
        </w:rPr>
        <w:lastRenderedPageBreak/>
        <w:t>Организации</w:t>
      </w:r>
      <w:r w:rsidR="00FF078A" w:rsidRPr="00C623E4">
        <w:rPr>
          <w:sz w:val="28"/>
          <w:szCs w:val="28"/>
        </w:rPr>
        <w:t xml:space="preserve"> электроэнергетики должны соблюдать требования законодательства </w:t>
      </w:r>
      <w:r w:rsidR="00CD7D64">
        <w:rPr>
          <w:sz w:val="28"/>
          <w:szCs w:val="28"/>
        </w:rPr>
        <w:t xml:space="preserve">Приднестровской Молдавской Республики </w:t>
      </w:r>
      <w:r w:rsidR="00FF078A" w:rsidRPr="00C623E4">
        <w:rPr>
          <w:sz w:val="28"/>
          <w:szCs w:val="28"/>
        </w:rPr>
        <w:t>об охране окружающей природной среды, нести ответственность за его нарушение и осуществлять технические и организационные мероприятия, направленные на уменьшение вредного воздействия объектов электроэнергетики на окружающую природную среду.</w:t>
      </w:r>
    </w:p>
    <w:p w:rsidR="00F66DC9" w:rsidRPr="00C623E4" w:rsidRDefault="00F66DC9" w:rsidP="00AE7AF2">
      <w:pPr>
        <w:pStyle w:val="20"/>
        <w:rPr>
          <w:rFonts w:eastAsia="MS Mincho"/>
          <w:sz w:val="28"/>
          <w:szCs w:val="28"/>
        </w:rPr>
      </w:pPr>
      <w:r w:rsidRPr="00C623E4">
        <w:rPr>
          <w:rFonts w:eastAsia="MS Mincho"/>
          <w:sz w:val="28"/>
          <w:szCs w:val="28"/>
        </w:rPr>
        <w:t>В случае нарушения законодател</w:t>
      </w:r>
      <w:r w:rsidRPr="00C623E4">
        <w:rPr>
          <w:rFonts w:eastAsia="MS Mincho"/>
          <w:sz w:val="28"/>
          <w:szCs w:val="28"/>
        </w:rPr>
        <w:t>ь</w:t>
      </w:r>
      <w:r w:rsidRPr="00C623E4">
        <w:rPr>
          <w:rFonts w:eastAsia="MS Mincho"/>
          <w:sz w:val="28"/>
          <w:szCs w:val="28"/>
        </w:rPr>
        <w:t xml:space="preserve">ства </w:t>
      </w:r>
      <w:r w:rsidR="00CD7D64">
        <w:rPr>
          <w:rFonts w:eastAsia="MS Mincho"/>
          <w:sz w:val="28"/>
          <w:szCs w:val="28"/>
        </w:rPr>
        <w:t xml:space="preserve">Приднестровской Молдавской Республики </w:t>
      </w:r>
      <w:r w:rsidRPr="00C623E4">
        <w:rPr>
          <w:rFonts w:eastAsia="MS Mincho"/>
          <w:sz w:val="28"/>
          <w:szCs w:val="28"/>
        </w:rPr>
        <w:t>об охране окружающей природной среды решения об ограничении, временном запрете (остано</w:t>
      </w:r>
      <w:r w:rsidRPr="00C623E4">
        <w:rPr>
          <w:rFonts w:eastAsia="MS Mincho"/>
          <w:sz w:val="28"/>
          <w:szCs w:val="28"/>
        </w:rPr>
        <w:t>в</w:t>
      </w:r>
      <w:r w:rsidRPr="00C623E4">
        <w:rPr>
          <w:rFonts w:eastAsia="MS Mincho"/>
          <w:sz w:val="28"/>
          <w:szCs w:val="28"/>
        </w:rPr>
        <w:t>ке), выполнении природоохранных мероприятий (посадка зеленных насаждений, рекультивация з</w:t>
      </w:r>
      <w:r w:rsidRPr="00C623E4">
        <w:rPr>
          <w:rFonts w:eastAsia="MS Mincho"/>
          <w:sz w:val="28"/>
          <w:szCs w:val="28"/>
        </w:rPr>
        <w:t>е</w:t>
      </w:r>
      <w:r w:rsidRPr="00C623E4">
        <w:rPr>
          <w:rFonts w:eastAsia="MS Mincho"/>
          <w:sz w:val="28"/>
          <w:szCs w:val="28"/>
        </w:rPr>
        <w:t>мель) или прекращении деятельности объектов электроэнерг</w:t>
      </w:r>
      <w:r w:rsidRPr="00C623E4">
        <w:rPr>
          <w:rFonts w:eastAsia="MS Mincho"/>
          <w:sz w:val="28"/>
          <w:szCs w:val="28"/>
        </w:rPr>
        <w:t>е</w:t>
      </w:r>
      <w:r w:rsidRPr="00C623E4">
        <w:rPr>
          <w:rFonts w:eastAsia="MS Mincho"/>
          <w:sz w:val="28"/>
          <w:szCs w:val="28"/>
        </w:rPr>
        <w:t>тики принимаются уполномоченным исполнительным органом государс</w:t>
      </w:r>
      <w:r w:rsidRPr="00C623E4">
        <w:rPr>
          <w:rFonts w:eastAsia="MS Mincho"/>
          <w:sz w:val="28"/>
          <w:szCs w:val="28"/>
        </w:rPr>
        <w:t>т</w:t>
      </w:r>
      <w:r w:rsidRPr="00C623E4">
        <w:rPr>
          <w:rFonts w:eastAsia="MS Mincho"/>
          <w:sz w:val="28"/>
          <w:szCs w:val="28"/>
        </w:rPr>
        <w:t>венной власти</w:t>
      </w:r>
      <w:r w:rsidR="00CD7D64">
        <w:rPr>
          <w:rFonts w:eastAsia="MS Mincho"/>
          <w:sz w:val="28"/>
          <w:szCs w:val="28"/>
        </w:rPr>
        <w:t>,</w:t>
      </w:r>
      <w:r w:rsidRPr="00C623E4">
        <w:rPr>
          <w:rFonts w:eastAsia="MS Mincho"/>
          <w:sz w:val="28"/>
          <w:szCs w:val="28"/>
        </w:rPr>
        <w:t xml:space="preserve"> в порядке</w:t>
      </w:r>
      <w:r w:rsidR="009474E2" w:rsidRPr="00C623E4">
        <w:rPr>
          <w:rFonts w:eastAsia="MS Mincho"/>
          <w:sz w:val="28"/>
          <w:szCs w:val="28"/>
        </w:rPr>
        <w:t>,</w:t>
      </w:r>
      <w:r w:rsidRPr="00C623E4">
        <w:rPr>
          <w:rFonts w:eastAsia="MS Mincho"/>
          <w:sz w:val="28"/>
          <w:szCs w:val="28"/>
        </w:rPr>
        <w:t xml:space="preserve"> им уст</w:t>
      </w:r>
      <w:r w:rsidRPr="00C623E4">
        <w:rPr>
          <w:rFonts w:eastAsia="MS Mincho"/>
          <w:sz w:val="28"/>
          <w:szCs w:val="28"/>
        </w:rPr>
        <w:t>а</w:t>
      </w:r>
      <w:r w:rsidRPr="00C623E4">
        <w:rPr>
          <w:rFonts w:eastAsia="MS Mincho"/>
          <w:sz w:val="28"/>
          <w:szCs w:val="28"/>
        </w:rPr>
        <w:t>новленном.</w:t>
      </w:r>
    </w:p>
    <w:p w:rsidR="00F66DC9" w:rsidRPr="00C623E4" w:rsidRDefault="00F66DC9" w:rsidP="00AE7AF2">
      <w:pPr>
        <w:pStyle w:val="20"/>
        <w:rPr>
          <w:sz w:val="28"/>
          <w:szCs w:val="28"/>
        </w:rPr>
      </w:pPr>
      <w:r w:rsidRPr="00C623E4">
        <w:rPr>
          <w:sz w:val="28"/>
          <w:szCs w:val="28"/>
        </w:rPr>
        <w:t>Для обеспечения безопасности населения, прож</w:t>
      </w:r>
      <w:r w:rsidRPr="00C623E4">
        <w:rPr>
          <w:sz w:val="28"/>
          <w:szCs w:val="28"/>
        </w:rPr>
        <w:t>и</w:t>
      </w:r>
      <w:r w:rsidRPr="00C623E4">
        <w:rPr>
          <w:sz w:val="28"/>
          <w:szCs w:val="28"/>
        </w:rPr>
        <w:t>вающего в районе расположения объектов электроэнергетики, устанавливаются сан</w:t>
      </w:r>
      <w:r w:rsidRPr="00C623E4">
        <w:rPr>
          <w:sz w:val="28"/>
          <w:szCs w:val="28"/>
        </w:rPr>
        <w:t>и</w:t>
      </w:r>
      <w:r w:rsidRPr="00C623E4">
        <w:rPr>
          <w:sz w:val="28"/>
          <w:szCs w:val="28"/>
        </w:rPr>
        <w:t>тарно-защитные зоны, размеры и порядок использов</w:t>
      </w:r>
      <w:r w:rsidRPr="00C623E4">
        <w:rPr>
          <w:sz w:val="28"/>
          <w:szCs w:val="28"/>
        </w:rPr>
        <w:t>а</w:t>
      </w:r>
      <w:r w:rsidRPr="00C623E4">
        <w:rPr>
          <w:sz w:val="28"/>
          <w:szCs w:val="28"/>
        </w:rPr>
        <w:t>ния которых определяется в нормативных правовых актах Приднестровской Молдавской Респу</w:t>
      </w:r>
      <w:r w:rsidRPr="00C623E4">
        <w:rPr>
          <w:sz w:val="28"/>
          <w:szCs w:val="28"/>
        </w:rPr>
        <w:t>б</w:t>
      </w:r>
      <w:r w:rsidRPr="00C623E4">
        <w:rPr>
          <w:sz w:val="28"/>
          <w:szCs w:val="28"/>
        </w:rPr>
        <w:t>лики, проектах и нормативной природоохранной документации этих объектов, утвержд</w:t>
      </w:r>
      <w:r w:rsidR="009474E2" w:rsidRPr="00C623E4">
        <w:rPr>
          <w:sz w:val="28"/>
          <w:szCs w:val="28"/>
        </w:rPr>
        <w:t>е</w:t>
      </w:r>
      <w:r w:rsidRPr="00C623E4">
        <w:rPr>
          <w:sz w:val="28"/>
          <w:szCs w:val="28"/>
        </w:rPr>
        <w:t xml:space="preserve">нных в установленном </w:t>
      </w:r>
      <w:r w:rsidR="00CD7D64">
        <w:rPr>
          <w:sz w:val="28"/>
          <w:szCs w:val="28"/>
        </w:rPr>
        <w:t xml:space="preserve">действующим </w:t>
      </w:r>
      <w:r w:rsidRPr="00C623E4">
        <w:rPr>
          <w:sz w:val="28"/>
          <w:szCs w:val="28"/>
        </w:rPr>
        <w:t>законод</w:t>
      </w:r>
      <w:r w:rsidRPr="00C623E4">
        <w:rPr>
          <w:sz w:val="28"/>
          <w:szCs w:val="28"/>
        </w:rPr>
        <w:t>а</w:t>
      </w:r>
      <w:r w:rsidRPr="00C623E4">
        <w:rPr>
          <w:sz w:val="28"/>
          <w:szCs w:val="28"/>
        </w:rPr>
        <w:t xml:space="preserve">тельством </w:t>
      </w:r>
      <w:r w:rsidR="00CD7D64">
        <w:rPr>
          <w:sz w:val="28"/>
          <w:szCs w:val="28"/>
        </w:rPr>
        <w:t xml:space="preserve">Приднестровской Молдавской Республики </w:t>
      </w:r>
      <w:r w:rsidRPr="00C623E4">
        <w:rPr>
          <w:sz w:val="28"/>
          <w:szCs w:val="28"/>
        </w:rPr>
        <w:t>порядке.</w:t>
      </w:r>
      <w:r w:rsidR="00FF078A" w:rsidRPr="00C623E4">
        <w:rPr>
          <w:sz w:val="28"/>
          <w:szCs w:val="28"/>
        </w:rPr>
        <w:t xml:space="preserve"> </w:t>
      </w:r>
    </w:p>
    <w:p w:rsidR="00480F9E" w:rsidRPr="00C623E4" w:rsidRDefault="00480F9E" w:rsidP="00AE7AF2">
      <w:pPr>
        <w:pStyle w:val="20"/>
        <w:rPr>
          <w:b/>
          <w:sz w:val="28"/>
          <w:szCs w:val="28"/>
        </w:rPr>
      </w:pPr>
    </w:p>
    <w:p w:rsidR="00CD7D64" w:rsidRDefault="00FF078A" w:rsidP="00CD7D64">
      <w:pPr>
        <w:pStyle w:val="20"/>
        <w:rPr>
          <w:b/>
          <w:sz w:val="28"/>
          <w:szCs w:val="28"/>
        </w:rPr>
      </w:pPr>
      <w:r w:rsidRPr="00C623E4">
        <w:rPr>
          <w:b/>
          <w:sz w:val="28"/>
          <w:szCs w:val="28"/>
        </w:rPr>
        <w:t xml:space="preserve">ГЛАВА </w:t>
      </w:r>
      <w:r w:rsidR="00CD7D64">
        <w:rPr>
          <w:b/>
          <w:sz w:val="28"/>
          <w:szCs w:val="28"/>
        </w:rPr>
        <w:t>4</w:t>
      </w:r>
      <w:r w:rsidRPr="00C623E4">
        <w:rPr>
          <w:b/>
          <w:sz w:val="28"/>
          <w:szCs w:val="28"/>
        </w:rPr>
        <w:t>. ПРАВА И ОБЯЗАННОСТИ УЧАСТНИКОВ РЫНКА</w:t>
      </w:r>
    </w:p>
    <w:p w:rsidR="00CD7D64" w:rsidRDefault="00FF078A" w:rsidP="00CD7D64">
      <w:pPr>
        <w:pStyle w:val="20"/>
        <w:ind w:left="1416"/>
        <w:rPr>
          <w:b/>
          <w:sz w:val="28"/>
          <w:szCs w:val="28"/>
        </w:rPr>
      </w:pPr>
      <w:r w:rsidRPr="00C623E4">
        <w:rPr>
          <w:b/>
          <w:sz w:val="28"/>
          <w:szCs w:val="28"/>
        </w:rPr>
        <w:t>ЭЛЕКТРОЭНЕРГ</w:t>
      </w:r>
      <w:r w:rsidR="00CD7D64">
        <w:rPr>
          <w:b/>
          <w:sz w:val="28"/>
          <w:szCs w:val="28"/>
        </w:rPr>
        <w:t>ИИ</w:t>
      </w:r>
      <w:r w:rsidRPr="00C623E4">
        <w:rPr>
          <w:b/>
          <w:sz w:val="28"/>
          <w:szCs w:val="28"/>
        </w:rPr>
        <w:t xml:space="preserve">, ОТВЕТСТВЕННОСТЬ </w:t>
      </w:r>
    </w:p>
    <w:p w:rsidR="00FF078A" w:rsidRPr="00C623E4" w:rsidRDefault="00FF078A" w:rsidP="00CD7D64">
      <w:pPr>
        <w:pStyle w:val="20"/>
        <w:ind w:left="1416"/>
        <w:rPr>
          <w:b/>
          <w:sz w:val="28"/>
          <w:szCs w:val="28"/>
        </w:rPr>
      </w:pPr>
      <w:r w:rsidRPr="00C623E4">
        <w:rPr>
          <w:b/>
          <w:sz w:val="28"/>
          <w:szCs w:val="28"/>
        </w:rPr>
        <w:t>В ОБЛАСТИ ЭЛЕКТРОЭНЕРГЕТИКИ</w:t>
      </w:r>
    </w:p>
    <w:p w:rsidR="00FF078A" w:rsidRPr="00C623E4" w:rsidRDefault="00FF078A" w:rsidP="00AE7AF2">
      <w:pPr>
        <w:ind w:firstLine="708"/>
        <w:rPr>
          <w:b/>
          <w:sz w:val="28"/>
          <w:szCs w:val="28"/>
        </w:rPr>
      </w:pPr>
    </w:p>
    <w:p w:rsidR="00295D82" w:rsidRPr="00CD7D64" w:rsidRDefault="00480F9E" w:rsidP="00AE7AF2">
      <w:pPr>
        <w:ind w:firstLine="708"/>
        <w:jc w:val="both"/>
        <w:rPr>
          <w:sz w:val="28"/>
          <w:szCs w:val="28"/>
        </w:rPr>
      </w:pPr>
      <w:r w:rsidRPr="00C623E4">
        <w:rPr>
          <w:b/>
          <w:sz w:val="28"/>
          <w:szCs w:val="28"/>
        </w:rPr>
        <w:t>Статья 1</w:t>
      </w:r>
      <w:r w:rsidR="00327097" w:rsidRPr="00C623E4">
        <w:rPr>
          <w:b/>
          <w:sz w:val="28"/>
          <w:szCs w:val="28"/>
        </w:rPr>
        <w:t>8</w:t>
      </w:r>
      <w:r w:rsidR="00295D82" w:rsidRPr="00C623E4">
        <w:rPr>
          <w:b/>
          <w:sz w:val="28"/>
          <w:szCs w:val="28"/>
        </w:rPr>
        <w:t xml:space="preserve">. </w:t>
      </w:r>
      <w:r w:rsidR="00295D82" w:rsidRPr="00CD7D64">
        <w:rPr>
          <w:sz w:val="28"/>
          <w:szCs w:val="28"/>
        </w:rPr>
        <w:t xml:space="preserve">Права и обязанности </w:t>
      </w:r>
      <w:r w:rsidR="008736CD" w:rsidRPr="00CD7D64">
        <w:rPr>
          <w:sz w:val="28"/>
          <w:szCs w:val="28"/>
        </w:rPr>
        <w:t>субъектов электроэнергетики</w:t>
      </w:r>
    </w:p>
    <w:p w:rsidR="00AB7A4D" w:rsidRDefault="00AB7A4D" w:rsidP="00AE7AF2">
      <w:pPr>
        <w:ind w:firstLine="708"/>
        <w:jc w:val="both"/>
        <w:rPr>
          <w:sz w:val="28"/>
          <w:szCs w:val="28"/>
        </w:rPr>
      </w:pPr>
    </w:p>
    <w:p w:rsidR="00D570DF" w:rsidRDefault="00D570DF" w:rsidP="00D570DF">
      <w:pPr>
        <w:pStyle w:val="ab"/>
        <w:jc w:val="both"/>
        <w:rPr>
          <w:rFonts w:ascii="Times New Roman" w:hAnsi="Times New Roman" w:cs="Times New Roman"/>
          <w:b/>
          <w:i/>
          <w:sz w:val="22"/>
          <w:szCs w:val="22"/>
        </w:rPr>
      </w:pPr>
      <w:r>
        <w:rPr>
          <w:rFonts w:ascii="Times New Roman" w:hAnsi="Times New Roman" w:cs="Times New Roman"/>
          <w:b/>
          <w:i/>
          <w:sz w:val="22"/>
          <w:szCs w:val="22"/>
        </w:rPr>
        <w:t>-- Часть четвертая пункта 1</w:t>
      </w:r>
      <w:r>
        <w:rPr>
          <w:rFonts w:ascii="Times New Roman" w:hAnsi="Times New Roman" w:cs="Times New Roman"/>
          <w:b/>
          <w:i/>
          <w:sz w:val="24"/>
          <w:szCs w:val="24"/>
        </w:rPr>
        <w:t xml:space="preserve"> с дополнением</w:t>
      </w:r>
      <w:r>
        <w:rPr>
          <w:rFonts w:ascii="Times New Roman" w:hAnsi="Times New Roman" w:cs="Times New Roman"/>
          <w:b/>
          <w:i/>
          <w:sz w:val="22"/>
          <w:szCs w:val="22"/>
        </w:rPr>
        <w:t xml:space="preserve"> (З-н № 137-ЗИД-</w:t>
      </w:r>
      <w:r>
        <w:rPr>
          <w:rFonts w:ascii="Times New Roman" w:hAnsi="Times New Roman" w:cs="Times New Roman"/>
          <w:b/>
          <w:i/>
          <w:sz w:val="22"/>
          <w:szCs w:val="22"/>
          <w:lang w:val="en-US"/>
        </w:rPr>
        <w:t>V</w:t>
      </w:r>
      <w:r>
        <w:rPr>
          <w:rFonts w:ascii="Times New Roman" w:hAnsi="Times New Roman" w:cs="Times New Roman"/>
          <w:b/>
          <w:i/>
          <w:sz w:val="22"/>
          <w:szCs w:val="22"/>
        </w:rPr>
        <w:t xml:space="preserve"> от 28.07.11г.);</w:t>
      </w:r>
    </w:p>
    <w:p w:rsidR="00D570DF" w:rsidRDefault="00D570DF" w:rsidP="00D570DF">
      <w:pPr>
        <w:pStyle w:val="ab"/>
        <w:jc w:val="both"/>
        <w:rPr>
          <w:rFonts w:ascii="Times New Roman" w:hAnsi="Times New Roman" w:cs="Times New Roman"/>
          <w:b/>
          <w:i/>
          <w:sz w:val="22"/>
          <w:szCs w:val="22"/>
        </w:rPr>
      </w:pPr>
      <w:r>
        <w:rPr>
          <w:rFonts w:ascii="Times New Roman" w:hAnsi="Times New Roman" w:cs="Times New Roman"/>
          <w:b/>
          <w:i/>
          <w:sz w:val="22"/>
          <w:szCs w:val="22"/>
        </w:rPr>
        <w:t>-- Пункт 1 с</w:t>
      </w:r>
      <w:r>
        <w:rPr>
          <w:rFonts w:ascii="Times New Roman" w:hAnsi="Times New Roman" w:cs="Times New Roman"/>
          <w:b/>
          <w:i/>
          <w:sz w:val="24"/>
          <w:szCs w:val="24"/>
        </w:rPr>
        <w:t>татьи 18 дополнен новой частью пятой</w:t>
      </w:r>
      <w:r>
        <w:rPr>
          <w:rFonts w:ascii="Times New Roman" w:hAnsi="Times New Roman" w:cs="Times New Roman"/>
          <w:b/>
          <w:i/>
          <w:sz w:val="22"/>
          <w:szCs w:val="22"/>
        </w:rPr>
        <w:t xml:space="preserve"> (З-н № 137-ЗИД-</w:t>
      </w:r>
      <w:r>
        <w:rPr>
          <w:rFonts w:ascii="Times New Roman" w:hAnsi="Times New Roman" w:cs="Times New Roman"/>
          <w:b/>
          <w:i/>
          <w:sz w:val="22"/>
          <w:szCs w:val="22"/>
          <w:lang w:val="en-US"/>
        </w:rPr>
        <w:t>V</w:t>
      </w:r>
      <w:r>
        <w:rPr>
          <w:rFonts w:ascii="Times New Roman" w:hAnsi="Times New Roman" w:cs="Times New Roman"/>
          <w:b/>
          <w:i/>
          <w:sz w:val="22"/>
          <w:szCs w:val="22"/>
        </w:rPr>
        <w:t xml:space="preserve"> от 28.07.11г.);</w:t>
      </w:r>
    </w:p>
    <w:p w:rsidR="00A645D5" w:rsidRDefault="00A645D5" w:rsidP="00A645D5">
      <w:pPr>
        <w:pStyle w:val="ab"/>
        <w:jc w:val="both"/>
        <w:rPr>
          <w:rFonts w:ascii="Times New Roman" w:hAnsi="Times New Roman" w:cs="Times New Roman"/>
          <w:b/>
          <w:i/>
          <w:sz w:val="22"/>
          <w:szCs w:val="22"/>
        </w:rPr>
      </w:pPr>
      <w:r w:rsidRPr="00A645D5">
        <w:rPr>
          <w:rFonts w:ascii="Times New Roman" w:hAnsi="Times New Roman" w:cs="Times New Roman"/>
          <w:b/>
          <w:i/>
          <w:sz w:val="24"/>
          <w:szCs w:val="24"/>
        </w:rPr>
        <w:t>-- Часть пятую пункта 1 статьи 18 считать частью шестой</w:t>
      </w:r>
      <w:r>
        <w:rPr>
          <w:rFonts w:ascii="Times New Roman" w:hAnsi="Times New Roman" w:cs="Times New Roman"/>
          <w:b/>
          <w:i/>
          <w:sz w:val="22"/>
          <w:szCs w:val="22"/>
        </w:rPr>
        <w:t xml:space="preserve"> (З-н № 137-ЗИД-</w:t>
      </w:r>
      <w:r>
        <w:rPr>
          <w:rFonts w:ascii="Times New Roman" w:hAnsi="Times New Roman" w:cs="Times New Roman"/>
          <w:b/>
          <w:i/>
          <w:sz w:val="22"/>
          <w:szCs w:val="22"/>
          <w:lang w:val="en-US"/>
        </w:rPr>
        <w:t>V</w:t>
      </w:r>
      <w:r>
        <w:rPr>
          <w:rFonts w:ascii="Times New Roman" w:hAnsi="Times New Roman" w:cs="Times New Roman"/>
          <w:b/>
          <w:i/>
          <w:sz w:val="22"/>
          <w:szCs w:val="22"/>
        </w:rPr>
        <w:t xml:space="preserve"> от 28.07.11г.);</w:t>
      </w:r>
    </w:p>
    <w:p w:rsidR="00D570DF" w:rsidRPr="00C623E4" w:rsidRDefault="00D570DF" w:rsidP="00D570DF">
      <w:pPr>
        <w:jc w:val="both"/>
        <w:rPr>
          <w:sz w:val="28"/>
          <w:szCs w:val="28"/>
        </w:rPr>
      </w:pPr>
    </w:p>
    <w:p w:rsidR="008736CD" w:rsidRPr="00C623E4" w:rsidRDefault="008736CD" w:rsidP="008736CD">
      <w:pPr>
        <w:pStyle w:val="a9"/>
        <w:ind w:firstLine="708"/>
        <w:rPr>
          <w:sz w:val="28"/>
          <w:szCs w:val="28"/>
        </w:rPr>
      </w:pPr>
      <w:r w:rsidRPr="00C623E4">
        <w:rPr>
          <w:sz w:val="28"/>
          <w:szCs w:val="28"/>
        </w:rPr>
        <w:t>1. Субъекты электроэнергетики обязаны обесп</w:t>
      </w:r>
      <w:r w:rsidRPr="00C623E4">
        <w:rPr>
          <w:sz w:val="28"/>
          <w:szCs w:val="28"/>
        </w:rPr>
        <w:t>е</w:t>
      </w:r>
      <w:r w:rsidRPr="00C623E4">
        <w:rPr>
          <w:sz w:val="28"/>
          <w:szCs w:val="28"/>
        </w:rPr>
        <w:t>чивать надежное, бесперебойное</w:t>
      </w:r>
      <w:r w:rsidRPr="00C623E4">
        <w:rPr>
          <w:color w:val="000000"/>
          <w:sz w:val="28"/>
          <w:szCs w:val="28"/>
        </w:rPr>
        <w:t xml:space="preserve"> и безопасное</w:t>
      </w:r>
      <w:r w:rsidRPr="00C623E4">
        <w:rPr>
          <w:sz w:val="28"/>
          <w:szCs w:val="28"/>
        </w:rPr>
        <w:t xml:space="preserve"> снабжение электроэнергией согласно условиям договоров, настояще</w:t>
      </w:r>
      <w:r w:rsidR="000D365B">
        <w:rPr>
          <w:sz w:val="28"/>
          <w:szCs w:val="28"/>
        </w:rPr>
        <w:t xml:space="preserve">му </w:t>
      </w:r>
      <w:r w:rsidRPr="00C623E4">
        <w:rPr>
          <w:sz w:val="28"/>
          <w:szCs w:val="28"/>
        </w:rPr>
        <w:t>Закон</w:t>
      </w:r>
      <w:r w:rsidR="000D365B">
        <w:rPr>
          <w:sz w:val="28"/>
          <w:szCs w:val="28"/>
        </w:rPr>
        <w:t>у</w:t>
      </w:r>
      <w:r w:rsidRPr="00C623E4">
        <w:rPr>
          <w:sz w:val="28"/>
          <w:szCs w:val="28"/>
        </w:rPr>
        <w:t xml:space="preserve"> и де</w:t>
      </w:r>
      <w:r w:rsidRPr="00C623E4">
        <w:rPr>
          <w:sz w:val="28"/>
          <w:szCs w:val="28"/>
        </w:rPr>
        <w:t>й</w:t>
      </w:r>
      <w:r w:rsidRPr="00C623E4">
        <w:rPr>
          <w:sz w:val="28"/>
          <w:szCs w:val="28"/>
        </w:rPr>
        <w:t>ствующе</w:t>
      </w:r>
      <w:r w:rsidR="000D365B">
        <w:rPr>
          <w:sz w:val="28"/>
          <w:szCs w:val="28"/>
        </w:rPr>
        <w:t>му</w:t>
      </w:r>
      <w:r w:rsidRPr="00C623E4">
        <w:rPr>
          <w:sz w:val="28"/>
          <w:szCs w:val="28"/>
        </w:rPr>
        <w:t xml:space="preserve"> законодательств</w:t>
      </w:r>
      <w:r w:rsidR="000D365B">
        <w:rPr>
          <w:sz w:val="28"/>
          <w:szCs w:val="28"/>
        </w:rPr>
        <w:t>у</w:t>
      </w:r>
      <w:r w:rsidRPr="00C623E4">
        <w:rPr>
          <w:sz w:val="28"/>
          <w:szCs w:val="28"/>
        </w:rPr>
        <w:t xml:space="preserve"> Приднестровской Молдавской Ре</w:t>
      </w:r>
      <w:r w:rsidRPr="00C623E4">
        <w:rPr>
          <w:sz w:val="28"/>
          <w:szCs w:val="28"/>
        </w:rPr>
        <w:t>с</w:t>
      </w:r>
      <w:r w:rsidRPr="00C623E4">
        <w:rPr>
          <w:sz w:val="28"/>
          <w:szCs w:val="28"/>
        </w:rPr>
        <w:t>публики.</w:t>
      </w:r>
    </w:p>
    <w:p w:rsidR="008736CD" w:rsidRPr="00C623E4" w:rsidRDefault="008736CD" w:rsidP="008736CD">
      <w:pPr>
        <w:pStyle w:val="a9"/>
        <w:ind w:firstLine="708"/>
        <w:rPr>
          <w:sz w:val="28"/>
          <w:szCs w:val="28"/>
        </w:rPr>
      </w:pPr>
      <w:r w:rsidRPr="00C623E4">
        <w:rPr>
          <w:sz w:val="28"/>
          <w:szCs w:val="28"/>
        </w:rPr>
        <w:t>Качество электроэнергии должно соответствовать требованиям, установленным государственными стандартами и иными обязательными правилами или предусмотренным договором. В случае нарушения требований, предъявляемых к качеству электроэнергии,</w:t>
      </w:r>
      <w:r w:rsidR="006E3D30">
        <w:rPr>
          <w:sz w:val="28"/>
          <w:szCs w:val="28"/>
        </w:rPr>
        <w:t xml:space="preserve"> </w:t>
      </w:r>
      <w:r w:rsidRPr="00C623E4">
        <w:rPr>
          <w:sz w:val="28"/>
          <w:szCs w:val="28"/>
        </w:rPr>
        <w:t>потребитель вправе отказаться от оплаты такой электроэнергии в установленном порядке.</w:t>
      </w:r>
    </w:p>
    <w:p w:rsidR="008736CD" w:rsidRPr="00C623E4" w:rsidRDefault="008736CD" w:rsidP="008736CD">
      <w:pPr>
        <w:pStyle w:val="a9"/>
        <w:ind w:firstLine="708"/>
        <w:rPr>
          <w:iCs/>
          <w:sz w:val="28"/>
          <w:szCs w:val="28"/>
        </w:rPr>
      </w:pPr>
      <w:r w:rsidRPr="00C623E4">
        <w:rPr>
          <w:sz w:val="28"/>
          <w:szCs w:val="28"/>
        </w:rPr>
        <w:t>Субъекты электроэнергетики обязаны предвар</w:t>
      </w:r>
      <w:r w:rsidRPr="00C623E4">
        <w:rPr>
          <w:sz w:val="28"/>
          <w:szCs w:val="28"/>
        </w:rPr>
        <w:t>и</w:t>
      </w:r>
      <w:r w:rsidRPr="00C623E4">
        <w:rPr>
          <w:sz w:val="28"/>
          <w:szCs w:val="28"/>
        </w:rPr>
        <w:t>тельно предупреждать потребителей о планируемых пер</w:t>
      </w:r>
      <w:r w:rsidRPr="00C623E4">
        <w:rPr>
          <w:sz w:val="28"/>
          <w:szCs w:val="28"/>
        </w:rPr>
        <w:t>е</w:t>
      </w:r>
      <w:r w:rsidRPr="00C623E4">
        <w:rPr>
          <w:sz w:val="28"/>
          <w:szCs w:val="28"/>
        </w:rPr>
        <w:t>рывах в подаче, прекращении или ограничении подачи электроэне</w:t>
      </w:r>
      <w:r w:rsidRPr="00C623E4">
        <w:rPr>
          <w:sz w:val="28"/>
          <w:szCs w:val="28"/>
        </w:rPr>
        <w:t>р</w:t>
      </w:r>
      <w:r w:rsidRPr="00C623E4">
        <w:rPr>
          <w:sz w:val="28"/>
          <w:szCs w:val="28"/>
        </w:rPr>
        <w:t xml:space="preserve">гии. </w:t>
      </w:r>
    </w:p>
    <w:p w:rsidR="008736CD" w:rsidRDefault="008736CD" w:rsidP="008736CD">
      <w:pPr>
        <w:pStyle w:val="a9"/>
        <w:ind w:firstLine="708"/>
        <w:rPr>
          <w:sz w:val="28"/>
          <w:szCs w:val="28"/>
        </w:rPr>
      </w:pPr>
      <w:r w:rsidRPr="00C623E4">
        <w:rPr>
          <w:sz w:val="28"/>
          <w:szCs w:val="28"/>
        </w:rPr>
        <w:lastRenderedPageBreak/>
        <w:t>Субъектам электроэнергетики запрещается огранич</w:t>
      </w:r>
      <w:r w:rsidRPr="00C623E4">
        <w:rPr>
          <w:sz w:val="28"/>
          <w:szCs w:val="28"/>
        </w:rPr>
        <w:t>и</w:t>
      </w:r>
      <w:r w:rsidRPr="00C623E4">
        <w:rPr>
          <w:sz w:val="28"/>
          <w:szCs w:val="28"/>
        </w:rPr>
        <w:t>вать режим потребления электроэнергии, в том числе его уровень, потребителям, не имеющим задолженн</w:t>
      </w:r>
      <w:r w:rsidRPr="00C623E4">
        <w:rPr>
          <w:sz w:val="28"/>
          <w:szCs w:val="28"/>
        </w:rPr>
        <w:t>о</w:t>
      </w:r>
      <w:r w:rsidRPr="00C623E4">
        <w:rPr>
          <w:sz w:val="28"/>
          <w:szCs w:val="28"/>
        </w:rPr>
        <w:t>сти по оплате электроэнергии и исполняющим обязательства по договор</w:t>
      </w:r>
      <w:r w:rsidR="00CD7D64">
        <w:rPr>
          <w:sz w:val="28"/>
          <w:szCs w:val="28"/>
        </w:rPr>
        <w:t>ам</w:t>
      </w:r>
      <w:r w:rsidRPr="00C623E4">
        <w:rPr>
          <w:sz w:val="28"/>
          <w:szCs w:val="28"/>
        </w:rPr>
        <w:t xml:space="preserve"> и иные обязательства, пр</w:t>
      </w:r>
      <w:r w:rsidRPr="00C623E4">
        <w:rPr>
          <w:sz w:val="28"/>
          <w:szCs w:val="28"/>
        </w:rPr>
        <w:t>е</w:t>
      </w:r>
      <w:r w:rsidRPr="00C623E4">
        <w:rPr>
          <w:sz w:val="28"/>
          <w:szCs w:val="28"/>
        </w:rPr>
        <w:t xml:space="preserve">дусмотренные </w:t>
      </w:r>
      <w:r w:rsidR="00CD7D64">
        <w:rPr>
          <w:sz w:val="28"/>
          <w:szCs w:val="28"/>
        </w:rPr>
        <w:t xml:space="preserve">действующим </w:t>
      </w:r>
      <w:r w:rsidRPr="00C623E4">
        <w:rPr>
          <w:sz w:val="28"/>
          <w:szCs w:val="28"/>
        </w:rPr>
        <w:t>законодательством Приднестровской Мо</w:t>
      </w:r>
      <w:r w:rsidRPr="00C623E4">
        <w:rPr>
          <w:sz w:val="28"/>
          <w:szCs w:val="28"/>
        </w:rPr>
        <w:t>л</w:t>
      </w:r>
      <w:r w:rsidRPr="00C623E4">
        <w:rPr>
          <w:sz w:val="28"/>
          <w:szCs w:val="28"/>
        </w:rPr>
        <w:t>давской Республики</w:t>
      </w:r>
      <w:r w:rsidR="002B7985">
        <w:rPr>
          <w:sz w:val="28"/>
          <w:szCs w:val="28"/>
        </w:rPr>
        <w:t xml:space="preserve">, </w:t>
      </w:r>
      <w:r w:rsidR="002B7985" w:rsidRPr="00E360BF">
        <w:rPr>
          <w:sz w:val="28"/>
        </w:rPr>
        <w:t>за исключением случаев, когда ограничение режима потребления электроэнергии вызвано необходимостью принятия неотложных мер по предотвращению и ликвидации аварий или несчастных случаев</w:t>
      </w:r>
      <w:r w:rsidRPr="00C623E4">
        <w:rPr>
          <w:sz w:val="28"/>
          <w:szCs w:val="28"/>
        </w:rPr>
        <w:t>.</w:t>
      </w:r>
    </w:p>
    <w:p w:rsidR="002B7985" w:rsidRDefault="002B7985" w:rsidP="002B7985">
      <w:pPr>
        <w:ind w:firstLine="708"/>
        <w:jc w:val="both"/>
        <w:rPr>
          <w:sz w:val="28"/>
          <w:szCs w:val="28"/>
        </w:rPr>
      </w:pPr>
      <w:r w:rsidRPr="00E360BF">
        <w:rPr>
          <w:sz w:val="28"/>
        </w:rPr>
        <w:t xml:space="preserve">Субъекты электроэнергетики вправе в порядке, установленном уполномоченным исполнительным органом государственной власти, полностью или частично ограничивать режим потребления электрической энергии, в том числе </w:t>
      </w:r>
      <w:r>
        <w:rPr>
          <w:sz w:val="28"/>
        </w:rPr>
        <w:t xml:space="preserve">его </w:t>
      </w:r>
      <w:r w:rsidRPr="00E360BF">
        <w:rPr>
          <w:sz w:val="28"/>
        </w:rPr>
        <w:t>уровень, в случае неоплаты потребителем</w:t>
      </w:r>
      <w:r>
        <w:rPr>
          <w:sz w:val="28"/>
        </w:rPr>
        <w:t>,</w:t>
      </w:r>
      <w:r w:rsidRPr="00E360BF">
        <w:rPr>
          <w:sz w:val="28"/>
        </w:rPr>
        <w:t xml:space="preserve"> использующим электроэнергию для бытовых нужд, потребленной электрической энергии в течение 4 (четырех) месяцев подряд до ликвидации задолженности, а также в иных случаях, установленных законодательством Приднестровской Молдавской Республики.</w:t>
      </w:r>
    </w:p>
    <w:p w:rsidR="00CD7D64" w:rsidRPr="00C623E4" w:rsidRDefault="00CD7D64" w:rsidP="008736CD">
      <w:pPr>
        <w:pStyle w:val="a9"/>
        <w:ind w:firstLine="708"/>
        <w:rPr>
          <w:sz w:val="28"/>
          <w:szCs w:val="28"/>
        </w:rPr>
      </w:pPr>
      <w:r>
        <w:rPr>
          <w:sz w:val="28"/>
          <w:szCs w:val="28"/>
        </w:rPr>
        <w:t>Субъекты электроэнергетики, находящиеся на территории Приднестровской Молдавской Республики, не имеют права отказать потребителю в заключении публичного договора на снабжение электроэнергией согласно гражданскому законодательству Приднестровской Молдавской Республики.</w:t>
      </w:r>
    </w:p>
    <w:p w:rsidR="00295D82" w:rsidRPr="00C623E4" w:rsidRDefault="00300E2C" w:rsidP="008736CD">
      <w:pPr>
        <w:pStyle w:val="a9"/>
        <w:ind w:firstLine="708"/>
        <w:rPr>
          <w:iCs/>
          <w:sz w:val="28"/>
          <w:szCs w:val="28"/>
        </w:rPr>
      </w:pPr>
      <w:r>
        <w:rPr>
          <w:sz w:val="28"/>
          <w:szCs w:val="28"/>
        </w:rPr>
        <w:t>2</w:t>
      </w:r>
      <w:r w:rsidR="00295D82" w:rsidRPr="00C623E4">
        <w:rPr>
          <w:sz w:val="28"/>
          <w:szCs w:val="28"/>
        </w:rPr>
        <w:t xml:space="preserve">. Участники производства и передачи электрической энергии </w:t>
      </w:r>
      <w:r>
        <w:rPr>
          <w:sz w:val="28"/>
          <w:szCs w:val="28"/>
        </w:rPr>
        <w:t>в</w:t>
      </w:r>
      <w:r w:rsidR="00295D82" w:rsidRPr="00C623E4">
        <w:rPr>
          <w:sz w:val="28"/>
          <w:szCs w:val="28"/>
        </w:rPr>
        <w:t>прав</w:t>
      </w:r>
      <w:r>
        <w:rPr>
          <w:sz w:val="28"/>
          <w:szCs w:val="28"/>
        </w:rPr>
        <w:t>е</w:t>
      </w:r>
      <w:r w:rsidR="00295D82" w:rsidRPr="00C623E4">
        <w:rPr>
          <w:sz w:val="28"/>
          <w:szCs w:val="28"/>
        </w:rPr>
        <w:t>:</w:t>
      </w:r>
      <w:r w:rsidR="006E3D30">
        <w:rPr>
          <w:sz w:val="28"/>
          <w:szCs w:val="28"/>
        </w:rPr>
        <w:t xml:space="preserve"> </w:t>
      </w:r>
    </w:p>
    <w:p w:rsidR="00295D82" w:rsidRPr="00C623E4" w:rsidRDefault="00295D82" w:rsidP="00AE7AF2">
      <w:pPr>
        <w:ind w:firstLine="708"/>
        <w:jc w:val="both"/>
        <w:rPr>
          <w:sz w:val="28"/>
          <w:szCs w:val="28"/>
        </w:rPr>
      </w:pPr>
      <w:r w:rsidRPr="00C623E4">
        <w:rPr>
          <w:sz w:val="28"/>
          <w:szCs w:val="28"/>
        </w:rPr>
        <w:t>а) пользоваться на основании заключенных договоров</w:t>
      </w:r>
      <w:r w:rsidR="006E3D30">
        <w:rPr>
          <w:sz w:val="28"/>
          <w:szCs w:val="28"/>
        </w:rPr>
        <w:t xml:space="preserve"> </w:t>
      </w:r>
      <w:r w:rsidRPr="00C623E4">
        <w:rPr>
          <w:sz w:val="28"/>
          <w:szCs w:val="28"/>
        </w:rPr>
        <w:t>услугами</w:t>
      </w:r>
      <w:r w:rsidR="008736CD" w:rsidRPr="00C623E4">
        <w:rPr>
          <w:sz w:val="28"/>
          <w:szCs w:val="28"/>
        </w:rPr>
        <w:t xml:space="preserve"> системного оператора</w:t>
      </w:r>
      <w:r w:rsidRPr="00C623E4">
        <w:rPr>
          <w:sz w:val="28"/>
          <w:szCs w:val="28"/>
        </w:rPr>
        <w:t xml:space="preserve">; </w:t>
      </w:r>
    </w:p>
    <w:p w:rsidR="00F66DC9" w:rsidRPr="00C623E4" w:rsidRDefault="00F66DC9" w:rsidP="00AE7AF2">
      <w:pPr>
        <w:ind w:firstLine="708"/>
        <w:jc w:val="both"/>
        <w:rPr>
          <w:sz w:val="28"/>
          <w:szCs w:val="28"/>
        </w:rPr>
      </w:pPr>
      <w:r w:rsidRPr="00C623E4">
        <w:rPr>
          <w:sz w:val="28"/>
          <w:szCs w:val="28"/>
        </w:rPr>
        <w:t xml:space="preserve">б) получать </w:t>
      </w:r>
      <w:r w:rsidR="000D365B" w:rsidRPr="00C623E4">
        <w:rPr>
          <w:sz w:val="28"/>
          <w:szCs w:val="28"/>
        </w:rPr>
        <w:t>от систе</w:t>
      </w:r>
      <w:r w:rsidR="000D365B" w:rsidRPr="00C623E4">
        <w:rPr>
          <w:sz w:val="28"/>
          <w:szCs w:val="28"/>
        </w:rPr>
        <w:t>м</w:t>
      </w:r>
      <w:r w:rsidR="000D365B" w:rsidRPr="00C623E4">
        <w:rPr>
          <w:sz w:val="28"/>
          <w:szCs w:val="28"/>
        </w:rPr>
        <w:t xml:space="preserve">ного оператора </w:t>
      </w:r>
      <w:r w:rsidRPr="00C623E4">
        <w:rPr>
          <w:sz w:val="28"/>
          <w:szCs w:val="28"/>
        </w:rPr>
        <w:t>техническую информацию, необходимую для осуществления деятельности по производству, передаче и распределению электрич</w:t>
      </w:r>
      <w:r w:rsidRPr="00C623E4">
        <w:rPr>
          <w:sz w:val="28"/>
          <w:szCs w:val="28"/>
        </w:rPr>
        <w:t>е</w:t>
      </w:r>
      <w:r w:rsidRPr="00C623E4">
        <w:rPr>
          <w:sz w:val="28"/>
          <w:szCs w:val="28"/>
        </w:rPr>
        <w:t>ской энергии</w:t>
      </w:r>
      <w:r w:rsidR="009474E2" w:rsidRPr="00C623E4">
        <w:rPr>
          <w:sz w:val="28"/>
          <w:szCs w:val="28"/>
        </w:rPr>
        <w:t>.</w:t>
      </w:r>
      <w:r w:rsidRPr="00C623E4">
        <w:rPr>
          <w:sz w:val="28"/>
          <w:szCs w:val="28"/>
        </w:rPr>
        <w:t xml:space="preserve"> </w:t>
      </w:r>
    </w:p>
    <w:p w:rsidR="00295D82" w:rsidRPr="00C623E4" w:rsidRDefault="00300E2C" w:rsidP="00AE7AF2">
      <w:pPr>
        <w:ind w:firstLine="708"/>
        <w:jc w:val="both"/>
        <w:rPr>
          <w:sz w:val="28"/>
          <w:szCs w:val="28"/>
        </w:rPr>
      </w:pPr>
      <w:r>
        <w:rPr>
          <w:sz w:val="28"/>
          <w:szCs w:val="28"/>
        </w:rPr>
        <w:t>3</w:t>
      </w:r>
      <w:r w:rsidR="00295D82" w:rsidRPr="00C623E4">
        <w:rPr>
          <w:sz w:val="28"/>
          <w:szCs w:val="28"/>
        </w:rPr>
        <w:t xml:space="preserve">. Участники производства и передачи электрической энергии обязаны: </w:t>
      </w:r>
    </w:p>
    <w:p w:rsidR="00295D82" w:rsidRPr="00C623E4" w:rsidRDefault="00295D82" w:rsidP="00AE7AF2">
      <w:pPr>
        <w:ind w:firstLine="708"/>
        <w:jc w:val="both"/>
        <w:rPr>
          <w:sz w:val="28"/>
          <w:szCs w:val="28"/>
        </w:rPr>
      </w:pPr>
      <w:r w:rsidRPr="00C623E4">
        <w:rPr>
          <w:sz w:val="28"/>
          <w:szCs w:val="28"/>
        </w:rPr>
        <w:t>а) предоставлять системному оператору информацию, необходимую для осуществления централ</w:t>
      </w:r>
      <w:r w:rsidR="00721691">
        <w:rPr>
          <w:sz w:val="28"/>
          <w:szCs w:val="28"/>
        </w:rPr>
        <w:t>ь</w:t>
      </w:r>
      <w:r w:rsidRPr="00C623E4">
        <w:rPr>
          <w:sz w:val="28"/>
          <w:szCs w:val="28"/>
        </w:rPr>
        <w:t>ного оперативно-диспетчерского управления</w:t>
      </w:r>
      <w:r w:rsidR="006E3D30">
        <w:rPr>
          <w:sz w:val="28"/>
          <w:szCs w:val="28"/>
        </w:rPr>
        <w:t xml:space="preserve"> </w:t>
      </w:r>
      <w:r w:rsidRPr="00C623E4">
        <w:rPr>
          <w:sz w:val="28"/>
          <w:szCs w:val="28"/>
        </w:rPr>
        <w:t xml:space="preserve">электроэнергетической системой </w:t>
      </w:r>
      <w:r w:rsidR="009474E2" w:rsidRPr="00C623E4">
        <w:rPr>
          <w:sz w:val="28"/>
          <w:szCs w:val="28"/>
        </w:rPr>
        <w:t>р</w:t>
      </w:r>
      <w:r w:rsidRPr="00C623E4">
        <w:rPr>
          <w:sz w:val="28"/>
          <w:szCs w:val="28"/>
        </w:rPr>
        <w:t xml:space="preserve">еспублики, и фактическую информацию по технико-экономическим показателям работы электростанций (выработку, отпуск с шин, собственные нужды, удельные расходы на отпуск с шин электроэнергии); </w:t>
      </w:r>
    </w:p>
    <w:p w:rsidR="00295D82" w:rsidRPr="00C623E4" w:rsidRDefault="00295D82" w:rsidP="00AE7AF2">
      <w:pPr>
        <w:ind w:firstLine="708"/>
        <w:jc w:val="both"/>
        <w:rPr>
          <w:sz w:val="28"/>
          <w:szCs w:val="28"/>
        </w:rPr>
      </w:pPr>
      <w:r w:rsidRPr="00C623E4">
        <w:rPr>
          <w:sz w:val="28"/>
          <w:szCs w:val="28"/>
        </w:rPr>
        <w:t xml:space="preserve">б) предоставлять системному оператору доступ к приборам коммерческого учета; </w:t>
      </w:r>
    </w:p>
    <w:p w:rsidR="00295D82" w:rsidRPr="00C623E4" w:rsidRDefault="00295D82" w:rsidP="00AE7AF2">
      <w:pPr>
        <w:ind w:firstLine="708"/>
        <w:jc w:val="both"/>
        <w:rPr>
          <w:sz w:val="28"/>
          <w:szCs w:val="28"/>
        </w:rPr>
      </w:pPr>
      <w:r w:rsidRPr="00C623E4">
        <w:rPr>
          <w:sz w:val="28"/>
          <w:szCs w:val="28"/>
        </w:rPr>
        <w:t>в) обеспечить качество электрической энергии в соответствии с требованиями, установленными государственными стандартами и иными норматив</w:t>
      </w:r>
      <w:r w:rsidR="005E46A1" w:rsidRPr="00C623E4">
        <w:rPr>
          <w:sz w:val="28"/>
          <w:szCs w:val="28"/>
        </w:rPr>
        <w:t xml:space="preserve">ными </w:t>
      </w:r>
      <w:r w:rsidR="00CD7D64">
        <w:rPr>
          <w:sz w:val="28"/>
          <w:szCs w:val="28"/>
        </w:rPr>
        <w:t xml:space="preserve">правовыми </w:t>
      </w:r>
      <w:r w:rsidR="005E46A1" w:rsidRPr="00C623E4">
        <w:rPr>
          <w:sz w:val="28"/>
          <w:szCs w:val="28"/>
        </w:rPr>
        <w:t>актами</w:t>
      </w:r>
      <w:r w:rsidR="00300E2C">
        <w:rPr>
          <w:sz w:val="28"/>
          <w:szCs w:val="28"/>
        </w:rPr>
        <w:t xml:space="preserve"> Приднестровской Молдавской Республики</w:t>
      </w:r>
      <w:r w:rsidRPr="00C623E4">
        <w:rPr>
          <w:sz w:val="28"/>
          <w:szCs w:val="28"/>
        </w:rPr>
        <w:t xml:space="preserve">; </w:t>
      </w:r>
    </w:p>
    <w:p w:rsidR="00F66DC9" w:rsidRPr="00C623E4" w:rsidRDefault="00F66DC9" w:rsidP="00AE7AF2">
      <w:pPr>
        <w:ind w:firstLine="708"/>
        <w:jc w:val="both"/>
        <w:rPr>
          <w:sz w:val="28"/>
          <w:szCs w:val="28"/>
        </w:rPr>
      </w:pPr>
      <w:r w:rsidRPr="00C623E4">
        <w:rPr>
          <w:sz w:val="28"/>
          <w:szCs w:val="28"/>
        </w:rPr>
        <w:t>г) осуществлять совместно с системным оператором подачу электрической энергии в соответствии с установленными государстве</w:t>
      </w:r>
      <w:r w:rsidRPr="00C623E4">
        <w:rPr>
          <w:sz w:val="28"/>
          <w:szCs w:val="28"/>
        </w:rPr>
        <w:t>н</w:t>
      </w:r>
      <w:r w:rsidRPr="00C623E4">
        <w:rPr>
          <w:sz w:val="28"/>
          <w:szCs w:val="28"/>
        </w:rPr>
        <w:t>ными стандарт</w:t>
      </w:r>
      <w:r w:rsidRPr="00C623E4">
        <w:rPr>
          <w:sz w:val="28"/>
          <w:szCs w:val="28"/>
        </w:rPr>
        <w:t>а</w:t>
      </w:r>
      <w:r w:rsidRPr="00C623E4">
        <w:rPr>
          <w:sz w:val="28"/>
          <w:szCs w:val="28"/>
        </w:rPr>
        <w:t>ми;</w:t>
      </w:r>
    </w:p>
    <w:p w:rsidR="00295D82" w:rsidRPr="00C623E4" w:rsidRDefault="00295D82" w:rsidP="00AE7AF2">
      <w:pPr>
        <w:ind w:firstLine="708"/>
        <w:jc w:val="both"/>
        <w:rPr>
          <w:sz w:val="28"/>
          <w:szCs w:val="28"/>
        </w:rPr>
      </w:pPr>
      <w:r w:rsidRPr="00C623E4">
        <w:rPr>
          <w:sz w:val="28"/>
          <w:szCs w:val="28"/>
        </w:rPr>
        <w:t xml:space="preserve">д) содержать в рабочем состоянии основное и вспомогательное оборудование, средства противоаварийной и режимной автоматики, </w:t>
      </w:r>
      <w:r w:rsidRPr="00C623E4">
        <w:rPr>
          <w:sz w:val="28"/>
          <w:szCs w:val="28"/>
        </w:rPr>
        <w:lastRenderedPageBreak/>
        <w:t xml:space="preserve">релейной защиты, диспетчерского технологического управления в соответствии с требованиями нормативных </w:t>
      </w:r>
      <w:r w:rsidR="00300E2C">
        <w:rPr>
          <w:sz w:val="28"/>
          <w:szCs w:val="28"/>
        </w:rPr>
        <w:t>правовых актов Приднестровской Молдавской Республики</w:t>
      </w:r>
      <w:r w:rsidRPr="00C623E4">
        <w:rPr>
          <w:sz w:val="28"/>
          <w:szCs w:val="28"/>
        </w:rPr>
        <w:t xml:space="preserve">; </w:t>
      </w:r>
    </w:p>
    <w:p w:rsidR="00FF078A" w:rsidRPr="00C623E4" w:rsidRDefault="00295D82" w:rsidP="008736CD">
      <w:pPr>
        <w:ind w:firstLine="708"/>
        <w:jc w:val="both"/>
        <w:rPr>
          <w:sz w:val="28"/>
          <w:szCs w:val="28"/>
        </w:rPr>
      </w:pPr>
      <w:r w:rsidRPr="00C623E4">
        <w:rPr>
          <w:sz w:val="28"/>
          <w:szCs w:val="28"/>
        </w:rPr>
        <w:t>е) устанавливать новые</w:t>
      </w:r>
      <w:r w:rsidR="00CD7D64">
        <w:rPr>
          <w:sz w:val="28"/>
          <w:szCs w:val="28"/>
        </w:rPr>
        <w:t xml:space="preserve"> </w:t>
      </w:r>
      <w:r w:rsidRPr="00C623E4">
        <w:rPr>
          <w:sz w:val="28"/>
          <w:szCs w:val="28"/>
        </w:rPr>
        <w:t>эксплуатируемы</w:t>
      </w:r>
      <w:r w:rsidR="00CD7D64">
        <w:rPr>
          <w:sz w:val="28"/>
          <w:szCs w:val="28"/>
        </w:rPr>
        <w:t>е</w:t>
      </w:r>
      <w:r w:rsidRPr="00C623E4">
        <w:rPr>
          <w:sz w:val="28"/>
          <w:szCs w:val="28"/>
        </w:rPr>
        <w:t xml:space="preserve"> устройств</w:t>
      </w:r>
      <w:r w:rsidR="00CD7D64">
        <w:rPr>
          <w:sz w:val="28"/>
          <w:szCs w:val="28"/>
        </w:rPr>
        <w:t>а</w:t>
      </w:r>
      <w:r w:rsidRPr="00C623E4">
        <w:rPr>
          <w:sz w:val="28"/>
          <w:szCs w:val="28"/>
        </w:rPr>
        <w:t xml:space="preserve"> релейной защиты и противоаварийной автоматики на своих объектах</w:t>
      </w:r>
      <w:r w:rsidR="00CD7D64">
        <w:rPr>
          <w:sz w:val="28"/>
          <w:szCs w:val="28"/>
        </w:rPr>
        <w:t>,</w:t>
      </w:r>
      <w:r w:rsidRPr="00C623E4">
        <w:rPr>
          <w:sz w:val="28"/>
          <w:szCs w:val="28"/>
        </w:rPr>
        <w:t xml:space="preserve"> </w:t>
      </w:r>
      <w:r w:rsidR="00CD7D64">
        <w:rPr>
          <w:sz w:val="28"/>
          <w:szCs w:val="28"/>
        </w:rPr>
        <w:t xml:space="preserve">а также </w:t>
      </w:r>
      <w:r w:rsidR="00CD7D64" w:rsidRPr="00C623E4">
        <w:rPr>
          <w:sz w:val="28"/>
          <w:szCs w:val="28"/>
        </w:rPr>
        <w:t xml:space="preserve">производить </w:t>
      </w:r>
      <w:r w:rsidR="00280BD2">
        <w:rPr>
          <w:sz w:val="28"/>
          <w:szCs w:val="28"/>
        </w:rPr>
        <w:t xml:space="preserve">их </w:t>
      </w:r>
      <w:r w:rsidR="00CD7D64" w:rsidRPr="00C623E4">
        <w:rPr>
          <w:sz w:val="28"/>
          <w:szCs w:val="28"/>
        </w:rPr>
        <w:t xml:space="preserve">усовершенствование </w:t>
      </w:r>
      <w:r w:rsidR="00CD7D64">
        <w:rPr>
          <w:sz w:val="28"/>
          <w:szCs w:val="28"/>
        </w:rPr>
        <w:t>по согласованию с системным оператором</w:t>
      </w:r>
      <w:r w:rsidRPr="00C623E4">
        <w:rPr>
          <w:sz w:val="28"/>
          <w:szCs w:val="28"/>
        </w:rPr>
        <w:t>.</w:t>
      </w:r>
    </w:p>
    <w:p w:rsidR="00FF078A" w:rsidRDefault="00FF078A" w:rsidP="00AE7AF2">
      <w:pPr>
        <w:ind w:firstLine="708"/>
        <w:rPr>
          <w:sz w:val="28"/>
          <w:szCs w:val="28"/>
        </w:rPr>
      </w:pPr>
    </w:p>
    <w:p w:rsidR="00FF078A" w:rsidRPr="00CD7D64" w:rsidRDefault="00480F9E" w:rsidP="00AE7AF2">
      <w:pPr>
        <w:ind w:firstLine="708"/>
        <w:rPr>
          <w:sz w:val="28"/>
          <w:szCs w:val="28"/>
        </w:rPr>
      </w:pPr>
      <w:r w:rsidRPr="00C623E4">
        <w:rPr>
          <w:b/>
          <w:sz w:val="28"/>
          <w:szCs w:val="28"/>
        </w:rPr>
        <w:t xml:space="preserve">Статья </w:t>
      </w:r>
      <w:r w:rsidR="00D91DED">
        <w:rPr>
          <w:b/>
          <w:sz w:val="28"/>
          <w:szCs w:val="28"/>
        </w:rPr>
        <w:t>19</w:t>
      </w:r>
      <w:r w:rsidR="00FF078A" w:rsidRPr="00C623E4">
        <w:rPr>
          <w:b/>
          <w:sz w:val="28"/>
          <w:szCs w:val="28"/>
        </w:rPr>
        <w:t xml:space="preserve">. </w:t>
      </w:r>
      <w:r w:rsidR="00FF078A" w:rsidRPr="00CD7D64">
        <w:rPr>
          <w:sz w:val="28"/>
          <w:szCs w:val="28"/>
        </w:rPr>
        <w:t>Права потребителей электроэнергии</w:t>
      </w:r>
    </w:p>
    <w:p w:rsidR="0059116D" w:rsidRPr="00C623E4" w:rsidRDefault="0059116D" w:rsidP="00AE7AF2">
      <w:pPr>
        <w:ind w:firstLine="708"/>
        <w:rPr>
          <w:sz w:val="28"/>
          <w:szCs w:val="28"/>
        </w:rPr>
      </w:pPr>
    </w:p>
    <w:p w:rsidR="00FF078A" w:rsidRPr="00C623E4" w:rsidRDefault="00FF078A" w:rsidP="00AE7AF2">
      <w:pPr>
        <w:ind w:firstLine="708"/>
        <w:rPr>
          <w:sz w:val="28"/>
          <w:szCs w:val="28"/>
        </w:rPr>
      </w:pPr>
      <w:r w:rsidRPr="00C623E4">
        <w:rPr>
          <w:sz w:val="28"/>
          <w:szCs w:val="28"/>
        </w:rPr>
        <w:t xml:space="preserve">Потребители электроэнергии имеют право на: </w:t>
      </w:r>
    </w:p>
    <w:p w:rsidR="00FF078A" w:rsidRPr="00C623E4" w:rsidRDefault="00FF078A" w:rsidP="00AE7AF2">
      <w:pPr>
        <w:pStyle w:val="20"/>
        <w:rPr>
          <w:sz w:val="28"/>
          <w:szCs w:val="28"/>
        </w:rPr>
      </w:pPr>
      <w:r w:rsidRPr="00C623E4">
        <w:rPr>
          <w:sz w:val="28"/>
          <w:szCs w:val="28"/>
        </w:rPr>
        <w:t xml:space="preserve">а) подключение к электросети в </w:t>
      </w:r>
      <w:r w:rsidR="008736CD" w:rsidRPr="00C623E4">
        <w:rPr>
          <w:sz w:val="28"/>
          <w:szCs w:val="28"/>
        </w:rPr>
        <w:t>установленном порядке</w:t>
      </w:r>
      <w:r w:rsidRPr="00C623E4">
        <w:rPr>
          <w:sz w:val="28"/>
          <w:szCs w:val="28"/>
        </w:rPr>
        <w:t xml:space="preserve">; </w:t>
      </w:r>
    </w:p>
    <w:p w:rsidR="00FF078A" w:rsidRPr="00C623E4" w:rsidRDefault="00FF078A" w:rsidP="00AE7AF2">
      <w:pPr>
        <w:pStyle w:val="20"/>
        <w:rPr>
          <w:sz w:val="28"/>
          <w:szCs w:val="28"/>
        </w:rPr>
      </w:pPr>
      <w:r w:rsidRPr="00C623E4">
        <w:rPr>
          <w:sz w:val="28"/>
          <w:szCs w:val="28"/>
        </w:rPr>
        <w:t xml:space="preserve">б) получение информации относительно качества электроэнергии, цен (тарифов), порядка оплаты, условий и режимов ее потребления; </w:t>
      </w:r>
    </w:p>
    <w:p w:rsidR="00FF078A" w:rsidRPr="00C623E4" w:rsidRDefault="00FF078A" w:rsidP="00AE7AF2">
      <w:pPr>
        <w:pStyle w:val="20"/>
        <w:rPr>
          <w:sz w:val="28"/>
          <w:szCs w:val="28"/>
        </w:rPr>
      </w:pPr>
      <w:r w:rsidRPr="00C623E4">
        <w:rPr>
          <w:sz w:val="28"/>
          <w:szCs w:val="28"/>
        </w:rPr>
        <w:t xml:space="preserve">в) получение электроэнергии, качественные характеристики которой определены государственными стандартами; </w:t>
      </w:r>
    </w:p>
    <w:p w:rsidR="00FF078A" w:rsidRPr="00C623E4" w:rsidRDefault="00FF078A" w:rsidP="00AE7AF2">
      <w:pPr>
        <w:pStyle w:val="20"/>
        <w:rPr>
          <w:sz w:val="28"/>
          <w:szCs w:val="28"/>
        </w:rPr>
      </w:pPr>
      <w:r w:rsidRPr="00C623E4">
        <w:rPr>
          <w:sz w:val="28"/>
          <w:szCs w:val="28"/>
        </w:rPr>
        <w:t xml:space="preserve">г) возмещение </w:t>
      </w:r>
      <w:r w:rsidR="00E36D82" w:rsidRPr="00C623E4">
        <w:rPr>
          <w:sz w:val="28"/>
          <w:szCs w:val="28"/>
        </w:rPr>
        <w:t xml:space="preserve">реального </w:t>
      </w:r>
      <w:r w:rsidRPr="00C623E4">
        <w:rPr>
          <w:sz w:val="28"/>
          <w:szCs w:val="28"/>
        </w:rPr>
        <w:t>ущерба, причиненного вследствие нарушения прав</w:t>
      </w:r>
      <w:r w:rsidR="000D365B">
        <w:rPr>
          <w:sz w:val="28"/>
          <w:szCs w:val="28"/>
        </w:rPr>
        <w:t xml:space="preserve"> потребителя</w:t>
      </w:r>
      <w:r w:rsidRPr="00C623E4">
        <w:rPr>
          <w:sz w:val="28"/>
          <w:szCs w:val="28"/>
        </w:rPr>
        <w:t>, согласно настоящему Закону и действующему законодательству Приднестровской Молдавской Республики</w:t>
      </w:r>
      <w:r w:rsidR="0059116D" w:rsidRPr="00C623E4">
        <w:rPr>
          <w:sz w:val="28"/>
          <w:szCs w:val="28"/>
        </w:rPr>
        <w:t>;</w:t>
      </w:r>
    </w:p>
    <w:p w:rsidR="00B81F0F" w:rsidRPr="00C623E4" w:rsidRDefault="00B81F0F" w:rsidP="00AE7AF2">
      <w:pPr>
        <w:pStyle w:val="20"/>
        <w:rPr>
          <w:sz w:val="28"/>
          <w:szCs w:val="28"/>
        </w:rPr>
      </w:pPr>
      <w:r w:rsidRPr="00C623E4">
        <w:rPr>
          <w:rFonts w:eastAsia="MS Mincho"/>
          <w:sz w:val="28"/>
          <w:szCs w:val="28"/>
        </w:rPr>
        <w:t>д) выбор генерирующей</w:t>
      </w:r>
      <w:r w:rsidR="006E3D30">
        <w:rPr>
          <w:rFonts w:eastAsia="MS Mincho"/>
          <w:sz w:val="28"/>
          <w:szCs w:val="28"/>
        </w:rPr>
        <w:t xml:space="preserve"> </w:t>
      </w:r>
      <w:r w:rsidRPr="00C623E4">
        <w:rPr>
          <w:rFonts w:eastAsia="MS Mincho"/>
          <w:sz w:val="28"/>
          <w:szCs w:val="28"/>
        </w:rPr>
        <w:t>организ</w:t>
      </w:r>
      <w:r w:rsidRPr="00C623E4">
        <w:rPr>
          <w:rFonts w:eastAsia="MS Mincho"/>
          <w:sz w:val="28"/>
          <w:szCs w:val="28"/>
        </w:rPr>
        <w:t>а</w:t>
      </w:r>
      <w:r w:rsidRPr="00C623E4">
        <w:rPr>
          <w:rFonts w:eastAsia="MS Mincho"/>
          <w:sz w:val="28"/>
          <w:szCs w:val="28"/>
        </w:rPr>
        <w:t>ции</w:t>
      </w:r>
      <w:r w:rsidR="00CD7D64">
        <w:rPr>
          <w:rFonts w:eastAsia="MS Mincho"/>
          <w:sz w:val="28"/>
          <w:szCs w:val="28"/>
        </w:rPr>
        <w:t xml:space="preserve"> </w:t>
      </w:r>
      <w:r w:rsidR="00203B89">
        <w:rPr>
          <w:rFonts w:eastAsia="MS Mincho"/>
          <w:sz w:val="28"/>
          <w:szCs w:val="28"/>
        </w:rPr>
        <w:t xml:space="preserve">– </w:t>
      </w:r>
      <w:r w:rsidR="00CD7D64">
        <w:rPr>
          <w:rFonts w:eastAsia="MS Mincho"/>
          <w:sz w:val="28"/>
          <w:szCs w:val="28"/>
        </w:rPr>
        <w:t>для</w:t>
      </w:r>
      <w:r w:rsidR="00203B89">
        <w:rPr>
          <w:rFonts w:eastAsia="MS Mincho"/>
          <w:sz w:val="28"/>
          <w:szCs w:val="28"/>
        </w:rPr>
        <w:t xml:space="preserve"> </w:t>
      </w:r>
      <w:r w:rsidR="00CD7D64" w:rsidRPr="00C623E4">
        <w:rPr>
          <w:rFonts w:eastAsia="MS Mincho"/>
          <w:sz w:val="28"/>
          <w:szCs w:val="28"/>
        </w:rPr>
        <w:t>крупны</w:t>
      </w:r>
      <w:r w:rsidR="00CD7D64">
        <w:rPr>
          <w:rFonts w:eastAsia="MS Mincho"/>
          <w:sz w:val="28"/>
          <w:szCs w:val="28"/>
        </w:rPr>
        <w:t>х</w:t>
      </w:r>
      <w:r w:rsidR="00CD7D64" w:rsidRPr="00C623E4">
        <w:rPr>
          <w:rFonts w:eastAsia="MS Mincho"/>
          <w:sz w:val="28"/>
          <w:szCs w:val="28"/>
        </w:rPr>
        <w:t xml:space="preserve"> потребител</w:t>
      </w:r>
      <w:r w:rsidR="00CD7D64">
        <w:rPr>
          <w:rFonts w:eastAsia="MS Mincho"/>
          <w:sz w:val="28"/>
          <w:szCs w:val="28"/>
        </w:rPr>
        <w:t>ей</w:t>
      </w:r>
      <w:r w:rsidR="00CD7D64" w:rsidRPr="00C623E4">
        <w:rPr>
          <w:rFonts w:eastAsia="MS Mincho"/>
          <w:sz w:val="28"/>
          <w:szCs w:val="28"/>
        </w:rPr>
        <w:t xml:space="preserve"> электр</w:t>
      </w:r>
      <w:r w:rsidR="00CD7D64" w:rsidRPr="00C623E4">
        <w:rPr>
          <w:rFonts w:eastAsia="MS Mincho"/>
          <w:sz w:val="28"/>
          <w:szCs w:val="28"/>
        </w:rPr>
        <w:t>о</w:t>
      </w:r>
      <w:r w:rsidR="00CD7D64" w:rsidRPr="00C623E4">
        <w:rPr>
          <w:rFonts w:eastAsia="MS Mincho"/>
          <w:sz w:val="28"/>
          <w:szCs w:val="28"/>
        </w:rPr>
        <w:t>энергии</w:t>
      </w:r>
      <w:r w:rsidR="0059116D" w:rsidRPr="00C623E4">
        <w:rPr>
          <w:sz w:val="28"/>
          <w:szCs w:val="28"/>
        </w:rPr>
        <w:t>;</w:t>
      </w:r>
    </w:p>
    <w:p w:rsidR="00FF078A" w:rsidRPr="00C623E4" w:rsidRDefault="00B81F0F" w:rsidP="00AE7AF2">
      <w:pPr>
        <w:pStyle w:val="20"/>
        <w:rPr>
          <w:sz w:val="28"/>
          <w:szCs w:val="28"/>
        </w:rPr>
      </w:pPr>
      <w:r w:rsidRPr="00C623E4">
        <w:rPr>
          <w:sz w:val="28"/>
          <w:szCs w:val="28"/>
        </w:rPr>
        <w:t>е) возмещение энергопередающими</w:t>
      </w:r>
      <w:r w:rsidR="006E3D30">
        <w:rPr>
          <w:sz w:val="28"/>
          <w:szCs w:val="28"/>
        </w:rPr>
        <w:t xml:space="preserve"> </w:t>
      </w:r>
      <w:r w:rsidRPr="00C623E4">
        <w:rPr>
          <w:sz w:val="28"/>
          <w:szCs w:val="28"/>
        </w:rPr>
        <w:t>организациями затрат,</w:t>
      </w:r>
      <w:r w:rsidR="006E3D30">
        <w:rPr>
          <w:sz w:val="28"/>
          <w:szCs w:val="28"/>
        </w:rPr>
        <w:t xml:space="preserve"> </w:t>
      </w:r>
      <w:r w:rsidRPr="00C623E4">
        <w:rPr>
          <w:sz w:val="28"/>
          <w:szCs w:val="28"/>
        </w:rPr>
        <w:t>пон</w:t>
      </w:r>
      <w:r w:rsidRPr="00C623E4">
        <w:rPr>
          <w:sz w:val="28"/>
          <w:szCs w:val="28"/>
        </w:rPr>
        <w:t>е</w:t>
      </w:r>
      <w:r w:rsidRPr="00C623E4">
        <w:rPr>
          <w:sz w:val="28"/>
          <w:szCs w:val="28"/>
        </w:rPr>
        <w:t>сенных при подключении дополнительных мощностей с целью расш</w:t>
      </w:r>
      <w:r w:rsidRPr="00C623E4">
        <w:rPr>
          <w:sz w:val="28"/>
          <w:szCs w:val="28"/>
        </w:rPr>
        <w:t>и</w:t>
      </w:r>
      <w:r w:rsidRPr="00C623E4">
        <w:rPr>
          <w:sz w:val="28"/>
          <w:szCs w:val="28"/>
        </w:rPr>
        <w:t>рения и реконструкции объектов электроэнергетических у</w:t>
      </w:r>
      <w:r w:rsidRPr="00C623E4">
        <w:rPr>
          <w:sz w:val="28"/>
          <w:szCs w:val="28"/>
        </w:rPr>
        <w:t>с</w:t>
      </w:r>
      <w:r w:rsidRPr="00C623E4">
        <w:rPr>
          <w:sz w:val="28"/>
          <w:szCs w:val="28"/>
        </w:rPr>
        <w:t>тановок, выполненных за сч</w:t>
      </w:r>
      <w:r w:rsidR="0059116D" w:rsidRPr="00C623E4">
        <w:rPr>
          <w:sz w:val="28"/>
          <w:szCs w:val="28"/>
        </w:rPr>
        <w:t>е</w:t>
      </w:r>
      <w:r w:rsidRPr="00C623E4">
        <w:rPr>
          <w:sz w:val="28"/>
          <w:szCs w:val="28"/>
        </w:rPr>
        <w:t>т потребителя либо потребителем совместно с эне</w:t>
      </w:r>
      <w:r w:rsidRPr="00C623E4">
        <w:rPr>
          <w:sz w:val="28"/>
          <w:szCs w:val="28"/>
        </w:rPr>
        <w:t>р</w:t>
      </w:r>
      <w:r w:rsidRPr="00C623E4">
        <w:rPr>
          <w:sz w:val="28"/>
          <w:szCs w:val="28"/>
        </w:rPr>
        <w:t>гопередающими организ</w:t>
      </w:r>
      <w:r w:rsidRPr="00C623E4">
        <w:rPr>
          <w:sz w:val="28"/>
          <w:szCs w:val="28"/>
        </w:rPr>
        <w:t>а</w:t>
      </w:r>
      <w:r w:rsidRPr="00C623E4">
        <w:rPr>
          <w:sz w:val="28"/>
          <w:szCs w:val="28"/>
        </w:rPr>
        <w:t>циями</w:t>
      </w:r>
      <w:r w:rsidR="0059116D" w:rsidRPr="00C623E4">
        <w:rPr>
          <w:sz w:val="28"/>
          <w:szCs w:val="28"/>
        </w:rPr>
        <w:t>.</w:t>
      </w:r>
    </w:p>
    <w:p w:rsidR="00327097" w:rsidRPr="00C623E4" w:rsidRDefault="00327097" w:rsidP="00AE7AF2">
      <w:pPr>
        <w:ind w:firstLine="708"/>
        <w:rPr>
          <w:sz w:val="28"/>
          <w:szCs w:val="28"/>
        </w:rPr>
      </w:pPr>
    </w:p>
    <w:p w:rsidR="00FF078A" w:rsidRPr="00CD7D64" w:rsidRDefault="00480F9E" w:rsidP="00AE7AF2">
      <w:pPr>
        <w:ind w:firstLine="708"/>
        <w:rPr>
          <w:sz w:val="28"/>
          <w:szCs w:val="28"/>
        </w:rPr>
      </w:pPr>
      <w:r w:rsidRPr="00C623E4">
        <w:rPr>
          <w:b/>
          <w:sz w:val="28"/>
          <w:szCs w:val="28"/>
        </w:rPr>
        <w:t>Статья 2</w:t>
      </w:r>
      <w:r w:rsidR="00D91DED">
        <w:rPr>
          <w:b/>
          <w:sz w:val="28"/>
          <w:szCs w:val="28"/>
        </w:rPr>
        <w:t>0</w:t>
      </w:r>
      <w:r w:rsidR="00FF078A" w:rsidRPr="00C623E4">
        <w:rPr>
          <w:b/>
          <w:sz w:val="28"/>
          <w:szCs w:val="28"/>
        </w:rPr>
        <w:t xml:space="preserve">. </w:t>
      </w:r>
      <w:r w:rsidR="00FF078A" w:rsidRPr="00CD7D64">
        <w:rPr>
          <w:sz w:val="28"/>
          <w:szCs w:val="28"/>
        </w:rPr>
        <w:t>Обязанности потребителей электроэнергии</w:t>
      </w:r>
    </w:p>
    <w:p w:rsidR="00FF078A" w:rsidRPr="00C623E4" w:rsidRDefault="00FF078A" w:rsidP="00AE7AF2">
      <w:pPr>
        <w:ind w:firstLine="708"/>
        <w:rPr>
          <w:b/>
          <w:sz w:val="28"/>
          <w:szCs w:val="28"/>
        </w:rPr>
      </w:pPr>
    </w:p>
    <w:p w:rsidR="00FF078A" w:rsidRPr="00C623E4" w:rsidRDefault="00FF078A" w:rsidP="00AE7AF2">
      <w:pPr>
        <w:ind w:firstLine="708"/>
        <w:rPr>
          <w:sz w:val="28"/>
          <w:szCs w:val="28"/>
        </w:rPr>
      </w:pPr>
      <w:r w:rsidRPr="00C623E4">
        <w:rPr>
          <w:sz w:val="28"/>
          <w:szCs w:val="28"/>
        </w:rPr>
        <w:t>Потребители электроэнергии обязаны:</w:t>
      </w:r>
    </w:p>
    <w:p w:rsidR="00FF078A" w:rsidRPr="00C623E4" w:rsidRDefault="00FF078A" w:rsidP="00AE7AF2">
      <w:pPr>
        <w:pStyle w:val="20"/>
        <w:rPr>
          <w:sz w:val="28"/>
          <w:szCs w:val="28"/>
        </w:rPr>
      </w:pPr>
      <w:r w:rsidRPr="00C623E4">
        <w:rPr>
          <w:sz w:val="28"/>
          <w:szCs w:val="28"/>
        </w:rPr>
        <w:t>а) обеспечивать надлежащее техническое состояние и безопасность эксплуатируемых энергетических сетей, приборов и оборудования;</w:t>
      </w:r>
    </w:p>
    <w:p w:rsidR="00FF078A" w:rsidRPr="00C623E4" w:rsidRDefault="00B81F0F" w:rsidP="00AE7AF2">
      <w:pPr>
        <w:pStyle w:val="20"/>
        <w:rPr>
          <w:sz w:val="28"/>
          <w:szCs w:val="28"/>
        </w:rPr>
      </w:pPr>
      <w:r w:rsidRPr="00C623E4">
        <w:rPr>
          <w:sz w:val="28"/>
          <w:szCs w:val="28"/>
        </w:rPr>
        <w:t>б) соблюдать установленный режим потребл</w:t>
      </w:r>
      <w:r w:rsidRPr="00C623E4">
        <w:rPr>
          <w:sz w:val="28"/>
          <w:szCs w:val="28"/>
        </w:rPr>
        <w:t>е</w:t>
      </w:r>
      <w:r w:rsidRPr="00C623E4">
        <w:rPr>
          <w:sz w:val="28"/>
          <w:szCs w:val="28"/>
        </w:rPr>
        <w:t>ния энергии, а также немедленно сообщать электр</w:t>
      </w:r>
      <w:r w:rsidRPr="00C623E4">
        <w:rPr>
          <w:sz w:val="28"/>
          <w:szCs w:val="28"/>
        </w:rPr>
        <w:t>о</w:t>
      </w:r>
      <w:r w:rsidRPr="00C623E4">
        <w:rPr>
          <w:sz w:val="28"/>
          <w:szCs w:val="28"/>
        </w:rPr>
        <w:t>снабжающей организации о неисправностях приборов учета электроэнергии и об иных нар</w:t>
      </w:r>
      <w:r w:rsidRPr="00C623E4">
        <w:rPr>
          <w:sz w:val="28"/>
          <w:szCs w:val="28"/>
        </w:rPr>
        <w:t>у</w:t>
      </w:r>
      <w:r w:rsidRPr="00C623E4">
        <w:rPr>
          <w:sz w:val="28"/>
          <w:szCs w:val="28"/>
        </w:rPr>
        <w:t>шениях, возникающих при пользовании электроэне</w:t>
      </w:r>
      <w:r w:rsidRPr="00C623E4">
        <w:rPr>
          <w:sz w:val="28"/>
          <w:szCs w:val="28"/>
        </w:rPr>
        <w:t>р</w:t>
      </w:r>
      <w:r w:rsidRPr="00C623E4">
        <w:rPr>
          <w:sz w:val="28"/>
          <w:szCs w:val="28"/>
        </w:rPr>
        <w:t>гией;</w:t>
      </w:r>
    </w:p>
    <w:p w:rsidR="00FF078A" w:rsidRPr="00C623E4" w:rsidRDefault="00FF078A" w:rsidP="00AE7AF2">
      <w:pPr>
        <w:pStyle w:val="20"/>
        <w:rPr>
          <w:sz w:val="28"/>
          <w:szCs w:val="28"/>
        </w:rPr>
      </w:pPr>
      <w:r w:rsidRPr="00C623E4">
        <w:rPr>
          <w:sz w:val="28"/>
          <w:szCs w:val="28"/>
        </w:rPr>
        <w:t>в) обеспечивать эксплуатацию энергетических установок и их надлежащее техническое состояние;</w:t>
      </w:r>
    </w:p>
    <w:p w:rsidR="00BA0C34" w:rsidRPr="00C623E4" w:rsidRDefault="002760C3" w:rsidP="00AE7AF2">
      <w:pPr>
        <w:ind w:firstLine="708"/>
        <w:jc w:val="both"/>
        <w:rPr>
          <w:sz w:val="28"/>
          <w:szCs w:val="28"/>
        </w:rPr>
      </w:pPr>
      <w:r w:rsidRPr="00C623E4">
        <w:rPr>
          <w:sz w:val="28"/>
          <w:szCs w:val="28"/>
        </w:rPr>
        <w:t>г</w:t>
      </w:r>
      <w:r w:rsidR="00B81F0F" w:rsidRPr="00C623E4">
        <w:rPr>
          <w:sz w:val="28"/>
          <w:szCs w:val="28"/>
        </w:rPr>
        <w:t>) допускать работников генерирующих и эле</w:t>
      </w:r>
      <w:r w:rsidR="00B81F0F" w:rsidRPr="00C623E4">
        <w:rPr>
          <w:sz w:val="28"/>
          <w:szCs w:val="28"/>
        </w:rPr>
        <w:t>к</w:t>
      </w:r>
      <w:r w:rsidR="00B81F0F" w:rsidRPr="00C623E4">
        <w:rPr>
          <w:sz w:val="28"/>
          <w:szCs w:val="28"/>
        </w:rPr>
        <w:t>троснабжающих организаций к приборам ко</w:t>
      </w:r>
      <w:r w:rsidR="00B81F0F" w:rsidRPr="00C623E4">
        <w:rPr>
          <w:sz w:val="28"/>
          <w:szCs w:val="28"/>
        </w:rPr>
        <w:t>м</w:t>
      </w:r>
      <w:r w:rsidR="00B81F0F" w:rsidRPr="00C623E4">
        <w:rPr>
          <w:sz w:val="28"/>
          <w:szCs w:val="28"/>
        </w:rPr>
        <w:t>мерческого учета</w:t>
      </w:r>
      <w:r w:rsidR="00E36D82" w:rsidRPr="00C623E4">
        <w:rPr>
          <w:sz w:val="28"/>
          <w:szCs w:val="28"/>
        </w:rPr>
        <w:t xml:space="preserve"> по схеме </w:t>
      </w:r>
      <w:r w:rsidR="00D27CE7">
        <w:rPr>
          <w:sz w:val="28"/>
          <w:szCs w:val="28"/>
        </w:rPr>
        <w:t>их</w:t>
      </w:r>
      <w:r w:rsidR="00E36D82" w:rsidRPr="00C623E4">
        <w:rPr>
          <w:sz w:val="28"/>
          <w:szCs w:val="28"/>
        </w:rPr>
        <w:t xml:space="preserve"> подключения</w:t>
      </w:r>
      <w:r w:rsidR="00B81F0F" w:rsidRPr="00C623E4">
        <w:rPr>
          <w:sz w:val="28"/>
          <w:szCs w:val="28"/>
        </w:rPr>
        <w:t>, а также работников исполнительного органа государственной власти по государственному надзору и контролю в электроэнергет</w:t>
      </w:r>
      <w:r w:rsidR="00B81F0F" w:rsidRPr="00C623E4">
        <w:rPr>
          <w:sz w:val="28"/>
          <w:szCs w:val="28"/>
        </w:rPr>
        <w:t>и</w:t>
      </w:r>
      <w:r w:rsidR="00B81F0F" w:rsidRPr="00C623E4">
        <w:rPr>
          <w:sz w:val="28"/>
          <w:szCs w:val="28"/>
        </w:rPr>
        <w:t>ке для осуществления контроля технического состояния и безопасности эксплуатации электро- и энергоустан</w:t>
      </w:r>
      <w:r w:rsidR="00B81F0F" w:rsidRPr="00C623E4">
        <w:rPr>
          <w:sz w:val="28"/>
          <w:szCs w:val="28"/>
        </w:rPr>
        <w:t>о</w:t>
      </w:r>
      <w:r w:rsidR="00B81F0F" w:rsidRPr="00C623E4">
        <w:rPr>
          <w:sz w:val="28"/>
          <w:szCs w:val="28"/>
        </w:rPr>
        <w:t>вок;</w:t>
      </w:r>
      <w:r w:rsidR="00BA0C34" w:rsidRPr="00C623E4">
        <w:rPr>
          <w:sz w:val="28"/>
          <w:szCs w:val="28"/>
        </w:rPr>
        <w:t xml:space="preserve"> </w:t>
      </w:r>
    </w:p>
    <w:p w:rsidR="00FF078A" w:rsidRPr="00C623E4" w:rsidRDefault="002760C3" w:rsidP="00AE7AF2">
      <w:pPr>
        <w:pStyle w:val="20"/>
        <w:rPr>
          <w:sz w:val="28"/>
          <w:szCs w:val="28"/>
        </w:rPr>
      </w:pPr>
      <w:r w:rsidRPr="00C623E4">
        <w:rPr>
          <w:sz w:val="28"/>
          <w:szCs w:val="28"/>
        </w:rPr>
        <w:lastRenderedPageBreak/>
        <w:t>д</w:t>
      </w:r>
      <w:r w:rsidR="00FF078A" w:rsidRPr="00C623E4">
        <w:rPr>
          <w:sz w:val="28"/>
          <w:szCs w:val="28"/>
        </w:rPr>
        <w:t>) соблюдать иные требования договор</w:t>
      </w:r>
      <w:r w:rsidR="00D27CE7">
        <w:rPr>
          <w:sz w:val="28"/>
          <w:szCs w:val="28"/>
        </w:rPr>
        <w:t>ов</w:t>
      </w:r>
      <w:r w:rsidR="00FF078A" w:rsidRPr="00C623E4">
        <w:rPr>
          <w:sz w:val="28"/>
          <w:szCs w:val="28"/>
        </w:rPr>
        <w:t xml:space="preserve"> на поставку электроэнергии</w:t>
      </w:r>
      <w:r w:rsidR="00E36D82" w:rsidRPr="00C623E4">
        <w:rPr>
          <w:sz w:val="28"/>
          <w:szCs w:val="28"/>
        </w:rPr>
        <w:t xml:space="preserve">, купли-продажи электроэнергии </w:t>
      </w:r>
      <w:r w:rsidR="00FF078A" w:rsidRPr="00C623E4">
        <w:rPr>
          <w:sz w:val="28"/>
          <w:szCs w:val="28"/>
        </w:rPr>
        <w:t>и действующе</w:t>
      </w:r>
      <w:r w:rsidR="00D27CE7">
        <w:rPr>
          <w:sz w:val="28"/>
          <w:szCs w:val="28"/>
        </w:rPr>
        <w:t>го</w:t>
      </w:r>
      <w:r w:rsidR="00FF078A" w:rsidRPr="00C623E4">
        <w:rPr>
          <w:sz w:val="28"/>
          <w:szCs w:val="28"/>
        </w:rPr>
        <w:t xml:space="preserve"> законодательств</w:t>
      </w:r>
      <w:r w:rsidR="00D27CE7">
        <w:rPr>
          <w:sz w:val="28"/>
          <w:szCs w:val="28"/>
        </w:rPr>
        <w:t>а</w:t>
      </w:r>
      <w:r w:rsidR="00FF078A" w:rsidRPr="00C623E4">
        <w:rPr>
          <w:sz w:val="28"/>
          <w:szCs w:val="28"/>
        </w:rPr>
        <w:t xml:space="preserve"> Приднестровской Молдавско</w:t>
      </w:r>
      <w:r w:rsidR="00E36D82" w:rsidRPr="00C623E4">
        <w:rPr>
          <w:sz w:val="28"/>
          <w:szCs w:val="28"/>
        </w:rPr>
        <w:t>й Республики;</w:t>
      </w:r>
    </w:p>
    <w:p w:rsidR="00E36D82" w:rsidRPr="00C623E4" w:rsidRDefault="00E36D82" w:rsidP="00AE7AF2">
      <w:pPr>
        <w:pStyle w:val="20"/>
        <w:rPr>
          <w:sz w:val="28"/>
          <w:szCs w:val="28"/>
        </w:rPr>
      </w:pPr>
      <w:r w:rsidRPr="00C623E4">
        <w:rPr>
          <w:sz w:val="28"/>
          <w:szCs w:val="28"/>
        </w:rPr>
        <w:t>е) оплачивать потребленную электроэнергию</w:t>
      </w:r>
      <w:r w:rsidR="00D27CE7" w:rsidRPr="00D27CE7">
        <w:rPr>
          <w:sz w:val="28"/>
          <w:szCs w:val="28"/>
        </w:rPr>
        <w:t xml:space="preserve"> </w:t>
      </w:r>
      <w:r w:rsidR="00D27CE7" w:rsidRPr="00C623E4">
        <w:rPr>
          <w:sz w:val="28"/>
          <w:szCs w:val="28"/>
        </w:rPr>
        <w:t xml:space="preserve">своевременно </w:t>
      </w:r>
      <w:r w:rsidR="00D27CE7">
        <w:rPr>
          <w:sz w:val="28"/>
          <w:szCs w:val="28"/>
        </w:rPr>
        <w:t xml:space="preserve">и </w:t>
      </w:r>
      <w:r w:rsidR="00D27CE7" w:rsidRPr="00C623E4">
        <w:rPr>
          <w:sz w:val="28"/>
          <w:szCs w:val="28"/>
        </w:rPr>
        <w:t>в полном объеме</w:t>
      </w:r>
      <w:r w:rsidRPr="00C623E4">
        <w:rPr>
          <w:sz w:val="28"/>
          <w:szCs w:val="28"/>
        </w:rPr>
        <w:t>.</w:t>
      </w:r>
    </w:p>
    <w:p w:rsidR="00FF078A" w:rsidRPr="00C623E4" w:rsidRDefault="00B81F0F" w:rsidP="00AE7AF2">
      <w:pPr>
        <w:ind w:firstLine="708"/>
        <w:jc w:val="both"/>
        <w:rPr>
          <w:sz w:val="28"/>
          <w:szCs w:val="28"/>
        </w:rPr>
      </w:pPr>
      <w:r w:rsidRPr="00C623E4">
        <w:rPr>
          <w:sz w:val="28"/>
          <w:szCs w:val="28"/>
        </w:rPr>
        <w:t>Потребители электроэнергии несут ответственность за нарушение условий договор</w:t>
      </w:r>
      <w:r w:rsidR="00D27CE7">
        <w:rPr>
          <w:sz w:val="28"/>
          <w:szCs w:val="28"/>
        </w:rPr>
        <w:t>ов</w:t>
      </w:r>
      <w:r w:rsidRPr="00C623E4">
        <w:rPr>
          <w:sz w:val="28"/>
          <w:szCs w:val="28"/>
        </w:rPr>
        <w:t xml:space="preserve"> на поставку электроэнергии и правил пользования электроэнергией в порядке, предусмотренном действующим законодательством Приднестро</w:t>
      </w:r>
      <w:r w:rsidRPr="00C623E4">
        <w:rPr>
          <w:sz w:val="28"/>
          <w:szCs w:val="28"/>
        </w:rPr>
        <w:t>в</w:t>
      </w:r>
      <w:r w:rsidRPr="00C623E4">
        <w:rPr>
          <w:sz w:val="28"/>
          <w:szCs w:val="28"/>
        </w:rPr>
        <w:t>ской Молдавской</w:t>
      </w:r>
      <w:r w:rsidR="006E3D30">
        <w:rPr>
          <w:sz w:val="28"/>
          <w:szCs w:val="28"/>
        </w:rPr>
        <w:t xml:space="preserve"> </w:t>
      </w:r>
      <w:r w:rsidRPr="00C623E4">
        <w:rPr>
          <w:sz w:val="28"/>
          <w:szCs w:val="28"/>
        </w:rPr>
        <w:t>Республики.</w:t>
      </w:r>
    </w:p>
    <w:p w:rsidR="002B7985" w:rsidRDefault="002B7985" w:rsidP="00AE7AF2">
      <w:pPr>
        <w:ind w:firstLine="708"/>
        <w:jc w:val="both"/>
        <w:rPr>
          <w:b/>
          <w:sz w:val="28"/>
          <w:szCs w:val="28"/>
        </w:rPr>
      </w:pPr>
    </w:p>
    <w:p w:rsidR="000D365B" w:rsidRDefault="00480F9E" w:rsidP="00AE7AF2">
      <w:pPr>
        <w:ind w:firstLine="708"/>
        <w:jc w:val="both"/>
        <w:rPr>
          <w:sz w:val="28"/>
          <w:szCs w:val="28"/>
        </w:rPr>
      </w:pPr>
      <w:r w:rsidRPr="00C623E4">
        <w:rPr>
          <w:b/>
          <w:sz w:val="28"/>
          <w:szCs w:val="28"/>
        </w:rPr>
        <w:t>Статья 2</w:t>
      </w:r>
      <w:r w:rsidR="00D91DED">
        <w:rPr>
          <w:b/>
          <w:sz w:val="28"/>
          <w:szCs w:val="28"/>
        </w:rPr>
        <w:t>1</w:t>
      </w:r>
      <w:r w:rsidR="00FF078A" w:rsidRPr="00C623E4">
        <w:rPr>
          <w:b/>
          <w:sz w:val="28"/>
          <w:szCs w:val="28"/>
        </w:rPr>
        <w:t xml:space="preserve">. </w:t>
      </w:r>
      <w:r w:rsidR="00FF078A" w:rsidRPr="00D27CE7">
        <w:rPr>
          <w:sz w:val="28"/>
          <w:szCs w:val="28"/>
        </w:rPr>
        <w:t xml:space="preserve">Ответственность за нарушения законодательства </w:t>
      </w:r>
    </w:p>
    <w:p w:rsidR="00D27CE7" w:rsidRDefault="000D365B" w:rsidP="00AE7AF2">
      <w:pPr>
        <w:ind w:firstLine="708"/>
        <w:jc w:val="both"/>
        <w:rPr>
          <w:sz w:val="28"/>
          <w:szCs w:val="28"/>
        </w:rPr>
      </w:pPr>
      <w:r>
        <w:rPr>
          <w:sz w:val="28"/>
          <w:szCs w:val="28"/>
        </w:rPr>
        <w:tab/>
      </w:r>
      <w:r>
        <w:rPr>
          <w:sz w:val="28"/>
          <w:szCs w:val="28"/>
        </w:rPr>
        <w:tab/>
        <w:t xml:space="preserve">Приднестровской Молдавской Республики </w:t>
      </w:r>
    </w:p>
    <w:p w:rsidR="00FF078A" w:rsidRPr="00D27CE7" w:rsidRDefault="00FF078A" w:rsidP="00D27CE7">
      <w:pPr>
        <w:ind w:left="1416" w:firstLine="708"/>
        <w:jc w:val="both"/>
        <w:rPr>
          <w:sz w:val="28"/>
          <w:szCs w:val="28"/>
        </w:rPr>
      </w:pPr>
      <w:r w:rsidRPr="00D27CE7">
        <w:rPr>
          <w:sz w:val="28"/>
          <w:szCs w:val="28"/>
        </w:rPr>
        <w:t>об</w:t>
      </w:r>
      <w:r w:rsidR="006E3D30" w:rsidRPr="00D27CE7">
        <w:rPr>
          <w:sz w:val="28"/>
          <w:szCs w:val="28"/>
        </w:rPr>
        <w:t xml:space="preserve"> </w:t>
      </w:r>
      <w:r w:rsidRPr="00D27CE7">
        <w:rPr>
          <w:sz w:val="28"/>
          <w:szCs w:val="28"/>
        </w:rPr>
        <w:t>электроэнергетике</w:t>
      </w:r>
    </w:p>
    <w:p w:rsidR="00FF078A" w:rsidRDefault="00FF078A" w:rsidP="00AE7AF2">
      <w:pPr>
        <w:ind w:firstLine="708"/>
        <w:rPr>
          <w:sz w:val="28"/>
          <w:szCs w:val="28"/>
        </w:rPr>
      </w:pPr>
    </w:p>
    <w:p w:rsidR="001803DA" w:rsidRPr="004F672E" w:rsidRDefault="001803DA" w:rsidP="001803DA">
      <w:pPr>
        <w:pStyle w:val="ab"/>
        <w:jc w:val="both"/>
        <w:rPr>
          <w:rFonts w:ascii="Times New Roman" w:hAnsi="Times New Roman" w:cs="Times New Roman"/>
          <w:b/>
          <w:i/>
          <w:color w:val="008000"/>
          <w:sz w:val="22"/>
          <w:szCs w:val="22"/>
        </w:rPr>
      </w:pPr>
      <w:r w:rsidRPr="004F672E">
        <w:rPr>
          <w:rFonts w:ascii="Times New Roman" w:hAnsi="Times New Roman" w:cs="Times New Roman"/>
          <w:b/>
          <w:i/>
          <w:color w:val="008000"/>
          <w:sz w:val="24"/>
          <w:szCs w:val="24"/>
        </w:rPr>
        <w:t xml:space="preserve">-- Статья в новой редакции </w:t>
      </w:r>
      <w:r w:rsidRPr="00482B3A">
        <w:rPr>
          <w:rFonts w:ascii="Times New Roman" w:hAnsi="Times New Roman" w:cs="Times New Roman"/>
          <w:b/>
          <w:i/>
          <w:color w:val="008000"/>
          <w:sz w:val="24"/>
          <w:szCs w:val="24"/>
        </w:rPr>
        <w:t>(З-н № 37-ЗИ-</w:t>
      </w:r>
      <w:r w:rsidRPr="00482B3A">
        <w:rPr>
          <w:rFonts w:ascii="Times New Roman" w:hAnsi="Times New Roman" w:cs="Times New Roman"/>
          <w:b/>
          <w:i/>
          <w:color w:val="008000"/>
          <w:sz w:val="24"/>
          <w:szCs w:val="24"/>
          <w:lang w:val="en-US"/>
        </w:rPr>
        <w:t>V</w:t>
      </w:r>
      <w:r w:rsidRPr="00482B3A">
        <w:rPr>
          <w:rFonts w:ascii="Times New Roman" w:hAnsi="Times New Roman" w:cs="Times New Roman"/>
          <w:b/>
          <w:i/>
          <w:color w:val="008000"/>
          <w:sz w:val="24"/>
          <w:szCs w:val="24"/>
        </w:rPr>
        <w:t xml:space="preserve"> от  21.01.14г.);</w:t>
      </w:r>
    </w:p>
    <w:p w:rsidR="001803DA" w:rsidRPr="004F672E" w:rsidRDefault="001803DA" w:rsidP="001803DA">
      <w:pPr>
        <w:rPr>
          <w:color w:val="008000"/>
          <w:sz w:val="28"/>
          <w:szCs w:val="28"/>
        </w:rPr>
      </w:pPr>
    </w:p>
    <w:p w:rsidR="00FF078A" w:rsidRPr="00C623E4" w:rsidRDefault="00B81F0F" w:rsidP="00AE7AF2">
      <w:pPr>
        <w:pStyle w:val="20"/>
        <w:rPr>
          <w:sz w:val="28"/>
          <w:szCs w:val="28"/>
        </w:rPr>
      </w:pPr>
      <w:r w:rsidRPr="00C623E4">
        <w:rPr>
          <w:sz w:val="28"/>
          <w:szCs w:val="28"/>
        </w:rPr>
        <w:t>1. Правонарушение в области электроэнергет</w:t>
      </w:r>
      <w:r w:rsidRPr="00C623E4">
        <w:rPr>
          <w:sz w:val="28"/>
          <w:szCs w:val="28"/>
        </w:rPr>
        <w:t>и</w:t>
      </w:r>
      <w:r w:rsidRPr="00C623E4">
        <w:rPr>
          <w:sz w:val="28"/>
          <w:szCs w:val="28"/>
        </w:rPr>
        <w:t xml:space="preserve">ки влечет за собой установленную </w:t>
      </w:r>
      <w:r w:rsidR="00D27CE7">
        <w:rPr>
          <w:sz w:val="28"/>
          <w:szCs w:val="28"/>
        </w:rPr>
        <w:t xml:space="preserve">действующим </w:t>
      </w:r>
      <w:r w:rsidRPr="00C623E4">
        <w:rPr>
          <w:sz w:val="28"/>
          <w:szCs w:val="28"/>
        </w:rPr>
        <w:t>законодател</w:t>
      </w:r>
      <w:r w:rsidRPr="00C623E4">
        <w:rPr>
          <w:sz w:val="28"/>
          <w:szCs w:val="28"/>
        </w:rPr>
        <w:t>ь</w:t>
      </w:r>
      <w:r w:rsidRPr="00C623E4">
        <w:rPr>
          <w:sz w:val="28"/>
          <w:szCs w:val="28"/>
        </w:rPr>
        <w:t>ством Приднестровской Молдавской Республики гражда</w:t>
      </w:r>
      <w:r w:rsidRPr="00C623E4">
        <w:rPr>
          <w:sz w:val="28"/>
          <w:szCs w:val="28"/>
        </w:rPr>
        <w:t>н</w:t>
      </w:r>
      <w:r w:rsidRPr="00C623E4">
        <w:rPr>
          <w:sz w:val="28"/>
          <w:szCs w:val="28"/>
        </w:rPr>
        <w:t>скую, административную и уголовную ответстве</w:t>
      </w:r>
      <w:r w:rsidRPr="00C623E4">
        <w:rPr>
          <w:sz w:val="28"/>
          <w:szCs w:val="28"/>
        </w:rPr>
        <w:t>н</w:t>
      </w:r>
      <w:r w:rsidRPr="00C623E4">
        <w:rPr>
          <w:sz w:val="28"/>
          <w:szCs w:val="28"/>
        </w:rPr>
        <w:t>ность.</w:t>
      </w:r>
      <w:r w:rsidR="00FF078A" w:rsidRPr="00C623E4">
        <w:rPr>
          <w:sz w:val="28"/>
          <w:szCs w:val="28"/>
        </w:rPr>
        <w:t xml:space="preserve"> </w:t>
      </w:r>
    </w:p>
    <w:p w:rsidR="00FF078A" w:rsidRPr="00C623E4" w:rsidRDefault="00E71D72" w:rsidP="00AE7AF2">
      <w:pPr>
        <w:pStyle w:val="20"/>
        <w:rPr>
          <w:sz w:val="28"/>
          <w:szCs w:val="28"/>
        </w:rPr>
      </w:pPr>
      <w:r w:rsidRPr="00C623E4">
        <w:rPr>
          <w:sz w:val="28"/>
          <w:szCs w:val="28"/>
        </w:rPr>
        <w:t xml:space="preserve">2. </w:t>
      </w:r>
      <w:r w:rsidR="00FF078A" w:rsidRPr="00C623E4">
        <w:rPr>
          <w:sz w:val="28"/>
          <w:szCs w:val="28"/>
        </w:rPr>
        <w:t>Правонарушениями в</w:t>
      </w:r>
      <w:r w:rsidR="00EF4DE1">
        <w:rPr>
          <w:sz w:val="28"/>
          <w:szCs w:val="28"/>
        </w:rPr>
        <w:t xml:space="preserve"> области</w:t>
      </w:r>
      <w:r w:rsidR="00FF078A" w:rsidRPr="00C623E4">
        <w:rPr>
          <w:sz w:val="28"/>
          <w:szCs w:val="28"/>
        </w:rPr>
        <w:t xml:space="preserve"> электроэнергети</w:t>
      </w:r>
      <w:r w:rsidR="00CF2911">
        <w:rPr>
          <w:sz w:val="28"/>
          <w:szCs w:val="28"/>
        </w:rPr>
        <w:t>ки</w:t>
      </w:r>
      <w:r w:rsidR="00FF078A" w:rsidRPr="00C623E4">
        <w:rPr>
          <w:sz w:val="28"/>
          <w:szCs w:val="28"/>
        </w:rPr>
        <w:t xml:space="preserve"> являются: </w:t>
      </w:r>
    </w:p>
    <w:p w:rsidR="00FF078A" w:rsidRPr="00C623E4" w:rsidRDefault="00E36D82" w:rsidP="00AE7AF2">
      <w:pPr>
        <w:pStyle w:val="20"/>
        <w:rPr>
          <w:sz w:val="28"/>
          <w:szCs w:val="28"/>
        </w:rPr>
      </w:pPr>
      <w:r w:rsidRPr="00C623E4">
        <w:rPr>
          <w:sz w:val="28"/>
          <w:szCs w:val="28"/>
        </w:rPr>
        <w:t>а) хищение</w:t>
      </w:r>
      <w:r w:rsidR="00FF078A" w:rsidRPr="00C623E4">
        <w:rPr>
          <w:sz w:val="28"/>
          <w:szCs w:val="28"/>
        </w:rPr>
        <w:t xml:space="preserve"> электроэнергии, в том числе потребление электроэнергии свыше договорных величин, самовольное подключение к объектам электроэнергетики и потребление энергии без приборов учета;</w:t>
      </w:r>
    </w:p>
    <w:p w:rsidR="00FF078A" w:rsidRPr="00C623E4" w:rsidRDefault="00FF078A" w:rsidP="00AE7AF2">
      <w:pPr>
        <w:ind w:firstLine="708"/>
        <w:rPr>
          <w:sz w:val="28"/>
          <w:szCs w:val="28"/>
        </w:rPr>
      </w:pPr>
      <w:r w:rsidRPr="00C623E4">
        <w:rPr>
          <w:sz w:val="28"/>
          <w:szCs w:val="28"/>
        </w:rPr>
        <w:t>б) повреждение</w:t>
      </w:r>
      <w:r w:rsidR="00E36D82" w:rsidRPr="00C623E4">
        <w:rPr>
          <w:sz w:val="28"/>
          <w:szCs w:val="28"/>
        </w:rPr>
        <w:t xml:space="preserve"> или хищение</w:t>
      </w:r>
      <w:r w:rsidRPr="00C623E4">
        <w:rPr>
          <w:sz w:val="28"/>
          <w:szCs w:val="28"/>
        </w:rPr>
        <w:t xml:space="preserve"> приборов учета;</w:t>
      </w:r>
    </w:p>
    <w:p w:rsidR="00B81F0F" w:rsidRPr="00C623E4" w:rsidRDefault="00B81F0F" w:rsidP="00AE7AF2">
      <w:pPr>
        <w:pStyle w:val="20"/>
        <w:rPr>
          <w:sz w:val="28"/>
          <w:szCs w:val="28"/>
        </w:rPr>
      </w:pPr>
      <w:r w:rsidRPr="00C623E4">
        <w:rPr>
          <w:sz w:val="28"/>
          <w:szCs w:val="28"/>
        </w:rPr>
        <w:t>в) разукомплектование и повреждение объектов эле</w:t>
      </w:r>
      <w:r w:rsidRPr="00C623E4">
        <w:rPr>
          <w:sz w:val="28"/>
          <w:szCs w:val="28"/>
        </w:rPr>
        <w:t>к</w:t>
      </w:r>
      <w:r w:rsidRPr="00C623E4">
        <w:rPr>
          <w:sz w:val="28"/>
          <w:szCs w:val="28"/>
        </w:rPr>
        <w:t>троэнергетики, хищение имущества этих объектов;</w:t>
      </w:r>
    </w:p>
    <w:p w:rsidR="00FF078A" w:rsidRPr="00C623E4" w:rsidRDefault="00FF078A" w:rsidP="00AE7AF2">
      <w:pPr>
        <w:pStyle w:val="20"/>
        <w:rPr>
          <w:sz w:val="28"/>
          <w:szCs w:val="28"/>
        </w:rPr>
      </w:pPr>
      <w:r w:rsidRPr="00C623E4">
        <w:rPr>
          <w:sz w:val="28"/>
          <w:szCs w:val="28"/>
        </w:rPr>
        <w:t xml:space="preserve">г) создание препятствий в выполнении работ, связанных с обслуживанием объектов электроэнергетики; </w:t>
      </w:r>
    </w:p>
    <w:p w:rsidR="00FF078A" w:rsidRPr="00C623E4" w:rsidRDefault="00FF078A" w:rsidP="00AE7AF2">
      <w:pPr>
        <w:ind w:firstLine="708"/>
        <w:rPr>
          <w:sz w:val="28"/>
          <w:szCs w:val="28"/>
        </w:rPr>
      </w:pPr>
      <w:r w:rsidRPr="00C623E4">
        <w:rPr>
          <w:sz w:val="28"/>
          <w:szCs w:val="28"/>
        </w:rPr>
        <w:t xml:space="preserve">д) нарушение правил охраны электросетей; </w:t>
      </w:r>
    </w:p>
    <w:p w:rsidR="00FF078A" w:rsidRPr="00C623E4" w:rsidRDefault="00E36D82" w:rsidP="00AE7AF2">
      <w:pPr>
        <w:ind w:firstLine="708"/>
        <w:rPr>
          <w:sz w:val="28"/>
          <w:szCs w:val="28"/>
        </w:rPr>
      </w:pPr>
      <w:r w:rsidRPr="00C623E4">
        <w:rPr>
          <w:sz w:val="28"/>
          <w:szCs w:val="28"/>
        </w:rPr>
        <w:t xml:space="preserve">е) нарушение правил </w:t>
      </w:r>
      <w:r w:rsidR="0036032F" w:rsidRPr="00C623E4">
        <w:rPr>
          <w:sz w:val="28"/>
          <w:szCs w:val="28"/>
        </w:rPr>
        <w:t>электро</w:t>
      </w:r>
      <w:r w:rsidR="00D27CE7">
        <w:rPr>
          <w:sz w:val="28"/>
          <w:szCs w:val="28"/>
        </w:rPr>
        <w:t>снабжения</w:t>
      </w:r>
      <w:r w:rsidR="00B81F0F" w:rsidRPr="00C623E4">
        <w:rPr>
          <w:sz w:val="28"/>
          <w:szCs w:val="28"/>
        </w:rPr>
        <w:t>;</w:t>
      </w:r>
    </w:p>
    <w:p w:rsidR="00B81F0F" w:rsidRPr="00C623E4" w:rsidRDefault="00B81F0F" w:rsidP="00AE7AF2">
      <w:pPr>
        <w:ind w:firstLine="708"/>
        <w:jc w:val="both"/>
        <w:rPr>
          <w:sz w:val="28"/>
          <w:szCs w:val="28"/>
        </w:rPr>
      </w:pPr>
      <w:r w:rsidRPr="00C623E4">
        <w:rPr>
          <w:sz w:val="28"/>
          <w:szCs w:val="28"/>
        </w:rPr>
        <w:t xml:space="preserve">ж) </w:t>
      </w:r>
      <w:r w:rsidR="00E36D82" w:rsidRPr="00C623E4">
        <w:rPr>
          <w:sz w:val="28"/>
          <w:szCs w:val="28"/>
        </w:rPr>
        <w:t>действия с применением</w:t>
      </w:r>
      <w:r w:rsidR="006E3D30">
        <w:rPr>
          <w:sz w:val="28"/>
          <w:szCs w:val="28"/>
        </w:rPr>
        <w:t xml:space="preserve"> </w:t>
      </w:r>
      <w:r w:rsidR="00E36D82" w:rsidRPr="00C623E4">
        <w:rPr>
          <w:sz w:val="28"/>
          <w:szCs w:val="28"/>
        </w:rPr>
        <w:t>насилия или угрозы применения насилия</w:t>
      </w:r>
      <w:r w:rsidR="00D27CE7">
        <w:rPr>
          <w:sz w:val="28"/>
          <w:szCs w:val="28"/>
        </w:rPr>
        <w:t>,</w:t>
      </w:r>
      <w:r w:rsidRPr="00C623E4">
        <w:rPr>
          <w:sz w:val="28"/>
          <w:szCs w:val="28"/>
        </w:rPr>
        <w:t xml:space="preserve"> препятствующие </w:t>
      </w:r>
      <w:r w:rsidR="00D27CE7">
        <w:rPr>
          <w:sz w:val="28"/>
          <w:szCs w:val="28"/>
        </w:rPr>
        <w:t xml:space="preserve">исполнению </w:t>
      </w:r>
      <w:r w:rsidRPr="00C623E4">
        <w:rPr>
          <w:sz w:val="28"/>
          <w:szCs w:val="28"/>
        </w:rPr>
        <w:t>оперативн</w:t>
      </w:r>
      <w:r w:rsidR="00D27CE7">
        <w:rPr>
          <w:sz w:val="28"/>
          <w:szCs w:val="28"/>
        </w:rPr>
        <w:t>ы</w:t>
      </w:r>
      <w:r w:rsidRPr="00C623E4">
        <w:rPr>
          <w:sz w:val="28"/>
          <w:szCs w:val="28"/>
        </w:rPr>
        <w:t>м перс</w:t>
      </w:r>
      <w:r w:rsidRPr="00C623E4">
        <w:rPr>
          <w:sz w:val="28"/>
          <w:szCs w:val="28"/>
        </w:rPr>
        <w:t>о</w:t>
      </w:r>
      <w:r w:rsidRPr="00C623E4">
        <w:rPr>
          <w:sz w:val="28"/>
          <w:szCs w:val="28"/>
        </w:rPr>
        <w:t>нал</w:t>
      </w:r>
      <w:r w:rsidR="00D27CE7">
        <w:rPr>
          <w:sz w:val="28"/>
          <w:szCs w:val="28"/>
        </w:rPr>
        <w:t>ом</w:t>
      </w:r>
      <w:r w:rsidRPr="00C623E4">
        <w:rPr>
          <w:sz w:val="28"/>
          <w:szCs w:val="28"/>
        </w:rPr>
        <w:t xml:space="preserve"> и должностным</w:t>
      </w:r>
      <w:r w:rsidR="00D27CE7">
        <w:rPr>
          <w:sz w:val="28"/>
          <w:szCs w:val="28"/>
        </w:rPr>
        <w:t>и</w:t>
      </w:r>
      <w:r w:rsidRPr="00C623E4">
        <w:rPr>
          <w:sz w:val="28"/>
          <w:szCs w:val="28"/>
        </w:rPr>
        <w:t xml:space="preserve"> лицам</w:t>
      </w:r>
      <w:r w:rsidR="00D27CE7">
        <w:rPr>
          <w:sz w:val="28"/>
          <w:szCs w:val="28"/>
        </w:rPr>
        <w:t>и</w:t>
      </w:r>
      <w:r w:rsidRPr="00C623E4">
        <w:rPr>
          <w:sz w:val="28"/>
          <w:szCs w:val="28"/>
        </w:rPr>
        <w:t xml:space="preserve"> субъектов электроэнергетики свои</w:t>
      </w:r>
      <w:r w:rsidR="00D27CE7">
        <w:rPr>
          <w:sz w:val="28"/>
          <w:szCs w:val="28"/>
        </w:rPr>
        <w:t>х</w:t>
      </w:r>
      <w:r w:rsidRPr="00C623E4">
        <w:rPr>
          <w:sz w:val="28"/>
          <w:szCs w:val="28"/>
        </w:rPr>
        <w:t xml:space="preserve"> служебны</w:t>
      </w:r>
      <w:r w:rsidR="00D27CE7">
        <w:rPr>
          <w:sz w:val="28"/>
          <w:szCs w:val="28"/>
        </w:rPr>
        <w:t>х</w:t>
      </w:r>
      <w:r w:rsidRPr="00C623E4">
        <w:rPr>
          <w:sz w:val="28"/>
          <w:szCs w:val="28"/>
        </w:rPr>
        <w:t xml:space="preserve"> обязанн</w:t>
      </w:r>
      <w:r w:rsidRPr="00C623E4">
        <w:rPr>
          <w:sz w:val="28"/>
          <w:szCs w:val="28"/>
        </w:rPr>
        <w:t>о</w:t>
      </w:r>
      <w:r w:rsidRPr="00C623E4">
        <w:rPr>
          <w:sz w:val="28"/>
          <w:szCs w:val="28"/>
        </w:rPr>
        <w:t>ст</w:t>
      </w:r>
      <w:r w:rsidR="00D27CE7">
        <w:rPr>
          <w:sz w:val="28"/>
          <w:szCs w:val="28"/>
        </w:rPr>
        <w:t>ей</w:t>
      </w:r>
      <w:r w:rsidRPr="00C623E4">
        <w:rPr>
          <w:sz w:val="28"/>
          <w:szCs w:val="28"/>
        </w:rPr>
        <w:t>;</w:t>
      </w:r>
    </w:p>
    <w:p w:rsidR="00FF078A" w:rsidRPr="00C623E4" w:rsidRDefault="00FF078A" w:rsidP="00AE7AF2">
      <w:pPr>
        <w:ind w:firstLine="708"/>
        <w:jc w:val="both"/>
        <w:rPr>
          <w:sz w:val="28"/>
          <w:szCs w:val="28"/>
        </w:rPr>
      </w:pPr>
      <w:r w:rsidRPr="00C623E4">
        <w:rPr>
          <w:sz w:val="28"/>
          <w:szCs w:val="28"/>
        </w:rPr>
        <w:t xml:space="preserve">з) необеспечение электроэнергией потребителей, которые не допускают </w:t>
      </w:r>
      <w:r w:rsidR="00203B89">
        <w:rPr>
          <w:sz w:val="28"/>
          <w:szCs w:val="28"/>
        </w:rPr>
        <w:t>нарушений условий договора</w:t>
      </w:r>
      <w:r w:rsidRPr="00C623E4">
        <w:rPr>
          <w:sz w:val="28"/>
          <w:szCs w:val="28"/>
        </w:rPr>
        <w:t xml:space="preserve"> перед поставщиками</w:t>
      </w:r>
      <w:r w:rsidR="00E36D82" w:rsidRPr="00C623E4">
        <w:rPr>
          <w:sz w:val="28"/>
          <w:szCs w:val="28"/>
        </w:rPr>
        <w:t>, прод</w:t>
      </w:r>
      <w:r w:rsidR="00203B89">
        <w:rPr>
          <w:sz w:val="28"/>
          <w:szCs w:val="28"/>
        </w:rPr>
        <w:t>а</w:t>
      </w:r>
      <w:r w:rsidR="00E36D82" w:rsidRPr="00C623E4">
        <w:rPr>
          <w:sz w:val="28"/>
          <w:szCs w:val="28"/>
        </w:rPr>
        <w:t>вцами</w:t>
      </w:r>
      <w:r w:rsidRPr="00C623E4">
        <w:rPr>
          <w:sz w:val="28"/>
          <w:szCs w:val="28"/>
        </w:rPr>
        <w:t xml:space="preserve"> энергии. </w:t>
      </w:r>
    </w:p>
    <w:p w:rsidR="00FF078A" w:rsidRPr="00C623E4" w:rsidRDefault="00E71D72" w:rsidP="00AE7AF2">
      <w:pPr>
        <w:ind w:firstLine="708"/>
        <w:jc w:val="both"/>
        <w:rPr>
          <w:sz w:val="28"/>
          <w:szCs w:val="28"/>
        </w:rPr>
      </w:pPr>
      <w:r w:rsidRPr="00C623E4">
        <w:rPr>
          <w:sz w:val="28"/>
          <w:szCs w:val="28"/>
        </w:rPr>
        <w:t xml:space="preserve">3. </w:t>
      </w:r>
      <w:r w:rsidR="00FF078A" w:rsidRPr="00C623E4">
        <w:rPr>
          <w:sz w:val="28"/>
          <w:szCs w:val="28"/>
        </w:rPr>
        <w:t xml:space="preserve">Субъекты хозяйственной деятельности несут ответственность за правонарушения в </w:t>
      </w:r>
      <w:r w:rsidR="00EF4DE1">
        <w:rPr>
          <w:sz w:val="28"/>
          <w:szCs w:val="28"/>
        </w:rPr>
        <w:t xml:space="preserve">области </w:t>
      </w:r>
      <w:r w:rsidR="00FF078A" w:rsidRPr="00C623E4">
        <w:rPr>
          <w:sz w:val="28"/>
          <w:szCs w:val="28"/>
        </w:rPr>
        <w:t>электроэнергетик</w:t>
      </w:r>
      <w:r w:rsidR="00EF4DE1">
        <w:rPr>
          <w:sz w:val="28"/>
          <w:szCs w:val="28"/>
        </w:rPr>
        <w:t>и</w:t>
      </w:r>
      <w:r w:rsidR="00FF078A" w:rsidRPr="00C623E4">
        <w:rPr>
          <w:sz w:val="28"/>
          <w:szCs w:val="28"/>
        </w:rPr>
        <w:t xml:space="preserve">: </w:t>
      </w:r>
    </w:p>
    <w:p w:rsidR="00FF078A" w:rsidRPr="00C623E4" w:rsidRDefault="00FF078A" w:rsidP="00AE7AF2">
      <w:pPr>
        <w:pStyle w:val="20"/>
        <w:rPr>
          <w:sz w:val="28"/>
          <w:szCs w:val="28"/>
        </w:rPr>
      </w:pPr>
      <w:r w:rsidRPr="00C623E4">
        <w:rPr>
          <w:sz w:val="28"/>
          <w:szCs w:val="28"/>
        </w:rPr>
        <w:t xml:space="preserve">а) за </w:t>
      </w:r>
      <w:r w:rsidR="004C4A07" w:rsidRPr="00C623E4">
        <w:rPr>
          <w:sz w:val="28"/>
          <w:szCs w:val="28"/>
        </w:rPr>
        <w:t>непред</w:t>
      </w:r>
      <w:r w:rsidR="00203B89">
        <w:rPr>
          <w:sz w:val="28"/>
          <w:szCs w:val="28"/>
        </w:rPr>
        <w:t>о</w:t>
      </w:r>
      <w:r w:rsidR="004C4A07" w:rsidRPr="00C623E4">
        <w:rPr>
          <w:sz w:val="28"/>
          <w:szCs w:val="28"/>
        </w:rPr>
        <w:t>ставление</w:t>
      </w:r>
      <w:r w:rsidRPr="00C623E4">
        <w:rPr>
          <w:sz w:val="28"/>
          <w:szCs w:val="28"/>
        </w:rPr>
        <w:t xml:space="preserve"> информации или пред</w:t>
      </w:r>
      <w:r w:rsidR="004C4A07" w:rsidRPr="00C623E4">
        <w:rPr>
          <w:sz w:val="28"/>
          <w:szCs w:val="28"/>
        </w:rPr>
        <w:t>о</w:t>
      </w:r>
      <w:r w:rsidRPr="00C623E4">
        <w:rPr>
          <w:sz w:val="28"/>
          <w:szCs w:val="28"/>
        </w:rPr>
        <w:t>ставление заведомо недостоверной информации, предусмотренной в нормативн</w:t>
      </w:r>
      <w:r w:rsidR="00D27CE7">
        <w:rPr>
          <w:sz w:val="28"/>
          <w:szCs w:val="28"/>
        </w:rPr>
        <w:t xml:space="preserve">ых </w:t>
      </w:r>
      <w:r w:rsidRPr="00C623E4">
        <w:rPr>
          <w:sz w:val="28"/>
          <w:szCs w:val="28"/>
        </w:rPr>
        <w:t>правовых актах</w:t>
      </w:r>
      <w:r w:rsidR="00203B89">
        <w:rPr>
          <w:sz w:val="28"/>
          <w:szCs w:val="28"/>
        </w:rPr>
        <w:t xml:space="preserve"> Приднестровской Молдавской Республики</w:t>
      </w:r>
      <w:r w:rsidRPr="00C623E4">
        <w:rPr>
          <w:sz w:val="28"/>
          <w:szCs w:val="28"/>
        </w:rPr>
        <w:t>, регулирующих вопросы функцион</w:t>
      </w:r>
      <w:r w:rsidR="0036032F" w:rsidRPr="00C623E4">
        <w:rPr>
          <w:sz w:val="28"/>
          <w:szCs w:val="28"/>
        </w:rPr>
        <w:t>ирования рынка электроэнергии</w:t>
      </w:r>
      <w:r w:rsidRPr="00C623E4">
        <w:rPr>
          <w:sz w:val="28"/>
          <w:szCs w:val="28"/>
        </w:rPr>
        <w:t xml:space="preserve">; </w:t>
      </w:r>
    </w:p>
    <w:p w:rsidR="00FF078A" w:rsidRPr="00C623E4" w:rsidRDefault="00FF078A" w:rsidP="00AE7AF2">
      <w:pPr>
        <w:pStyle w:val="20"/>
        <w:rPr>
          <w:sz w:val="28"/>
          <w:szCs w:val="28"/>
        </w:rPr>
      </w:pPr>
      <w:r w:rsidRPr="00C623E4">
        <w:rPr>
          <w:sz w:val="28"/>
          <w:szCs w:val="28"/>
        </w:rPr>
        <w:t xml:space="preserve">б) за уклонение от выполнения или несвоевременное выполнение решений или предписаний </w:t>
      </w:r>
      <w:r w:rsidR="00085D6B" w:rsidRPr="00C623E4">
        <w:rPr>
          <w:sz w:val="28"/>
          <w:szCs w:val="28"/>
        </w:rPr>
        <w:t xml:space="preserve">уполномоченного </w:t>
      </w:r>
      <w:r w:rsidRPr="00C623E4">
        <w:rPr>
          <w:sz w:val="28"/>
          <w:szCs w:val="28"/>
        </w:rPr>
        <w:t>исполнительного органа государственной власти</w:t>
      </w:r>
      <w:r w:rsidR="00B20785" w:rsidRPr="00C623E4">
        <w:rPr>
          <w:sz w:val="28"/>
          <w:szCs w:val="28"/>
        </w:rPr>
        <w:t>.</w:t>
      </w:r>
    </w:p>
    <w:p w:rsidR="00FF078A" w:rsidRPr="00C623E4" w:rsidRDefault="00E71D72" w:rsidP="00AE7AF2">
      <w:pPr>
        <w:pStyle w:val="20"/>
        <w:rPr>
          <w:sz w:val="28"/>
          <w:szCs w:val="28"/>
        </w:rPr>
      </w:pPr>
      <w:r w:rsidRPr="00C623E4">
        <w:rPr>
          <w:sz w:val="28"/>
          <w:szCs w:val="28"/>
        </w:rPr>
        <w:lastRenderedPageBreak/>
        <w:t xml:space="preserve">4. </w:t>
      </w:r>
      <w:r w:rsidR="00FB383E">
        <w:rPr>
          <w:sz w:val="28"/>
          <w:szCs w:val="28"/>
        </w:rPr>
        <w:t>Действующим з</w:t>
      </w:r>
      <w:r w:rsidR="00FF078A" w:rsidRPr="00C623E4">
        <w:rPr>
          <w:sz w:val="28"/>
          <w:szCs w:val="28"/>
        </w:rPr>
        <w:t xml:space="preserve">аконодательством Приднестровской Молдавской Республики может быть установлена ответственность и за другие виды правонарушений в </w:t>
      </w:r>
      <w:r w:rsidR="000B63BE">
        <w:rPr>
          <w:sz w:val="28"/>
          <w:szCs w:val="28"/>
        </w:rPr>
        <w:t xml:space="preserve">области </w:t>
      </w:r>
      <w:r w:rsidR="000B63BE" w:rsidRPr="00C623E4">
        <w:rPr>
          <w:sz w:val="28"/>
          <w:szCs w:val="28"/>
        </w:rPr>
        <w:t>электроэнергетик</w:t>
      </w:r>
      <w:r w:rsidR="000B63BE">
        <w:rPr>
          <w:sz w:val="28"/>
          <w:szCs w:val="28"/>
        </w:rPr>
        <w:t>и</w:t>
      </w:r>
      <w:r w:rsidR="00FF078A" w:rsidRPr="00C623E4">
        <w:rPr>
          <w:sz w:val="28"/>
          <w:szCs w:val="28"/>
        </w:rPr>
        <w:t>.</w:t>
      </w:r>
    </w:p>
    <w:p w:rsidR="00FB383E" w:rsidRDefault="00FB383E" w:rsidP="00AE7AF2">
      <w:pPr>
        <w:pStyle w:val="20"/>
        <w:rPr>
          <w:sz w:val="28"/>
          <w:szCs w:val="28"/>
        </w:rPr>
      </w:pPr>
    </w:p>
    <w:p w:rsidR="00D27CE7" w:rsidRDefault="002760C3" w:rsidP="00D27CE7">
      <w:pPr>
        <w:ind w:firstLine="708"/>
        <w:jc w:val="both"/>
        <w:rPr>
          <w:b/>
          <w:sz w:val="28"/>
          <w:szCs w:val="28"/>
        </w:rPr>
      </w:pPr>
      <w:r w:rsidRPr="00C623E4">
        <w:rPr>
          <w:b/>
          <w:sz w:val="28"/>
          <w:szCs w:val="28"/>
        </w:rPr>
        <w:t xml:space="preserve">ГЛАВА </w:t>
      </w:r>
      <w:r w:rsidR="00D27CE7">
        <w:rPr>
          <w:b/>
          <w:sz w:val="28"/>
          <w:szCs w:val="28"/>
        </w:rPr>
        <w:t>5</w:t>
      </w:r>
      <w:r w:rsidR="007214D3" w:rsidRPr="00C623E4">
        <w:rPr>
          <w:b/>
          <w:sz w:val="28"/>
          <w:szCs w:val="28"/>
        </w:rPr>
        <w:t>.</w:t>
      </w:r>
      <w:r w:rsidRPr="00C623E4">
        <w:rPr>
          <w:b/>
          <w:sz w:val="28"/>
          <w:szCs w:val="28"/>
        </w:rPr>
        <w:t xml:space="preserve"> </w:t>
      </w:r>
      <w:r w:rsidR="00AB7A4D" w:rsidRPr="00C623E4">
        <w:rPr>
          <w:b/>
          <w:sz w:val="28"/>
          <w:szCs w:val="28"/>
        </w:rPr>
        <w:t>К</w:t>
      </w:r>
      <w:r w:rsidR="007214D3" w:rsidRPr="00C623E4">
        <w:rPr>
          <w:b/>
          <w:sz w:val="28"/>
          <w:szCs w:val="28"/>
        </w:rPr>
        <w:t>ОМБИНИРОВАН</w:t>
      </w:r>
      <w:r w:rsidR="004C4A07" w:rsidRPr="00C623E4">
        <w:rPr>
          <w:b/>
          <w:sz w:val="28"/>
          <w:szCs w:val="28"/>
        </w:rPr>
        <w:t>Н</w:t>
      </w:r>
      <w:r w:rsidR="007214D3" w:rsidRPr="00C623E4">
        <w:rPr>
          <w:b/>
          <w:sz w:val="28"/>
          <w:szCs w:val="28"/>
        </w:rPr>
        <w:t>ОЕ</w:t>
      </w:r>
      <w:r w:rsidR="00AB7A4D" w:rsidRPr="00C623E4">
        <w:rPr>
          <w:b/>
          <w:sz w:val="28"/>
          <w:szCs w:val="28"/>
        </w:rPr>
        <w:t xml:space="preserve"> </w:t>
      </w:r>
      <w:r w:rsidR="007214D3" w:rsidRPr="00C623E4">
        <w:rPr>
          <w:b/>
          <w:sz w:val="28"/>
          <w:szCs w:val="28"/>
        </w:rPr>
        <w:t>ПРОИЗВОДСТВО</w:t>
      </w:r>
      <w:r w:rsidR="00AB7A4D" w:rsidRPr="00C623E4">
        <w:rPr>
          <w:b/>
          <w:sz w:val="28"/>
          <w:szCs w:val="28"/>
        </w:rPr>
        <w:t xml:space="preserve"> </w:t>
      </w:r>
    </w:p>
    <w:p w:rsidR="007214D3" w:rsidRPr="00C623E4" w:rsidRDefault="00D27CE7" w:rsidP="00D27CE7">
      <w:pPr>
        <w:ind w:left="708" w:firstLine="708"/>
        <w:jc w:val="both"/>
        <w:rPr>
          <w:b/>
          <w:sz w:val="28"/>
          <w:szCs w:val="28"/>
        </w:rPr>
      </w:pPr>
      <w:r>
        <w:rPr>
          <w:b/>
          <w:sz w:val="28"/>
          <w:szCs w:val="28"/>
        </w:rPr>
        <w:t xml:space="preserve">         </w:t>
      </w:r>
      <w:r w:rsidR="007214D3" w:rsidRPr="00C623E4">
        <w:rPr>
          <w:b/>
          <w:sz w:val="28"/>
          <w:szCs w:val="28"/>
        </w:rPr>
        <w:t>ЭЛЕКТРИЧЕСКОЙ И ТЕПЛОВОЙ ЭНЕРГИИ</w:t>
      </w:r>
    </w:p>
    <w:p w:rsidR="004C4A07" w:rsidRPr="00C623E4" w:rsidRDefault="004C4A07" w:rsidP="002760C3">
      <w:pPr>
        <w:ind w:firstLine="708"/>
        <w:jc w:val="center"/>
        <w:rPr>
          <w:sz w:val="28"/>
          <w:szCs w:val="28"/>
        </w:rPr>
      </w:pPr>
    </w:p>
    <w:p w:rsidR="00FB383E" w:rsidRDefault="008B0629" w:rsidP="00AE7AF2">
      <w:pPr>
        <w:ind w:firstLine="708"/>
        <w:jc w:val="both"/>
        <w:rPr>
          <w:sz w:val="28"/>
          <w:szCs w:val="28"/>
        </w:rPr>
      </w:pPr>
      <w:r w:rsidRPr="00C623E4">
        <w:rPr>
          <w:b/>
          <w:sz w:val="28"/>
          <w:szCs w:val="28"/>
        </w:rPr>
        <w:t>Статья 2</w:t>
      </w:r>
      <w:r w:rsidR="00D91DED">
        <w:rPr>
          <w:b/>
          <w:sz w:val="28"/>
          <w:szCs w:val="28"/>
        </w:rPr>
        <w:t>2</w:t>
      </w:r>
      <w:r w:rsidRPr="00C623E4">
        <w:rPr>
          <w:b/>
          <w:sz w:val="28"/>
          <w:szCs w:val="28"/>
        </w:rPr>
        <w:t xml:space="preserve">. </w:t>
      </w:r>
      <w:r w:rsidRPr="00D27CE7">
        <w:rPr>
          <w:sz w:val="28"/>
          <w:szCs w:val="28"/>
        </w:rPr>
        <w:t xml:space="preserve">Законодательство </w:t>
      </w:r>
      <w:r w:rsidR="00FB383E">
        <w:rPr>
          <w:sz w:val="28"/>
          <w:szCs w:val="28"/>
        </w:rPr>
        <w:t xml:space="preserve">Приднестровской Молдавской </w:t>
      </w:r>
    </w:p>
    <w:p w:rsidR="00D27CE7" w:rsidRDefault="00FB383E" w:rsidP="00AE7AF2">
      <w:pPr>
        <w:ind w:firstLine="708"/>
        <w:jc w:val="both"/>
        <w:rPr>
          <w:sz w:val="28"/>
          <w:szCs w:val="28"/>
        </w:rPr>
      </w:pPr>
      <w:r>
        <w:rPr>
          <w:sz w:val="28"/>
          <w:szCs w:val="28"/>
        </w:rPr>
        <w:tab/>
      </w:r>
      <w:r>
        <w:rPr>
          <w:sz w:val="28"/>
          <w:szCs w:val="28"/>
        </w:rPr>
        <w:tab/>
        <w:t xml:space="preserve">Республики </w:t>
      </w:r>
      <w:r w:rsidR="008B0629" w:rsidRPr="00D27CE7">
        <w:rPr>
          <w:sz w:val="28"/>
          <w:szCs w:val="28"/>
        </w:rPr>
        <w:t xml:space="preserve">о комбинированном производстве </w:t>
      </w:r>
    </w:p>
    <w:p w:rsidR="00B20785" w:rsidRPr="00D27CE7" w:rsidRDefault="008B0629" w:rsidP="00D27CE7">
      <w:pPr>
        <w:ind w:left="1416" w:firstLine="708"/>
        <w:jc w:val="both"/>
        <w:rPr>
          <w:sz w:val="28"/>
          <w:szCs w:val="28"/>
        </w:rPr>
      </w:pPr>
      <w:r w:rsidRPr="00D27CE7">
        <w:rPr>
          <w:sz w:val="28"/>
          <w:szCs w:val="28"/>
        </w:rPr>
        <w:t>тепловой и электрической энергии (когенерации)</w:t>
      </w:r>
    </w:p>
    <w:p w:rsidR="00AB7A4D" w:rsidRPr="00D27CE7" w:rsidRDefault="00AB7A4D" w:rsidP="00AE7AF2">
      <w:pPr>
        <w:ind w:firstLine="708"/>
        <w:jc w:val="both"/>
        <w:rPr>
          <w:sz w:val="28"/>
          <w:szCs w:val="28"/>
        </w:rPr>
      </w:pPr>
    </w:p>
    <w:p w:rsidR="008B0629" w:rsidRPr="00C623E4" w:rsidRDefault="008B0629" w:rsidP="00AE7AF2">
      <w:pPr>
        <w:ind w:firstLine="708"/>
        <w:jc w:val="both"/>
        <w:rPr>
          <w:sz w:val="28"/>
          <w:szCs w:val="28"/>
        </w:rPr>
      </w:pPr>
      <w:r w:rsidRPr="00C623E4">
        <w:rPr>
          <w:sz w:val="28"/>
          <w:szCs w:val="28"/>
        </w:rPr>
        <w:t>Отношения в сфере комбинированного производства тепловой и электрической энергии регулиру</w:t>
      </w:r>
      <w:r w:rsidR="004C4A07" w:rsidRPr="00C623E4">
        <w:rPr>
          <w:sz w:val="28"/>
          <w:szCs w:val="28"/>
        </w:rPr>
        <w:t>ю</w:t>
      </w:r>
      <w:r w:rsidRPr="00C623E4">
        <w:rPr>
          <w:sz w:val="28"/>
          <w:szCs w:val="28"/>
        </w:rPr>
        <w:t>тся Законом П</w:t>
      </w:r>
      <w:r w:rsidR="00780EA5" w:rsidRPr="00C623E4">
        <w:rPr>
          <w:sz w:val="28"/>
          <w:szCs w:val="28"/>
        </w:rPr>
        <w:t xml:space="preserve">риднестровской </w:t>
      </w:r>
      <w:r w:rsidRPr="00C623E4">
        <w:rPr>
          <w:sz w:val="28"/>
          <w:szCs w:val="28"/>
        </w:rPr>
        <w:t>М</w:t>
      </w:r>
      <w:r w:rsidR="00780EA5" w:rsidRPr="00C623E4">
        <w:rPr>
          <w:sz w:val="28"/>
          <w:szCs w:val="28"/>
        </w:rPr>
        <w:t xml:space="preserve">олдавской </w:t>
      </w:r>
      <w:r w:rsidRPr="00C623E4">
        <w:rPr>
          <w:sz w:val="28"/>
          <w:szCs w:val="28"/>
        </w:rPr>
        <w:t>Р</w:t>
      </w:r>
      <w:r w:rsidR="00780EA5" w:rsidRPr="00C623E4">
        <w:rPr>
          <w:sz w:val="28"/>
          <w:szCs w:val="28"/>
        </w:rPr>
        <w:t>еспублики</w:t>
      </w:r>
      <w:r w:rsidRPr="00C623E4">
        <w:rPr>
          <w:sz w:val="28"/>
          <w:szCs w:val="28"/>
        </w:rPr>
        <w:t xml:space="preserve"> «Об энергосбережении», настоящим Законом и иными нормативными правовыми актами Приднестровской Молдавской Республики. </w:t>
      </w:r>
    </w:p>
    <w:p w:rsidR="008B0629" w:rsidRDefault="008B0629" w:rsidP="00AE7AF2">
      <w:pPr>
        <w:ind w:firstLine="708"/>
        <w:jc w:val="both"/>
        <w:rPr>
          <w:sz w:val="28"/>
          <w:szCs w:val="28"/>
        </w:rPr>
      </w:pPr>
    </w:p>
    <w:p w:rsidR="00D27CE7" w:rsidRDefault="008B0629" w:rsidP="00AE7AF2">
      <w:pPr>
        <w:ind w:firstLine="708"/>
        <w:jc w:val="both"/>
        <w:rPr>
          <w:sz w:val="28"/>
          <w:szCs w:val="28"/>
        </w:rPr>
      </w:pPr>
      <w:r w:rsidRPr="00C623E4">
        <w:rPr>
          <w:b/>
          <w:sz w:val="28"/>
          <w:szCs w:val="28"/>
        </w:rPr>
        <w:t>Статья 2</w:t>
      </w:r>
      <w:r w:rsidR="00D91DED">
        <w:rPr>
          <w:b/>
          <w:sz w:val="28"/>
          <w:szCs w:val="28"/>
        </w:rPr>
        <w:t>3</w:t>
      </w:r>
      <w:r w:rsidRPr="00C623E4">
        <w:rPr>
          <w:b/>
          <w:sz w:val="28"/>
          <w:szCs w:val="28"/>
        </w:rPr>
        <w:t xml:space="preserve">. </w:t>
      </w:r>
      <w:r w:rsidRPr="00D27CE7">
        <w:rPr>
          <w:sz w:val="28"/>
          <w:szCs w:val="28"/>
        </w:rPr>
        <w:t xml:space="preserve">Особенности использования и эксплуатации </w:t>
      </w:r>
    </w:p>
    <w:p w:rsidR="008B0629" w:rsidRPr="00D27CE7" w:rsidRDefault="008B0629" w:rsidP="00D27CE7">
      <w:pPr>
        <w:ind w:left="1416" w:firstLine="708"/>
        <w:jc w:val="both"/>
        <w:rPr>
          <w:sz w:val="28"/>
          <w:szCs w:val="28"/>
        </w:rPr>
      </w:pPr>
      <w:r w:rsidRPr="00D27CE7">
        <w:rPr>
          <w:sz w:val="28"/>
          <w:szCs w:val="28"/>
        </w:rPr>
        <w:t>когенерационных установок</w:t>
      </w:r>
    </w:p>
    <w:p w:rsidR="004C4A07" w:rsidRPr="00C623E4" w:rsidRDefault="004C4A07" w:rsidP="00AE7AF2">
      <w:pPr>
        <w:ind w:firstLine="708"/>
        <w:jc w:val="both"/>
        <w:rPr>
          <w:b/>
          <w:sz w:val="28"/>
          <w:szCs w:val="28"/>
        </w:rPr>
      </w:pPr>
    </w:p>
    <w:p w:rsidR="008B0629" w:rsidRPr="00C623E4" w:rsidRDefault="008B0629" w:rsidP="00AE7AF2">
      <w:pPr>
        <w:ind w:firstLine="708"/>
        <w:jc w:val="both"/>
        <w:rPr>
          <w:sz w:val="28"/>
          <w:szCs w:val="28"/>
        </w:rPr>
      </w:pPr>
      <w:r w:rsidRPr="00C623E4">
        <w:rPr>
          <w:sz w:val="28"/>
          <w:szCs w:val="28"/>
        </w:rPr>
        <w:t>1. Использование когенерационных установок име</w:t>
      </w:r>
      <w:r w:rsidR="004C4A07" w:rsidRPr="00C623E4">
        <w:rPr>
          <w:sz w:val="28"/>
          <w:szCs w:val="28"/>
        </w:rPr>
        <w:t>е</w:t>
      </w:r>
      <w:r w:rsidRPr="00C623E4">
        <w:rPr>
          <w:sz w:val="28"/>
          <w:szCs w:val="28"/>
        </w:rPr>
        <w:t>т особенности, обусловленные следующими факторами:</w:t>
      </w:r>
    </w:p>
    <w:p w:rsidR="008B0629" w:rsidRPr="00C623E4" w:rsidRDefault="008B0629" w:rsidP="00AE7AF2">
      <w:pPr>
        <w:ind w:firstLine="708"/>
        <w:jc w:val="both"/>
        <w:rPr>
          <w:sz w:val="28"/>
          <w:szCs w:val="28"/>
        </w:rPr>
      </w:pPr>
      <w:r w:rsidRPr="00C623E4">
        <w:rPr>
          <w:sz w:val="28"/>
          <w:szCs w:val="28"/>
        </w:rPr>
        <w:t>а) возможность применения дополнительного топлива;</w:t>
      </w:r>
    </w:p>
    <w:p w:rsidR="008B0629" w:rsidRPr="00C623E4" w:rsidRDefault="008B0629" w:rsidP="00AE7AF2">
      <w:pPr>
        <w:ind w:firstLine="708"/>
        <w:jc w:val="both"/>
        <w:rPr>
          <w:sz w:val="28"/>
          <w:szCs w:val="28"/>
        </w:rPr>
      </w:pPr>
      <w:r w:rsidRPr="00C623E4">
        <w:rPr>
          <w:sz w:val="28"/>
          <w:szCs w:val="28"/>
        </w:rPr>
        <w:t xml:space="preserve">б) возможность отпуска электрической энергии от когенерационной установки в </w:t>
      </w:r>
      <w:r w:rsidR="00D91DED">
        <w:rPr>
          <w:sz w:val="28"/>
          <w:szCs w:val="28"/>
        </w:rPr>
        <w:t>распределительные</w:t>
      </w:r>
      <w:r w:rsidRPr="00C623E4">
        <w:rPr>
          <w:sz w:val="28"/>
          <w:szCs w:val="28"/>
        </w:rPr>
        <w:t xml:space="preserve"> электрические сети или потребления ее для собственных потребностей объекта, на котором используется когенерационная установка;</w:t>
      </w:r>
    </w:p>
    <w:p w:rsidR="008B0629" w:rsidRPr="00C623E4" w:rsidRDefault="008B0629" w:rsidP="00AE7AF2">
      <w:pPr>
        <w:ind w:firstLine="708"/>
        <w:jc w:val="both"/>
        <w:rPr>
          <w:sz w:val="28"/>
          <w:szCs w:val="28"/>
        </w:rPr>
      </w:pPr>
      <w:r w:rsidRPr="00C623E4">
        <w:rPr>
          <w:sz w:val="28"/>
          <w:szCs w:val="28"/>
        </w:rPr>
        <w:t xml:space="preserve">в) разнообразие энергетических объектов, на базе которых </w:t>
      </w:r>
      <w:r w:rsidR="00AB626D" w:rsidRPr="00C623E4">
        <w:rPr>
          <w:sz w:val="28"/>
          <w:szCs w:val="28"/>
        </w:rPr>
        <w:t>сооружаются</w:t>
      </w:r>
      <w:r w:rsidRPr="00C623E4">
        <w:rPr>
          <w:sz w:val="28"/>
          <w:szCs w:val="28"/>
        </w:rPr>
        <w:t xml:space="preserve"> когенерационные установки;</w:t>
      </w:r>
    </w:p>
    <w:p w:rsidR="008B0629" w:rsidRPr="00C623E4" w:rsidRDefault="008B0629" w:rsidP="00AE7AF2">
      <w:pPr>
        <w:ind w:firstLine="708"/>
        <w:jc w:val="both"/>
        <w:rPr>
          <w:sz w:val="28"/>
          <w:szCs w:val="28"/>
        </w:rPr>
      </w:pPr>
      <w:r w:rsidRPr="00C623E4">
        <w:rPr>
          <w:sz w:val="28"/>
          <w:szCs w:val="28"/>
        </w:rPr>
        <w:t>г) наличие существенно отличных требований к соотношению объемов электрической и тепловой энергии</w:t>
      </w:r>
      <w:r w:rsidR="00C142C3" w:rsidRPr="00C623E4">
        <w:rPr>
          <w:sz w:val="28"/>
          <w:szCs w:val="28"/>
        </w:rPr>
        <w:t>, которые производятся когенерационной установкой.</w:t>
      </w:r>
    </w:p>
    <w:p w:rsidR="00C142C3" w:rsidRPr="00C623E4" w:rsidRDefault="00C142C3" w:rsidP="00AE7AF2">
      <w:pPr>
        <w:ind w:firstLine="708"/>
        <w:jc w:val="both"/>
        <w:rPr>
          <w:sz w:val="28"/>
          <w:szCs w:val="28"/>
        </w:rPr>
      </w:pPr>
      <w:r w:rsidRPr="00C623E4">
        <w:rPr>
          <w:sz w:val="28"/>
          <w:szCs w:val="28"/>
        </w:rPr>
        <w:t>2. Эксплуатация когенерационных установок производится при условии:</w:t>
      </w:r>
    </w:p>
    <w:p w:rsidR="00C142C3" w:rsidRPr="00C623E4" w:rsidRDefault="00C142C3" w:rsidP="00AE7AF2">
      <w:pPr>
        <w:ind w:firstLine="708"/>
        <w:jc w:val="both"/>
        <w:rPr>
          <w:sz w:val="28"/>
          <w:szCs w:val="28"/>
        </w:rPr>
      </w:pPr>
      <w:r w:rsidRPr="00C623E4">
        <w:rPr>
          <w:sz w:val="28"/>
          <w:szCs w:val="28"/>
        </w:rPr>
        <w:t>а) поддержки необходимого баланса мощности и качества электрической энергии, произведенной когенерационными установками, для обеспечения надежного функционирования энергетической системы;</w:t>
      </w:r>
    </w:p>
    <w:p w:rsidR="00C142C3" w:rsidRPr="00C623E4" w:rsidRDefault="00C142C3" w:rsidP="00AE7AF2">
      <w:pPr>
        <w:ind w:firstLine="708"/>
        <w:jc w:val="both"/>
        <w:rPr>
          <w:sz w:val="28"/>
          <w:szCs w:val="28"/>
        </w:rPr>
      </w:pPr>
      <w:r w:rsidRPr="00C623E4">
        <w:rPr>
          <w:sz w:val="28"/>
          <w:szCs w:val="28"/>
        </w:rPr>
        <w:t>б) предупреждения неправомерного вмешательства в работу системы противоаварийной автоматики.</w:t>
      </w:r>
    </w:p>
    <w:p w:rsidR="008B0629" w:rsidRPr="00C623E4" w:rsidRDefault="008B0629" w:rsidP="00AE7AF2">
      <w:pPr>
        <w:ind w:firstLine="708"/>
        <w:jc w:val="both"/>
        <w:rPr>
          <w:sz w:val="28"/>
          <w:szCs w:val="28"/>
        </w:rPr>
      </w:pPr>
    </w:p>
    <w:p w:rsidR="00D27CE7" w:rsidRDefault="00B81F0F" w:rsidP="00AE7AF2">
      <w:pPr>
        <w:ind w:firstLine="708"/>
        <w:jc w:val="both"/>
        <w:outlineLvl w:val="0"/>
        <w:rPr>
          <w:sz w:val="28"/>
          <w:szCs w:val="28"/>
        </w:rPr>
      </w:pPr>
      <w:r w:rsidRPr="00C623E4">
        <w:rPr>
          <w:b/>
          <w:sz w:val="28"/>
          <w:szCs w:val="28"/>
        </w:rPr>
        <w:t>Статья 2</w:t>
      </w:r>
      <w:r w:rsidR="00D91DED">
        <w:rPr>
          <w:b/>
          <w:sz w:val="28"/>
          <w:szCs w:val="28"/>
        </w:rPr>
        <w:t>4</w:t>
      </w:r>
      <w:r w:rsidRPr="00C623E4">
        <w:rPr>
          <w:b/>
          <w:sz w:val="28"/>
          <w:szCs w:val="28"/>
        </w:rPr>
        <w:t xml:space="preserve">. </w:t>
      </w:r>
      <w:r w:rsidRPr="00D27CE7">
        <w:rPr>
          <w:sz w:val="28"/>
          <w:szCs w:val="28"/>
        </w:rPr>
        <w:t>Отношения собственности при создании и использов</w:t>
      </w:r>
      <w:r w:rsidRPr="00D27CE7">
        <w:rPr>
          <w:sz w:val="28"/>
          <w:szCs w:val="28"/>
        </w:rPr>
        <w:t>а</w:t>
      </w:r>
      <w:r w:rsidRPr="00D27CE7">
        <w:rPr>
          <w:sz w:val="28"/>
          <w:szCs w:val="28"/>
        </w:rPr>
        <w:t xml:space="preserve">нии </w:t>
      </w:r>
    </w:p>
    <w:p w:rsidR="00B81F0F" w:rsidRPr="00D27CE7" w:rsidRDefault="00B81F0F" w:rsidP="00D27CE7">
      <w:pPr>
        <w:ind w:left="1416" w:firstLine="708"/>
        <w:jc w:val="both"/>
        <w:outlineLvl w:val="0"/>
        <w:rPr>
          <w:sz w:val="28"/>
          <w:szCs w:val="28"/>
        </w:rPr>
      </w:pPr>
      <w:r w:rsidRPr="00D27CE7">
        <w:rPr>
          <w:sz w:val="28"/>
          <w:szCs w:val="28"/>
        </w:rPr>
        <w:t>коген</w:t>
      </w:r>
      <w:r w:rsidRPr="00D27CE7">
        <w:rPr>
          <w:sz w:val="28"/>
          <w:szCs w:val="28"/>
        </w:rPr>
        <w:t>е</w:t>
      </w:r>
      <w:r w:rsidRPr="00D27CE7">
        <w:rPr>
          <w:sz w:val="28"/>
          <w:szCs w:val="28"/>
        </w:rPr>
        <w:t>рационных установок</w:t>
      </w:r>
    </w:p>
    <w:p w:rsidR="00780EA5" w:rsidRDefault="00780EA5" w:rsidP="00AE7AF2">
      <w:pPr>
        <w:ind w:firstLine="708"/>
        <w:jc w:val="both"/>
        <w:outlineLvl w:val="0"/>
        <w:rPr>
          <w:b/>
          <w:sz w:val="28"/>
          <w:szCs w:val="28"/>
        </w:rPr>
      </w:pPr>
    </w:p>
    <w:p w:rsidR="00A645D5" w:rsidRPr="00482B3A" w:rsidRDefault="00A645D5" w:rsidP="00A645D5">
      <w:pPr>
        <w:pStyle w:val="ab"/>
        <w:jc w:val="both"/>
        <w:rPr>
          <w:rFonts w:ascii="Times New Roman" w:hAnsi="Times New Roman" w:cs="Times New Roman"/>
          <w:b/>
          <w:i/>
          <w:sz w:val="24"/>
          <w:szCs w:val="24"/>
        </w:rPr>
      </w:pPr>
      <w:r w:rsidRPr="00482B3A">
        <w:rPr>
          <w:rFonts w:ascii="Times New Roman" w:hAnsi="Times New Roman" w:cs="Times New Roman"/>
          <w:b/>
          <w:i/>
          <w:sz w:val="24"/>
          <w:szCs w:val="24"/>
        </w:rPr>
        <w:t xml:space="preserve">-- Часть четвертая статьи в </w:t>
      </w:r>
      <w:r w:rsidRPr="00482B3A">
        <w:rPr>
          <w:rFonts w:ascii="Times New Roman" w:hAnsi="Times New Roman" w:cs="Times New Roman"/>
          <w:b/>
          <w:i/>
          <w:color w:val="008000"/>
          <w:sz w:val="24"/>
          <w:szCs w:val="24"/>
        </w:rPr>
        <w:t>новой</w:t>
      </w:r>
      <w:r w:rsidRPr="00482B3A">
        <w:rPr>
          <w:rFonts w:ascii="Times New Roman" w:hAnsi="Times New Roman" w:cs="Times New Roman"/>
          <w:b/>
          <w:i/>
          <w:sz w:val="24"/>
          <w:szCs w:val="24"/>
        </w:rPr>
        <w:t xml:space="preserve"> редакции (З-н № 137-ЗИД-</w:t>
      </w:r>
      <w:r w:rsidRPr="00482B3A">
        <w:rPr>
          <w:rFonts w:ascii="Times New Roman" w:hAnsi="Times New Roman" w:cs="Times New Roman"/>
          <w:b/>
          <w:i/>
          <w:sz w:val="24"/>
          <w:szCs w:val="24"/>
          <w:lang w:val="en-US"/>
        </w:rPr>
        <w:t>V</w:t>
      </w:r>
      <w:r w:rsidRPr="00482B3A">
        <w:rPr>
          <w:rFonts w:ascii="Times New Roman" w:hAnsi="Times New Roman" w:cs="Times New Roman"/>
          <w:b/>
          <w:i/>
          <w:sz w:val="24"/>
          <w:szCs w:val="24"/>
        </w:rPr>
        <w:t xml:space="preserve"> от 28.07.11г.);</w:t>
      </w:r>
    </w:p>
    <w:p w:rsidR="00A645D5" w:rsidRPr="00C623E4" w:rsidRDefault="00A645D5" w:rsidP="00A645D5">
      <w:pPr>
        <w:jc w:val="both"/>
        <w:outlineLvl w:val="0"/>
        <w:rPr>
          <w:b/>
          <w:sz w:val="28"/>
          <w:szCs w:val="28"/>
        </w:rPr>
      </w:pPr>
    </w:p>
    <w:p w:rsidR="00B81F0F" w:rsidRPr="00C623E4" w:rsidRDefault="00B81F0F" w:rsidP="00AE7AF2">
      <w:pPr>
        <w:ind w:firstLine="708"/>
        <w:jc w:val="both"/>
        <w:rPr>
          <w:sz w:val="28"/>
          <w:szCs w:val="28"/>
        </w:rPr>
      </w:pPr>
      <w:r w:rsidRPr="00C623E4">
        <w:rPr>
          <w:sz w:val="28"/>
          <w:szCs w:val="28"/>
        </w:rPr>
        <w:lastRenderedPageBreak/>
        <w:t>Создание когенерационных устан</w:t>
      </w:r>
      <w:r w:rsidRPr="00C623E4">
        <w:rPr>
          <w:sz w:val="28"/>
          <w:szCs w:val="28"/>
        </w:rPr>
        <w:t>о</w:t>
      </w:r>
      <w:r w:rsidRPr="00C623E4">
        <w:rPr>
          <w:sz w:val="28"/>
          <w:szCs w:val="28"/>
        </w:rPr>
        <w:t>вок, в том числе на базе действующих энергетических объектов в промы</w:t>
      </w:r>
      <w:r w:rsidRPr="00C623E4">
        <w:rPr>
          <w:sz w:val="28"/>
          <w:szCs w:val="28"/>
        </w:rPr>
        <w:t>ш</w:t>
      </w:r>
      <w:r w:rsidRPr="00C623E4">
        <w:rPr>
          <w:sz w:val="28"/>
          <w:szCs w:val="28"/>
        </w:rPr>
        <w:t>ленности или в коммунальном тепл</w:t>
      </w:r>
      <w:r w:rsidRPr="00C623E4">
        <w:rPr>
          <w:sz w:val="28"/>
          <w:szCs w:val="28"/>
        </w:rPr>
        <w:t>о</w:t>
      </w:r>
      <w:r w:rsidRPr="00C623E4">
        <w:rPr>
          <w:sz w:val="28"/>
          <w:szCs w:val="28"/>
        </w:rPr>
        <w:t>снабжении, с привлечением средств инвестора регулируется действующим законодательством Приднес</w:t>
      </w:r>
      <w:r w:rsidRPr="00C623E4">
        <w:rPr>
          <w:sz w:val="28"/>
          <w:szCs w:val="28"/>
        </w:rPr>
        <w:t>т</w:t>
      </w:r>
      <w:r w:rsidRPr="00C623E4">
        <w:rPr>
          <w:sz w:val="28"/>
          <w:szCs w:val="28"/>
        </w:rPr>
        <w:t>ровской Молдавской Респу</w:t>
      </w:r>
      <w:r w:rsidRPr="00C623E4">
        <w:rPr>
          <w:sz w:val="28"/>
          <w:szCs w:val="28"/>
        </w:rPr>
        <w:t>б</w:t>
      </w:r>
      <w:r w:rsidRPr="00C623E4">
        <w:rPr>
          <w:sz w:val="28"/>
          <w:szCs w:val="28"/>
        </w:rPr>
        <w:t xml:space="preserve">лики. </w:t>
      </w:r>
    </w:p>
    <w:p w:rsidR="00B81F0F" w:rsidRPr="00C623E4" w:rsidRDefault="00B81F0F" w:rsidP="00AE7AF2">
      <w:pPr>
        <w:ind w:firstLine="708"/>
        <w:jc w:val="both"/>
        <w:rPr>
          <w:sz w:val="28"/>
          <w:szCs w:val="28"/>
        </w:rPr>
      </w:pPr>
      <w:r w:rsidRPr="00C623E4">
        <w:rPr>
          <w:sz w:val="28"/>
          <w:szCs w:val="28"/>
        </w:rPr>
        <w:t>Собственник когенерационной установки решает вопрос использования к</w:t>
      </w:r>
      <w:r w:rsidRPr="00C623E4">
        <w:rPr>
          <w:sz w:val="28"/>
          <w:szCs w:val="28"/>
        </w:rPr>
        <w:t>о</w:t>
      </w:r>
      <w:r w:rsidRPr="00C623E4">
        <w:rPr>
          <w:sz w:val="28"/>
          <w:szCs w:val="28"/>
        </w:rPr>
        <w:t xml:space="preserve">генерационной установки </w:t>
      </w:r>
      <w:r w:rsidR="004C4A07" w:rsidRPr="00C623E4">
        <w:rPr>
          <w:sz w:val="28"/>
          <w:szCs w:val="28"/>
        </w:rPr>
        <w:t>по</w:t>
      </w:r>
      <w:r w:rsidRPr="00C623E4">
        <w:rPr>
          <w:sz w:val="28"/>
          <w:szCs w:val="28"/>
        </w:rPr>
        <w:t xml:space="preserve"> собственно</w:t>
      </w:r>
      <w:r w:rsidR="004C4A07" w:rsidRPr="00C623E4">
        <w:rPr>
          <w:sz w:val="28"/>
          <w:szCs w:val="28"/>
        </w:rPr>
        <w:t>му</w:t>
      </w:r>
      <w:r w:rsidRPr="00C623E4">
        <w:rPr>
          <w:sz w:val="28"/>
          <w:szCs w:val="28"/>
        </w:rPr>
        <w:t xml:space="preserve"> усмотрени</w:t>
      </w:r>
      <w:r w:rsidR="004C4A07" w:rsidRPr="00C623E4">
        <w:rPr>
          <w:sz w:val="28"/>
          <w:szCs w:val="28"/>
        </w:rPr>
        <w:t>ю</w:t>
      </w:r>
      <w:r w:rsidRPr="00C623E4">
        <w:rPr>
          <w:sz w:val="28"/>
          <w:szCs w:val="28"/>
        </w:rPr>
        <w:t>, а совладельцы – по соответствующему соглашению, с учетом огр</w:t>
      </w:r>
      <w:r w:rsidRPr="00C623E4">
        <w:rPr>
          <w:sz w:val="28"/>
          <w:szCs w:val="28"/>
        </w:rPr>
        <w:t>а</w:t>
      </w:r>
      <w:r w:rsidRPr="00C623E4">
        <w:rPr>
          <w:sz w:val="28"/>
          <w:szCs w:val="28"/>
        </w:rPr>
        <w:t>ничений, предусмотренных действующим законод</w:t>
      </w:r>
      <w:r w:rsidRPr="00C623E4">
        <w:rPr>
          <w:sz w:val="28"/>
          <w:szCs w:val="28"/>
        </w:rPr>
        <w:t>а</w:t>
      </w:r>
      <w:r w:rsidRPr="00C623E4">
        <w:rPr>
          <w:sz w:val="28"/>
          <w:szCs w:val="28"/>
        </w:rPr>
        <w:t>тельством</w:t>
      </w:r>
      <w:r w:rsidR="004C4A07" w:rsidRPr="00C623E4">
        <w:rPr>
          <w:sz w:val="28"/>
          <w:szCs w:val="28"/>
        </w:rPr>
        <w:t xml:space="preserve"> Приднестровской Молдавской Республики</w:t>
      </w:r>
      <w:r w:rsidRPr="00C623E4">
        <w:rPr>
          <w:sz w:val="28"/>
          <w:szCs w:val="28"/>
        </w:rPr>
        <w:t>.</w:t>
      </w:r>
    </w:p>
    <w:p w:rsidR="00B81F0F" w:rsidRPr="00C623E4" w:rsidRDefault="00B81F0F" w:rsidP="00AE7AF2">
      <w:pPr>
        <w:ind w:firstLine="708"/>
        <w:jc w:val="both"/>
        <w:outlineLvl w:val="0"/>
        <w:rPr>
          <w:sz w:val="28"/>
          <w:szCs w:val="28"/>
        </w:rPr>
      </w:pPr>
      <w:r w:rsidRPr="00C623E4">
        <w:rPr>
          <w:sz w:val="28"/>
          <w:szCs w:val="28"/>
        </w:rPr>
        <w:t xml:space="preserve">Собственникам когенерационных установок в установленном </w:t>
      </w:r>
      <w:r w:rsidR="00D27CE7">
        <w:rPr>
          <w:sz w:val="28"/>
          <w:szCs w:val="28"/>
        </w:rPr>
        <w:t xml:space="preserve">действующим </w:t>
      </w:r>
      <w:r w:rsidRPr="00C623E4">
        <w:rPr>
          <w:sz w:val="28"/>
          <w:szCs w:val="28"/>
        </w:rPr>
        <w:t>законодательством Приднестровской Молда</w:t>
      </w:r>
      <w:r w:rsidRPr="00C623E4">
        <w:rPr>
          <w:sz w:val="28"/>
          <w:szCs w:val="28"/>
        </w:rPr>
        <w:t>в</w:t>
      </w:r>
      <w:r w:rsidRPr="00C623E4">
        <w:rPr>
          <w:sz w:val="28"/>
          <w:szCs w:val="28"/>
        </w:rPr>
        <w:t>ской Республики порядке, наравне с иными субъектами предпринимательской деятельн</w:t>
      </w:r>
      <w:r w:rsidRPr="00C623E4">
        <w:rPr>
          <w:sz w:val="28"/>
          <w:szCs w:val="28"/>
        </w:rPr>
        <w:t>о</w:t>
      </w:r>
      <w:r w:rsidRPr="00C623E4">
        <w:rPr>
          <w:sz w:val="28"/>
          <w:szCs w:val="28"/>
        </w:rPr>
        <w:t>сти по производству и снабжению электрической энергией предоставляется право продажи всего объема или части произведенной ими электрической эне</w:t>
      </w:r>
      <w:r w:rsidRPr="00C623E4">
        <w:rPr>
          <w:sz w:val="28"/>
          <w:szCs w:val="28"/>
        </w:rPr>
        <w:t>р</w:t>
      </w:r>
      <w:r w:rsidRPr="00C623E4">
        <w:rPr>
          <w:sz w:val="28"/>
          <w:szCs w:val="28"/>
        </w:rPr>
        <w:t>гии на рынке электрической энергии суб</w:t>
      </w:r>
      <w:r w:rsidR="004C4A07" w:rsidRPr="00C623E4">
        <w:rPr>
          <w:sz w:val="28"/>
          <w:szCs w:val="28"/>
        </w:rPr>
        <w:t>ъ</w:t>
      </w:r>
      <w:r w:rsidRPr="00C623E4">
        <w:rPr>
          <w:sz w:val="28"/>
          <w:szCs w:val="28"/>
        </w:rPr>
        <w:t>ектам электроэнергетики, осуществляющим энергоснабжение потр</w:t>
      </w:r>
      <w:r w:rsidRPr="00C623E4">
        <w:rPr>
          <w:sz w:val="28"/>
          <w:szCs w:val="28"/>
        </w:rPr>
        <w:t>е</w:t>
      </w:r>
      <w:r w:rsidRPr="00C623E4">
        <w:rPr>
          <w:sz w:val="28"/>
          <w:szCs w:val="28"/>
        </w:rPr>
        <w:t>бителей, а также по отдельным договорам с п</w:t>
      </w:r>
      <w:r w:rsidRPr="00C623E4">
        <w:rPr>
          <w:sz w:val="28"/>
          <w:szCs w:val="28"/>
        </w:rPr>
        <w:t>о</w:t>
      </w:r>
      <w:r w:rsidRPr="00C623E4">
        <w:rPr>
          <w:sz w:val="28"/>
          <w:szCs w:val="28"/>
        </w:rPr>
        <w:t>требителями по всей территории Приднестровской Молдавской Ре</w:t>
      </w:r>
      <w:r w:rsidRPr="00C623E4">
        <w:rPr>
          <w:sz w:val="28"/>
          <w:szCs w:val="28"/>
        </w:rPr>
        <w:t>с</w:t>
      </w:r>
      <w:r w:rsidRPr="00C623E4">
        <w:rPr>
          <w:sz w:val="28"/>
          <w:szCs w:val="28"/>
        </w:rPr>
        <w:t>публики.</w:t>
      </w:r>
    </w:p>
    <w:p w:rsidR="00B81F0F" w:rsidRPr="00C623E4" w:rsidRDefault="002B7985" w:rsidP="00AE7AF2">
      <w:pPr>
        <w:ind w:firstLine="708"/>
        <w:jc w:val="both"/>
        <w:outlineLvl w:val="0"/>
        <w:rPr>
          <w:sz w:val="28"/>
          <w:szCs w:val="28"/>
        </w:rPr>
      </w:pPr>
      <w:r w:rsidRPr="00B0584F">
        <w:rPr>
          <w:sz w:val="28"/>
          <w:szCs w:val="28"/>
        </w:rPr>
        <w:t>В случае если собственник коген</w:t>
      </w:r>
      <w:r w:rsidRPr="00B0584F">
        <w:rPr>
          <w:sz w:val="28"/>
          <w:szCs w:val="28"/>
        </w:rPr>
        <w:t>е</w:t>
      </w:r>
      <w:r w:rsidRPr="00B0584F">
        <w:rPr>
          <w:sz w:val="28"/>
          <w:szCs w:val="28"/>
        </w:rPr>
        <w:t>рационной установки, включенной во внешнюю сеть, предоставляет сетевой организации информацию о третьей ст</w:t>
      </w:r>
      <w:r w:rsidRPr="00B0584F">
        <w:rPr>
          <w:sz w:val="28"/>
          <w:szCs w:val="28"/>
        </w:rPr>
        <w:t>о</w:t>
      </w:r>
      <w:r w:rsidRPr="00B0584F">
        <w:rPr>
          <w:sz w:val="28"/>
          <w:szCs w:val="28"/>
        </w:rPr>
        <w:t>роне, готовой приобрести подаваемую собственником когенерационной установки электроэнергию и (или) тепловую энергию, сет</w:t>
      </w:r>
      <w:r w:rsidRPr="00B0584F">
        <w:rPr>
          <w:sz w:val="28"/>
          <w:szCs w:val="28"/>
        </w:rPr>
        <w:t>е</w:t>
      </w:r>
      <w:r w:rsidRPr="00B0584F">
        <w:rPr>
          <w:sz w:val="28"/>
          <w:szCs w:val="28"/>
        </w:rPr>
        <w:t>вая организация обязана принять электрическую и (или) тепловую энергию, предлагаемую третьей стороне, и передать и (или) распределить её указанной третьей стор</w:t>
      </w:r>
      <w:r w:rsidRPr="00B0584F">
        <w:rPr>
          <w:sz w:val="28"/>
          <w:szCs w:val="28"/>
        </w:rPr>
        <w:t>о</w:t>
      </w:r>
      <w:r w:rsidRPr="00B0584F">
        <w:rPr>
          <w:sz w:val="28"/>
          <w:szCs w:val="28"/>
        </w:rPr>
        <w:t>не. Под третьей стороной понимается в том числе и структурное подразделение собственника когенерационной установки, расположенное на удал</w:t>
      </w:r>
      <w:r w:rsidRPr="00B0584F">
        <w:rPr>
          <w:sz w:val="28"/>
          <w:szCs w:val="28"/>
        </w:rPr>
        <w:t>е</w:t>
      </w:r>
      <w:r w:rsidRPr="00B0584F">
        <w:rPr>
          <w:sz w:val="28"/>
          <w:szCs w:val="28"/>
        </w:rPr>
        <w:t xml:space="preserve">нии. В случае неисполнения обязанности по передаче и (или) распределению электрической энергии третьей стороне по вине сетевой организации </w:t>
      </w:r>
      <w:r>
        <w:rPr>
          <w:sz w:val="28"/>
          <w:szCs w:val="28"/>
        </w:rPr>
        <w:t>сетевая организация</w:t>
      </w:r>
      <w:r w:rsidRPr="00B0584F">
        <w:rPr>
          <w:sz w:val="28"/>
          <w:szCs w:val="28"/>
        </w:rPr>
        <w:t xml:space="preserve"> обязана по решению суда возместить убытки, возникшие у собственника когенерационной установки и третьей стороны в результате данного неисполнения, а собственник когенерационной установки освобождается от ответственности перед третьей стороной за недопоставку электрической энергии</w:t>
      </w:r>
      <w:r w:rsidR="00B81F0F" w:rsidRPr="00C623E4">
        <w:rPr>
          <w:sz w:val="28"/>
          <w:szCs w:val="28"/>
        </w:rPr>
        <w:t>.</w:t>
      </w:r>
    </w:p>
    <w:p w:rsidR="00B81F0F" w:rsidRPr="00C623E4" w:rsidRDefault="00B81F0F" w:rsidP="00AE7AF2">
      <w:pPr>
        <w:ind w:firstLine="708"/>
        <w:jc w:val="both"/>
        <w:outlineLvl w:val="0"/>
        <w:rPr>
          <w:rFonts w:eastAsia="MS Mincho"/>
          <w:sz w:val="28"/>
          <w:szCs w:val="28"/>
        </w:rPr>
      </w:pPr>
      <w:r w:rsidRPr="00C623E4">
        <w:rPr>
          <w:rFonts w:eastAsia="MS Mincho"/>
          <w:sz w:val="28"/>
          <w:szCs w:val="28"/>
        </w:rPr>
        <w:t>Третья сторона обязана принять эле</w:t>
      </w:r>
      <w:r w:rsidRPr="00C623E4">
        <w:rPr>
          <w:rFonts w:eastAsia="MS Mincho"/>
          <w:sz w:val="28"/>
          <w:szCs w:val="28"/>
        </w:rPr>
        <w:t>к</w:t>
      </w:r>
      <w:r w:rsidRPr="00C623E4">
        <w:rPr>
          <w:rFonts w:eastAsia="MS Mincho"/>
          <w:sz w:val="28"/>
          <w:szCs w:val="28"/>
        </w:rPr>
        <w:t>троэнергию и (или) тепловую энергию от собственника когенерационной устано</w:t>
      </w:r>
      <w:r w:rsidRPr="00C623E4">
        <w:rPr>
          <w:rFonts w:eastAsia="MS Mincho"/>
          <w:sz w:val="28"/>
          <w:szCs w:val="28"/>
        </w:rPr>
        <w:t>в</w:t>
      </w:r>
      <w:r w:rsidRPr="00C623E4">
        <w:rPr>
          <w:rFonts w:eastAsia="MS Mincho"/>
          <w:sz w:val="28"/>
          <w:szCs w:val="28"/>
        </w:rPr>
        <w:t>ки по цене своего предложения на основании заключенного между собственником когенерационной установки и трет</w:t>
      </w:r>
      <w:r w:rsidRPr="00C623E4">
        <w:rPr>
          <w:rFonts w:eastAsia="MS Mincho"/>
          <w:sz w:val="28"/>
          <w:szCs w:val="28"/>
        </w:rPr>
        <w:t>ь</w:t>
      </w:r>
      <w:r w:rsidRPr="00C623E4">
        <w:rPr>
          <w:rFonts w:eastAsia="MS Mincho"/>
          <w:sz w:val="28"/>
          <w:szCs w:val="28"/>
        </w:rPr>
        <w:t>ей стороной договора.</w:t>
      </w:r>
    </w:p>
    <w:p w:rsidR="007214D3" w:rsidRPr="00C623E4" w:rsidRDefault="0036032F" w:rsidP="00AE7AF2">
      <w:pPr>
        <w:ind w:firstLine="708"/>
        <w:jc w:val="both"/>
        <w:rPr>
          <w:rFonts w:eastAsia="MS Mincho"/>
          <w:sz w:val="28"/>
          <w:szCs w:val="28"/>
        </w:rPr>
      </w:pPr>
      <w:r w:rsidRPr="00C623E4">
        <w:rPr>
          <w:rFonts w:eastAsia="MS Mincho"/>
          <w:sz w:val="28"/>
          <w:szCs w:val="28"/>
        </w:rPr>
        <w:t>В случае если сторона не является юр</w:t>
      </w:r>
      <w:r w:rsidRPr="00C623E4">
        <w:rPr>
          <w:rFonts w:eastAsia="MS Mincho"/>
          <w:sz w:val="28"/>
          <w:szCs w:val="28"/>
        </w:rPr>
        <w:t>и</w:t>
      </w:r>
      <w:r w:rsidRPr="00C623E4">
        <w:rPr>
          <w:rFonts w:eastAsia="MS Mincho"/>
          <w:sz w:val="28"/>
          <w:szCs w:val="28"/>
        </w:rPr>
        <w:t>дическим лицом (структурное подразделение собственника когенерационной у</w:t>
      </w:r>
      <w:r w:rsidRPr="00C623E4">
        <w:rPr>
          <w:rFonts w:eastAsia="MS Mincho"/>
          <w:sz w:val="28"/>
          <w:szCs w:val="28"/>
        </w:rPr>
        <w:t>с</w:t>
      </w:r>
      <w:r w:rsidRPr="00C623E4">
        <w:rPr>
          <w:rFonts w:eastAsia="MS Mincho"/>
          <w:sz w:val="28"/>
          <w:szCs w:val="28"/>
        </w:rPr>
        <w:t>тановки), стоимость произведенной электроэнергии для нее равна нулю. Оказание услуг по оперативно-диспетчерскому управлению, пер</w:t>
      </w:r>
      <w:r w:rsidRPr="00C623E4">
        <w:rPr>
          <w:rFonts w:eastAsia="MS Mincho"/>
          <w:sz w:val="28"/>
          <w:szCs w:val="28"/>
        </w:rPr>
        <w:t>е</w:t>
      </w:r>
      <w:r w:rsidRPr="00C623E4">
        <w:rPr>
          <w:rFonts w:eastAsia="MS Mincho"/>
          <w:sz w:val="28"/>
          <w:szCs w:val="28"/>
        </w:rPr>
        <w:t>даче и распределению электроэнергии указанному потребителю осуществляется по р</w:t>
      </w:r>
      <w:r w:rsidRPr="00C623E4">
        <w:rPr>
          <w:rFonts w:eastAsia="MS Mincho"/>
          <w:sz w:val="28"/>
          <w:szCs w:val="28"/>
        </w:rPr>
        <w:t>е</w:t>
      </w:r>
      <w:r w:rsidRPr="00C623E4">
        <w:rPr>
          <w:rFonts w:eastAsia="MS Mincho"/>
          <w:sz w:val="28"/>
          <w:szCs w:val="28"/>
        </w:rPr>
        <w:t>гулируемым тар</w:t>
      </w:r>
      <w:r w:rsidRPr="00C623E4">
        <w:rPr>
          <w:rFonts w:eastAsia="MS Mincho"/>
          <w:sz w:val="28"/>
          <w:szCs w:val="28"/>
        </w:rPr>
        <w:t>и</w:t>
      </w:r>
      <w:r w:rsidRPr="00C623E4">
        <w:rPr>
          <w:rFonts w:eastAsia="MS Mincho"/>
          <w:sz w:val="28"/>
          <w:szCs w:val="28"/>
        </w:rPr>
        <w:t>фам</w:t>
      </w:r>
      <w:r w:rsidR="004C4A07" w:rsidRPr="00C623E4">
        <w:rPr>
          <w:rFonts w:eastAsia="MS Mincho"/>
          <w:sz w:val="28"/>
          <w:szCs w:val="28"/>
        </w:rPr>
        <w:t>.</w:t>
      </w:r>
    </w:p>
    <w:p w:rsidR="00780EA5" w:rsidRPr="00C623E4" w:rsidRDefault="00780EA5" w:rsidP="00AE7AF2">
      <w:pPr>
        <w:ind w:left="-42" w:firstLine="708"/>
        <w:jc w:val="both"/>
        <w:outlineLvl w:val="0"/>
        <w:rPr>
          <w:rFonts w:eastAsia="MS Mincho"/>
          <w:sz w:val="28"/>
          <w:szCs w:val="28"/>
        </w:rPr>
      </w:pPr>
    </w:p>
    <w:p w:rsidR="00D27CE7" w:rsidRDefault="005B55B9" w:rsidP="00AE7AF2">
      <w:pPr>
        <w:ind w:left="-42" w:firstLine="708"/>
        <w:jc w:val="both"/>
        <w:outlineLvl w:val="0"/>
        <w:rPr>
          <w:rFonts w:eastAsia="MS Mincho"/>
          <w:sz w:val="28"/>
          <w:szCs w:val="28"/>
        </w:rPr>
      </w:pPr>
      <w:r w:rsidRPr="00C623E4">
        <w:rPr>
          <w:rFonts w:eastAsia="MS Mincho"/>
          <w:b/>
          <w:sz w:val="28"/>
          <w:szCs w:val="28"/>
        </w:rPr>
        <w:lastRenderedPageBreak/>
        <w:t>Статья 2</w:t>
      </w:r>
      <w:r w:rsidR="00D91DED">
        <w:rPr>
          <w:rFonts w:eastAsia="MS Mincho"/>
          <w:b/>
          <w:sz w:val="28"/>
          <w:szCs w:val="28"/>
        </w:rPr>
        <w:t>5</w:t>
      </w:r>
      <w:r w:rsidRPr="00C623E4">
        <w:rPr>
          <w:rFonts w:eastAsia="MS Mincho"/>
          <w:b/>
          <w:sz w:val="28"/>
          <w:szCs w:val="28"/>
        </w:rPr>
        <w:t xml:space="preserve">. </w:t>
      </w:r>
      <w:r w:rsidRPr="00D27CE7">
        <w:rPr>
          <w:rFonts w:eastAsia="MS Mincho"/>
          <w:sz w:val="28"/>
          <w:szCs w:val="28"/>
        </w:rPr>
        <w:t>Государственное рег</w:t>
      </w:r>
      <w:r w:rsidRPr="00D27CE7">
        <w:rPr>
          <w:rFonts w:eastAsia="MS Mincho"/>
          <w:sz w:val="28"/>
          <w:szCs w:val="28"/>
        </w:rPr>
        <w:t>у</w:t>
      </w:r>
      <w:r w:rsidRPr="00D27CE7">
        <w:rPr>
          <w:rFonts w:eastAsia="MS Mincho"/>
          <w:sz w:val="28"/>
          <w:szCs w:val="28"/>
        </w:rPr>
        <w:t xml:space="preserve">лирование в сфере использования </w:t>
      </w:r>
    </w:p>
    <w:p w:rsidR="005B55B9" w:rsidRPr="00D27CE7" w:rsidRDefault="005B55B9" w:rsidP="00D27CE7">
      <w:pPr>
        <w:ind w:left="1374" w:firstLine="750"/>
        <w:jc w:val="both"/>
        <w:outlineLvl w:val="0"/>
        <w:rPr>
          <w:rFonts w:eastAsia="MS Mincho"/>
          <w:sz w:val="28"/>
          <w:szCs w:val="28"/>
        </w:rPr>
      </w:pPr>
      <w:r w:rsidRPr="00D27CE7">
        <w:rPr>
          <w:rFonts w:eastAsia="MS Mincho"/>
          <w:sz w:val="28"/>
          <w:szCs w:val="28"/>
        </w:rPr>
        <w:t>когенерационных устан</w:t>
      </w:r>
      <w:r w:rsidRPr="00D27CE7">
        <w:rPr>
          <w:rFonts w:eastAsia="MS Mincho"/>
          <w:sz w:val="28"/>
          <w:szCs w:val="28"/>
        </w:rPr>
        <w:t>о</w:t>
      </w:r>
      <w:r w:rsidRPr="00D27CE7">
        <w:rPr>
          <w:rFonts w:eastAsia="MS Mincho"/>
          <w:sz w:val="28"/>
          <w:szCs w:val="28"/>
        </w:rPr>
        <w:t>вок</w:t>
      </w:r>
    </w:p>
    <w:p w:rsidR="00780EA5" w:rsidRDefault="00780EA5" w:rsidP="00AE7AF2">
      <w:pPr>
        <w:ind w:left="-42" w:firstLine="708"/>
        <w:jc w:val="both"/>
        <w:outlineLvl w:val="0"/>
        <w:rPr>
          <w:rFonts w:eastAsia="MS Mincho"/>
          <w:sz w:val="28"/>
          <w:szCs w:val="28"/>
        </w:rPr>
      </w:pPr>
    </w:p>
    <w:p w:rsidR="00406092" w:rsidRDefault="00406092" w:rsidP="00406092">
      <w:pPr>
        <w:pStyle w:val="ab"/>
        <w:jc w:val="both"/>
        <w:rPr>
          <w:rFonts w:ascii="Times New Roman" w:hAnsi="Times New Roman" w:cs="Times New Roman"/>
          <w:b/>
          <w:i/>
          <w:sz w:val="22"/>
          <w:szCs w:val="22"/>
        </w:rPr>
      </w:pPr>
      <w:r w:rsidRPr="00406092">
        <w:rPr>
          <w:rFonts w:ascii="Times New Roman" w:hAnsi="Times New Roman" w:cs="Times New Roman"/>
          <w:b/>
          <w:i/>
          <w:sz w:val="24"/>
          <w:szCs w:val="24"/>
        </w:rPr>
        <w:t xml:space="preserve">-- Подпункт 1) подпункта в) пункта 2 статьи с изменением </w:t>
      </w:r>
      <w:r>
        <w:rPr>
          <w:rFonts w:ascii="Times New Roman" w:hAnsi="Times New Roman" w:cs="Times New Roman"/>
          <w:b/>
          <w:i/>
          <w:sz w:val="22"/>
          <w:szCs w:val="22"/>
        </w:rPr>
        <w:t>(З-н № 137-ЗИД-</w:t>
      </w:r>
      <w:r>
        <w:rPr>
          <w:rFonts w:ascii="Times New Roman" w:hAnsi="Times New Roman" w:cs="Times New Roman"/>
          <w:b/>
          <w:i/>
          <w:sz w:val="22"/>
          <w:szCs w:val="22"/>
          <w:lang w:val="en-US"/>
        </w:rPr>
        <w:t>V</w:t>
      </w:r>
      <w:r>
        <w:rPr>
          <w:rFonts w:ascii="Times New Roman" w:hAnsi="Times New Roman" w:cs="Times New Roman"/>
          <w:b/>
          <w:i/>
          <w:sz w:val="22"/>
          <w:szCs w:val="22"/>
        </w:rPr>
        <w:t xml:space="preserve"> от 28.07.11г.);</w:t>
      </w:r>
    </w:p>
    <w:p w:rsidR="00406092" w:rsidRDefault="00406092" w:rsidP="00406092">
      <w:pPr>
        <w:pStyle w:val="ab"/>
        <w:jc w:val="both"/>
        <w:rPr>
          <w:rFonts w:ascii="Times New Roman" w:hAnsi="Times New Roman" w:cs="Times New Roman"/>
          <w:b/>
          <w:i/>
          <w:sz w:val="22"/>
          <w:szCs w:val="22"/>
        </w:rPr>
      </w:pPr>
      <w:r w:rsidRPr="00406092">
        <w:rPr>
          <w:rFonts w:ascii="Times New Roman" w:hAnsi="Times New Roman" w:cs="Times New Roman"/>
          <w:b/>
          <w:i/>
          <w:sz w:val="24"/>
          <w:szCs w:val="24"/>
        </w:rPr>
        <w:t xml:space="preserve">-- Подпункт </w:t>
      </w:r>
      <w:r>
        <w:rPr>
          <w:rFonts w:ascii="Times New Roman" w:hAnsi="Times New Roman" w:cs="Times New Roman"/>
          <w:b/>
          <w:i/>
          <w:sz w:val="24"/>
          <w:szCs w:val="24"/>
        </w:rPr>
        <w:t>3</w:t>
      </w:r>
      <w:r w:rsidRPr="00406092">
        <w:rPr>
          <w:rFonts w:ascii="Times New Roman" w:hAnsi="Times New Roman" w:cs="Times New Roman"/>
          <w:b/>
          <w:i/>
          <w:sz w:val="24"/>
          <w:szCs w:val="24"/>
        </w:rPr>
        <w:t xml:space="preserve">) подпункта в) пункта 2 статьи </w:t>
      </w:r>
      <w:r>
        <w:rPr>
          <w:rFonts w:ascii="Times New Roman" w:hAnsi="Times New Roman" w:cs="Times New Roman"/>
          <w:b/>
          <w:i/>
          <w:sz w:val="24"/>
          <w:szCs w:val="24"/>
        </w:rPr>
        <w:t xml:space="preserve">в </w:t>
      </w:r>
      <w:r w:rsidRPr="00406092">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406092">
        <w:rPr>
          <w:rFonts w:ascii="Times New Roman" w:hAnsi="Times New Roman" w:cs="Times New Roman"/>
          <w:b/>
          <w:i/>
          <w:sz w:val="24"/>
          <w:szCs w:val="24"/>
        </w:rPr>
        <w:t xml:space="preserve"> </w:t>
      </w:r>
      <w:r>
        <w:rPr>
          <w:rFonts w:ascii="Times New Roman" w:hAnsi="Times New Roman" w:cs="Times New Roman"/>
          <w:b/>
          <w:i/>
          <w:sz w:val="22"/>
          <w:szCs w:val="22"/>
        </w:rPr>
        <w:t>(З-н № 137-ЗИД-</w:t>
      </w:r>
      <w:r>
        <w:rPr>
          <w:rFonts w:ascii="Times New Roman" w:hAnsi="Times New Roman" w:cs="Times New Roman"/>
          <w:b/>
          <w:i/>
          <w:sz w:val="22"/>
          <w:szCs w:val="22"/>
          <w:lang w:val="en-US"/>
        </w:rPr>
        <w:t>V</w:t>
      </w:r>
      <w:r>
        <w:rPr>
          <w:rFonts w:ascii="Times New Roman" w:hAnsi="Times New Roman" w:cs="Times New Roman"/>
          <w:b/>
          <w:i/>
          <w:sz w:val="22"/>
          <w:szCs w:val="22"/>
        </w:rPr>
        <w:t xml:space="preserve"> от 28.07.11г.);</w:t>
      </w:r>
    </w:p>
    <w:p w:rsidR="00406092" w:rsidRPr="00D27CE7" w:rsidRDefault="00406092" w:rsidP="00406092">
      <w:pPr>
        <w:ind w:left="-42" w:firstLine="42"/>
        <w:jc w:val="both"/>
        <w:outlineLvl w:val="0"/>
        <w:rPr>
          <w:rFonts w:eastAsia="MS Mincho"/>
          <w:sz w:val="28"/>
          <w:szCs w:val="28"/>
        </w:rPr>
      </w:pPr>
    </w:p>
    <w:p w:rsidR="005B55B9" w:rsidRPr="00C623E4" w:rsidRDefault="00D27CE7" w:rsidP="00D27CE7">
      <w:pPr>
        <w:ind w:left="-42" w:firstLine="708"/>
        <w:jc w:val="both"/>
        <w:outlineLvl w:val="0"/>
        <w:rPr>
          <w:rFonts w:eastAsia="MS Mincho"/>
          <w:sz w:val="28"/>
          <w:szCs w:val="28"/>
        </w:rPr>
      </w:pPr>
      <w:r>
        <w:rPr>
          <w:rFonts w:eastAsia="MS Mincho"/>
          <w:sz w:val="28"/>
          <w:szCs w:val="28"/>
        </w:rPr>
        <w:t xml:space="preserve">1. </w:t>
      </w:r>
      <w:r w:rsidR="002760C3" w:rsidRPr="00C623E4">
        <w:rPr>
          <w:rFonts w:eastAsia="MS Mincho"/>
          <w:sz w:val="28"/>
          <w:szCs w:val="28"/>
        </w:rPr>
        <w:t>Г</w:t>
      </w:r>
      <w:r w:rsidR="005B55B9" w:rsidRPr="00C623E4">
        <w:rPr>
          <w:rFonts w:eastAsia="MS Mincho"/>
          <w:sz w:val="28"/>
          <w:szCs w:val="28"/>
        </w:rPr>
        <w:t>осударственное регулирование в сфере использования когенерационных установок осуществляет уполномоче</w:t>
      </w:r>
      <w:r w:rsidR="005B55B9" w:rsidRPr="00C623E4">
        <w:rPr>
          <w:rFonts w:eastAsia="MS Mincho"/>
          <w:sz w:val="28"/>
          <w:szCs w:val="28"/>
        </w:rPr>
        <w:t>н</w:t>
      </w:r>
      <w:r w:rsidR="005B55B9" w:rsidRPr="00C623E4">
        <w:rPr>
          <w:rFonts w:eastAsia="MS Mincho"/>
          <w:sz w:val="28"/>
          <w:szCs w:val="28"/>
        </w:rPr>
        <w:t>ный исполнительный орган государственной власти в порядке, опр</w:t>
      </w:r>
      <w:r w:rsidR="005B55B9" w:rsidRPr="00C623E4">
        <w:rPr>
          <w:rFonts w:eastAsia="MS Mincho"/>
          <w:sz w:val="28"/>
          <w:szCs w:val="28"/>
        </w:rPr>
        <w:t>е</w:t>
      </w:r>
      <w:r w:rsidR="005B55B9" w:rsidRPr="00C623E4">
        <w:rPr>
          <w:rFonts w:eastAsia="MS Mincho"/>
          <w:sz w:val="28"/>
          <w:szCs w:val="28"/>
        </w:rPr>
        <w:t>деленном действующим законодательством Приднестровской Молдавской Респу</w:t>
      </w:r>
      <w:r w:rsidR="005B55B9" w:rsidRPr="00C623E4">
        <w:rPr>
          <w:rFonts w:eastAsia="MS Mincho"/>
          <w:sz w:val="28"/>
          <w:szCs w:val="28"/>
        </w:rPr>
        <w:t>б</w:t>
      </w:r>
      <w:r w:rsidR="005B55B9" w:rsidRPr="00C623E4">
        <w:rPr>
          <w:rFonts w:eastAsia="MS Mincho"/>
          <w:sz w:val="28"/>
          <w:szCs w:val="28"/>
        </w:rPr>
        <w:t>лики.</w:t>
      </w:r>
    </w:p>
    <w:p w:rsidR="005B55B9" w:rsidRPr="00C623E4" w:rsidRDefault="002760C3" w:rsidP="00AE7AF2">
      <w:pPr>
        <w:ind w:left="-42" w:firstLine="708"/>
        <w:jc w:val="both"/>
        <w:outlineLvl w:val="0"/>
        <w:rPr>
          <w:rFonts w:eastAsia="MS Mincho"/>
          <w:sz w:val="28"/>
          <w:szCs w:val="28"/>
        </w:rPr>
      </w:pPr>
      <w:r w:rsidRPr="00C623E4">
        <w:rPr>
          <w:rFonts w:eastAsia="MS Mincho"/>
          <w:sz w:val="28"/>
          <w:szCs w:val="28"/>
        </w:rPr>
        <w:t xml:space="preserve">2. </w:t>
      </w:r>
      <w:r w:rsidR="005B55B9" w:rsidRPr="00C623E4">
        <w:rPr>
          <w:rFonts w:eastAsia="MS Mincho"/>
          <w:sz w:val="28"/>
          <w:szCs w:val="28"/>
        </w:rPr>
        <w:t>Государственное</w:t>
      </w:r>
      <w:r w:rsidR="006E3D30">
        <w:rPr>
          <w:rFonts w:eastAsia="MS Mincho"/>
          <w:sz w:val="28"/>
          <w:szCs w:val="28"/>
        </w:rPr>
        <w:t xml:space="preserve"> </w:t>
      </w:r>
      <w:r w:rsidR="005B55B9" w:rsidRPr="00C623E4">
        <w:rPr>
          <w:rFonts w:eastAsia="MS Mincho"/>
          <w:sz w:val="28"/>
          <w:szCs w:val="28"/>
        </w:rPr>
        <w:t>регулирование в сфере использования когенерационных установок осуществляется п</w:t>
      </w:r>
      <w:r w:rsidR="005B55B9" w:rsidRPr="00C623E4">
        <w:rPr>
          <w:rFonts w:eastAsia="MS Mincho"/>
          <w:sz w:val="28"/>
          <w:szCs w:val="28"/>
        </w:rPr>
        <w:t>у</w:t>
      </w:r>
      <w:r w:rsidR="005B55B9" w:rsidRPr="00C623E4">
        <w:rPr>
          <w:rFonts w:eastAsia="MS Mincho"/>
          <w:sz w:val="28"/>
          <w:szCs w:val="28"/>
        </w:rPr>
        <w:t>тем:</w:t>
      </w:r>
    </w:p>
    <w:p w:rsidR="005B55B9" w:rsidRPr="00C623E4" w:rsidRDefault="005B55B9" w:rsidP="00AE7AF2">
      <w:pPr>
        <w:ind w:left="-42" w:firstLine="708"/>
        <w:jc w:val="both"/>
        <w:outlineLvl w:val="0"/>
        <w:rPr>
          <w:rFonts w:eastAsia="MS Mincho"/>
          <w:sz w:val="28"/>
          <w:szCs w:val="28"/>
        </w:rPr>
      </w:pPr>
      <w:r w:rsidRPr="00C623E4">
        <w:rPr>
          <w:rFonts w:eastAsia="MS Mincho"/>
          <w:sz w:val="28"/>
          <w:szCs w:val="28"/>
        </w:rPr>
        <w:t>а) проведения квалификации когенер</w:t>
      </w:r>
      <w:r w:rsidRPr="00C623E4">
        <w:rPr>
          <w:rFonts w:eastAsia="MS Mincho"/>
          <w:sz w:val="28"/>
          <w:szCs w:val="28"/>
        </w:rPr>
        <w:t>а</w:t>
      </w:r>
      <w:r w:rsidRPr="00C623E4">
        <w:rPr>
          <w:rFonts w:eastAsia="MS Mincho"/>
          <w:sz w:val="28"/>
          <w:szCs w:val="28"/>
        </w:rPr>
        <w:t>ционных установок;</w:t>
      </w:r>
    </w:p>
    <w:p w:rsidR="005B55B9" w:rsidRPr="00C623E4" w:rsidRDefault="005B55B9" w:rsidP="00AE7AF2">
      <w:pPr>
        <w:ind w:left="-42" w:firstLine="708"/>
        <w:jc w:val="both"/>
        <w:outlineLvl w:val="0"/>
        <w:rPr>
          <w:rFonts w:eastAsia="MS Mincho"/>
          <w:sz w:val="28"/>
          <w:szCs w:val="28"/>
        </w:rPr>
      </w:pPr>
      <w:r w:rsidRPr="00C623E4">
        <w:rPr>
          <w:rFonts w:eastAsia="MS Mincho"/>
          <w:sz w:val="28"/>
          <w:szCs w:val="28"/>
        </w:rPr>
        <w:t>б) лицензирования хозяйственной деятельности по комбинированному производству тепловой и электрич</w:t>
      </w:r>
      <w:r w:rsidRPr="00C623E4">
        <w:rPr>
          <w:rFonts w:eastAsia="MS Mincho"/>
          <w:sz w:val="28"/>
          <w:szCs w:val="28"/>
        </w:rPr>
        <w:t>е</w:t>
      </w:r>
      <w:r w:rsidRPr="00C623E4">
        <w:rPr>
          <w:rFonts w:eastAsia="MS Mincho"/>
          <w:sz w:val="28"/>
          <w:szCs w:val="28"/>
        </w:rPr>
        <w:t>ской энергии;</w:t>
      </w:r>
    </w:p>
    <w:p w:rsidR="005B55B9" w:rsidRPr="00C623E4" w:rsidRDefault="005B55B9" w:rsidP="00AE7AF2">
      <w:pPr>
        <w:ind w:left="-42" w:firstLine="708"/>
        <w:jc w:val="both"/>
        <w:outlineLvl w:val="0"/>
        <w:rPr>
          <w:rFonts w:eastAsia="MS Mincho"/>
          <w:sz w:val="28"/>
          <w:szCs w:val="28"/>
        </w:rPr>
      </w:pPr>
      <w:r w:rsidRPr="00C623E4">
        <w:rPr>
          <w:rFonts w:eastAsia="MS Mincho"/>
          <w:sz w:val="28"/>
          <w:szCs w:val="28"/>
        </w:rPr>
        <w:t>в) установления тарифов при использовании когенерационных уст</w:t>
      </w:r>
      <w:r w:rsidRPr="00C623E4">
        <w:rPr>
          <w:rFonts w:eastAsia="MS Mincho"/>
          <w:sz w:val="28"/>
          <w:szCs w:val="28"/>
        </w:rPr>
        <w:t>а</w:t>
      </w:r>
      <w:r w:rsidRPr="00C623E4">
        <w:rPr>
          <w:rFonts w:eastAsia="MS Mincho"/>
          <w:sz w:val="28"/>
          <w:szCs w:val="28"/>
        </w:rPr>
        <w:t>новок:</w:t>
      </w:r>
    </w:p>
    <w:p w:rsidR="005B55B9" w:rsidRPr="00C623E4" w:rsidRDefault="005B55B9" w:rsidP="00AE7AF2">
      <w:pPr>
        <w:ind w:left="-42" w:firstLine="708"/>
        <w:jc w:val="both"/>
        <w:outlineLvl w:val="0"/>
        <w:rPr>
          <w:rFonts w:eastAsia="MS Mincho"/>
          <w:sz w:val="28"/>
          <w:szCs w:val="28"/>
        </w:rPr>
      </w:pPr>
      <w:r w:rsidRPr="00C623E4">
        <w:rPr>
          <w:rFonts w:eastAsia="MS Mincho"/>
          <w:sz w:val="28"/>
          <w:szCs w:val="28"/>
        </w:rPr>
        <w:t>1) цена</w:t>
      </w:r>
      <w:r w:rsidR="00203B89">
        <w:rPr>
          <w:rFonts w:eastAsia="MS Mincho"/>
          <w:sz w:val="28"/>
          <w:szCs w:val="28"/>
        </w:rPr>
        <w:t xml:space="preserve"> </w:t>
      </w:r>
      <w:r w:rsidRPr="00C623E4">
        <w:rPr>
          <w:rFonts w:eastAsia="MS Mincho"/>
          <w:sz w:val="28"/>
          <w:szCs w:val="28"/>
        </w:rPr>
        <w:t xml:space="preserve">природного газа </w:t>
      </w:r>
      <w:r w:rsidR="00203B89">
        <w:rPr>
          <w:rFonts w:eastAsia="MS Mincho"/>
          <w:sz w:val="28"/>
          <w:szCs w:val="28"/>
        </w:rPr>
        <w:t xml:space="preserve">(тарифы на природный газ) </w:t>
      </w:r>
      <w:r w:rsidRPr="00C623E4">
        <w:rPr>
          <w:rFonts w:eastAsia="MS Mincho"/>
          <w:sz w:val="28"/>
          <w:szCs w:val="28"/>
        </w:rPr>
        <w:t>для выработки электроэнергии на внутренний рынок</w:t>
      </w:r>
      <w:r w:rsidR="002B7985">
        <w:rPr>
          <w:rFonts w:eastAsia="MS Mincho"/>
          <w:sz w:val="28"/>
          <w:szCs w:val="28"/>
        </w:rPr>
        <w:t xml:space="preserve"> </w:t>
      </w:r>
      <w:r w:rsidR="002B7985" w:rsidRPr="00B0584F">
        <w:rPr>
          <w:sz w:val="28"/>
        </w:rPr>
        <w:t>по различным категориям потребителей и на экспорт</w:t>
      </w:r>
      <w:r w:rsidRPr="00C623E4">
        <w:rPr>
          <w:rFonts w:eastAsia="MS Mincho"/>
          <w:sz w:val="28"/>
          <w:szCs w:val="28"/>
        </w:rPr>
        <w:t>;</w:t>
      </w:r>
    </w:p>
    <w:p w:rsidR="005B55B9" w:rsidRPr="00C623E4" w:rsidRDefault="005B55B9" w:rsidP="00AE7AF2">
      <w:pPr>
        <w:ind w:left="-42" w:firstLine="708"/>
        <w:jc w:val="both"/>
        <w:outlineLvl w:val="0"/>
        <w:rPr>
          <w:rFonts w:eastAsia="MS Mincho"/>
          <w:sz w:val="28"/>
          <w:szCs w:val="28"/>
        </w:rPr>
      </w:pPr>
      <w:r w:rsidRPr="00C623E4">
        <w:rPr>
          <w:rFonts w:eastAsia="MS Mincho"/>
          <w:sz w:val="28"/>
          <w:szCs w:val="28"/>
        </w:rPr>
        <w:t>2)</w:t>
      </w:r>
      <w:r w:rsidR="0036032F" w:rsidRPr="00C623E4">
        <w:rPr>
          <w:sz w:val="28"/>
          <w:szCs w:val="28"/>
        </w:rPr>
        <w:t xml:space="preserve"> стоимость услуг по транспортировке природного газа по магистральным труб</w:t>
      </w:r>
      <w:r w:rsidR="0036032F" w:rsidRPr="00C623E4">
        <w:rPr>
          <w:sz w:val="28"/>
          <w:szCs w:val="28"/>
        </w:rPr>
        <w:t>о</w:t>
      </w:r>
      <w:r w:rsidR="0036032F" w:rsidRPr="00C623E4">
        <w:rPr>
          <w:sz w:val="28"/>
          <w:szCs w:val="28"/>
        </w:rPr>
        <w:t>проводам на территории Приднестровской Молдавской Республики и по транспортировке природного газа по распределител</w:t>
      </w:r>
      <w:r w:rsidR="0036032F" w:rsidRPr="00C623E4">
        <w:rPr>
          <w:sz w:val="28"/>
          <w:szCs w:val="28"/>
        </w:rPr>
        <w:t>ь</w:t>
      </w:r>
      <w:r w:rsidR="0036032F" w:rsidRPr="00C623E4">
        <w:rPr>
          <w:sz w:val="28"/>
          <w:szCs w:val="28"/>
        </w:rPr>
        <w:t>ным сетям</w:t>
      </w:r>
      <w:r w:rsidRPr="00C623E4">
        <w:rPr>
          <w:rFonts w:eastAsia="MS Mincho"/>
          <w:sz w:val="28"/>
          <w:szCs w:val="28"/>
        </w:rPr>
        <w:t>;</w:t>
      </w:r>
    </w:p>
    <w:p w:rsidR="005B55B9" w:rsidRPr="00C623E4" w:rsidRDefault="005B55B9" w:rsidP="00AE7AF2">
      <w:pPr>
        <w:ind w:left="-42" w:firstLine="708"/>
        <w:jc w:val="both"/>
        <w:outlineLvl w:val="0"/>
        <w:rPr>
          <w:rFonts w:eastAsia="MS Mincho"/>
          <w:sz w:val="28"/>
          <w:szCs w:val="28"/>
        </w:rPr>
      </w:pPr>
      <w:r w:rsidRPr="00C623E4">
        <w:rPr>
          <w:rFonts w:eastAsia="MS Mincho"/>
          <w:sz w:val="28"/>
          <w:szCs w:val="28"/>
        </w:rPr>
        <w:t>3)</w:t>
      </w:r>
      <w:r w:rsidR="002B7985" w:rsidRPr="002B7985">
        <w:rPr>
          <w:sz w:val="28"/>
          <w:szCs w:val="28"/>
        </w:rPr>
        <w:t xml:space="preserve"> </w:t>
      </w:r>
      <w:r w:rsidR="002B7985" w:rsidRPr="00B0584F">
        <w:rPr>
          <w:sz w:val="28"/>
          <w:szCs w:val="28"/>
        </w:rPr>
        <w:t>цены (тарифы) на электрическую и тепловую энергию, отпускаемую населению</w:t>
      </w:r>
      <w:r w:rsidR="002B7985">
        <w:rPr>
          <w:sz w:val="28"/>
          <w:szCs w:val="28"/>
        </w:rPr>
        <w:t>;</w:t>
      </w:r>
      <w:r w:rsidR="002B7985" w:rsidRPr="00B0584F">
        <w:rPr>
          <w:sz w:val="28"/>
          <w:szCs w:val="28"/>
        </w:rPr>
        <w:t xml:space="preserve"> учреждениям и организациям, финанси</w:t>
      </w:r>
      <w:r w:rsidR="002B7985">
        <w:rPr>
          <w:sz w:val="28"/>
          <w:szCs w:val="28"/>
        </w:rPr>
        <w:t>руемым из бюджетов всех уровней;</w:t>
      </w:r>
      <w:r w:rsidR="002B7985" w:rsidRPr="00B0584F">
        <w:rPr>
          <w:sz w:val="28"/>
          <w:szCs w:val="28"/>
        </w:rPr>
        <w:t xml:space="preserve"> организациям городского электрического транспорта</w:t>
      </w:r>
      <w:r w:rsidR="002B7985">
        <w:rPr>
          <w:sz w:val="28"/>
          <w:szCs w:val="28"/>
        </w:rPr>
        <w:t>;</w:t>
      </w:r>
      <w:r w:rsidR="002B7985" w:rsidRPr="00B0584F">
        <w:rPr>
          <w:sz w:val="28"/>
          <w:szCs w:val="28"/>
        </w:rPr>
        <w:t xml:space="preserve"> организациям жилищно-коммунального хозяйства (на освещение лестничных клеток, подъездов и лифтов в жилых домах и общежитиях), при комбинированном производстве электрической и тепловой энергии формируются собственниками когенерационных установок, но не более предельных цен (тарифов) на услуги в сфере естественных монополий топливно-энергетического комплекса Приднестровской Молдавской Республики</w:t>
      </w:r>
      <w:r w:rsidRPr="00C623E4">
        <w:rPr>
          <w:rFonts w:eastAsia="MS Mincho"/>
          <w:sz w:val="28"/>
          <w:szCs w:val="28"/>
        </w:rPr>
        <w:t>;</w:t>
      </w:r>
    </w:p>
    <w:p w:rsidR="005B55B9" w:rsidRPr="00C623E4" w:rsidRDefault="005B55B9" w:rsidP="00AE7AF2">
      <w:pPr>
        <w:ind w:left="-42" w:firstLine="708"/>
        <w:jc w:val="both"/>
        <w:outlineLvl w:val="0"/>
        <w:rPr>
          <w:rFonts w:eastAsia="MS Mincho"/>
          <w:sz w:val="28"/>
          <w:szCs w:val="28"/>
        </w:rPr>
      </w:pPr>
      <w:r w:rsidRPr="00C623E4">
        <w:rPr>
          <w:rFonts w:eastAsia="MS Mincho"/>
          <w:sz w:val="28"/>
          <w:szCs w:val="28"/>
        </w:rPr>
        <w:t>4)</w:t>
      </w:r>
      <w:r w:rsidR="00C623E4" w:rsidRPr="00C623E4">
        <w:rPr>
          <w:rFonts w:eastAsia="MS Mincho"/>
          <w:b/>
          <w:sz w:val="28"/>
          <w:szCs w:val="28"/>
        </w:rPr>
        <w:t xml:space="preserve"> </w:t>
      </w:r>
      <w:r w:rsidR="00C623E4" w:rsidRPr="00D27CE7">
        <w:rPr>
          <w:rFonts w:eastAsia="MS Mincho"/>
          <w:sz w:val="28"/>
          <w:szCs w:val="28"/>
        </w:rPr>
        <w:t>собственники когенерационных у</w:t>
      </w:r>
      <w:r w:rsidR="00C623E4" w:rsidRPr="00D27CE7">
        <w:rPr>
          <w:rFonts w:eastAsia="MS Mincho"/>
          <w:sz w:val="28"/>
          <w:szCs w:val="28"/>
        </w:rPr>
        <w:t>с</w:t>
      </w:r>
      <w:r w:rsidR="00C623E4" w:rsidRPr="00D27CE7">
        <w:rPr>
          <w:rFonts w:eastAsia="MS Mincho"/>
          <w:sz w:val="28"/>
          <w:szCs w:val="28"/>
        </w:rPr>
        <w:t>тановок, при условии продажи электроэнергии в распределительные сети, не о</w:t>
      </w:r>
      <w:r w:rsidR="00C623E4" w:rsidRPr="00D27CE7">
        <w:rPr>
          <w:rFonts w:eastAsia="MS Mincho"/>
          <w:sz w:val="28"/>
          <w:szCs w:val="28"/>
        </w:rPr>
        <w:t>п</w:t>
      </w:r>
      <w:r w:rsidR="00C623E4" w:rsidRPr="00D27CE7">
        <w:rPr>
          <w:rFonts w:eastAsia="MS Mincho"/>
          <w:sz w:val="28"/>
          <w:szCs w:val="28"/>
        </w:rPr>
        <w:t>лачивают стоимость услуг по передаче электрической</w:t>
      </w:r>
      <w:r w:rsidR="00C623E4" w:rsidRPr="00C623E4">
        <w:rPr>
          <w:rFonts w:eastAsia="MS Mincho"/>
          <w:sz w:val="28"/>
          <w:szCs w:val="28"/>
        </w:rPr>
        <w:t xml:space="preserve"> энергии и стоимост</w:t>
      </w:r>
      <w:r w:rsidR="00FB383E">
        <w:rPr>
          <w:rFonts w:eastAsia="MS Mincho"/>
          <w:sz w:val="28"/>
          <w:szCs w:val="28"/>
        </w:rPr>
        <w:t>ь</w:t>
      </w:r>
      <w:r w:rsidR="00C623E4" w:rsidRPr="00C623E4">
        <w:rPr>
          <w:rFonts w:eastAsia="MS Mincho"/>
          <w:sz w:val="28"/>
          <w:szCs w:val="28"/>
        </w:rPr>
        <w:t xml:space="preserve"> услуг распределительных с</w:t>
      </w:r>
      <w:r w:rsidR="00C623E4" w:rsidRPr="00C623E4">
        <w:rPr>
          <w:rFonts w:eastAsia="MS Mincho"/>
          <w:sz w:val="28"/>
          <w:szCs w:val="28"/>
        </w:rPr>
        <w:t>е</w:t>
      </w:r>
      <w:r w:rsidR="00C623E4" w:rsidRPr="00C623E4">
        <w:rPr>
          <w:rFonts w:eastAsia="MS Mincho"/>
          <w:sz w:val="28"/>
          <w:szCs w:val="28"/>
        </w:rPr>
        <w:t>тей</w:t>
      </w:r>
      <w:r w:rsidR="004C4A07" w:rsidRPr="00C623E4">
        <w:rPr>
          <w:rFonts w:eastAsia="MS Mincho"/>
          <w:sz w:val="28"/>
          <w:szCs w:val="28"/>
        </w:rPr>
        <w:t>;</w:t>
      </w:r>
    </w:p>
    <w:p w:rsidR="005B55B9" w:rsidRPr="00C623E4" w:rsidRDefault="005B55B9" w:rsidP="00AE7AF2">
      <w:pPr>
        <w:ind w:left="-42" w:firstLine="708"/>
        <w:jc w:val="both"/>
        <w:outlineLvl w:val="0"/>
        <w:rPr>
          <w:rFonts w:eastAsia="MS Mincho"/>
          <w:sz w:val="28"/>
          <w:szCs w:val="28"/>
        </w:rPr>
      </w:pPr>
      <w:r w:rsidRPr="00C623E4">
        <w:rPr>
          <w:rFonts w:eastAsia="MS Mincho"/>
          <w:sz w:val="28"/>
          <w:szCs w:val="28"/>
        </w:rPr>
        <w:t>г) предоставления разрешений на установку или сооружение когенерационных установок на базе существующих энерг</w:t>
      </w:r>
      <w:r w:rsidRPr="00C623E4">
        <w:rPr>
          <w:rFonts w:eastAsia="MS Mincho"/>
          <w:sz w:val="28"/>
          <w:szCs w:val="28"/>
        </w:rPr>
        <w:t>е</w:t>
      </w:r>
      <w:r w:rsidRPr="00C623E4">
        <w:rPr>
          <w:rFonts w:eastAsia="MS Mincho"/>
          <w:sz w:val="28"/>
          <w:szCs w:val="28"/>
        </w:rPr>
        <w:t>тических объектов;</w:t>
      </w:r>
    </w:p>
    <w:p w:rsidR="00B81F0F" w:rsidRPr="00C623E4" w:rsidRDefault="005B55B9" w:rsidP="002760C3">
      <w:pPr>
        <w:ind w:firstLine="666"/>
        <w:jc w:val="both"/>
        <w:rPr>
          <w:sz w:val="28"/>
          <w:szCs w:val="28"/>
        </w:rPr>
      </w:pPr>
      <w:r w:rsidRPr="00C623E4">
        <w:rPr>
          <w:rFonts w:eastAsia="MS Mincho"/>
          <w:sz w:val="28"/>
          <w:szCs w:val="28"/>
        </w:rPr>
        <w:t>д) надзора и контроля за безопасным выполнением работ при строительстве или реконструкции когенерационных уст</w:t>
      </w:r>
      <w:r w:rsidRPr="00C623E4">
        <w:rPr>
          <w:rFonts w:eastAsia="MS Mincho"/>
          <w:sz w:val="28"/>
          <w:szCs w:val="28"/>
        </w:rPr>
        <w:t>а</w:t>
      </w:r>
      <w:r w:rsidRPr="00C623E4">
        <w:rPr>
          <w:rFonts w:eastAsia="MS Mincho"/>
          <w:sz w:val="28"/>
          <w:szCs w:val="28"/>
        </w:rPr>
        <w:t>новок.</w:t>
      </w:r>
    </w:p>
    <w:p w:rsidR="005B55B9" w:rsidRPr="00C623E4" w:rsidRDefault="009D0C28" w:rsidP="00AE7AF2">
      <w:pPr>
        <w:ind w:firstLine="708"/>
        <w:jc w:val="both"/>
        <w:rPr>
          <w:sz w:val="28"/>
          <w:szCs w:val="28"/>
        </w:rPr>
      </w:pPr>
      <w:r w:rsidRPr="00C623E4">
        <w:rPr>
          <w:rFonts w:eastAsia="MS Mincho"/>
          <w:sz w:val="28"/>
          <w:szCs w:val="28"/>
        </w:rPr>
        <w:t>3</w:t>
      </w:r>
      <w:r w:rsidR="005B55B9" w:rsidRPr="00C623E4">
        <w:rPr>
          <w:rFonts w:eastAsia="MS Mincho"/>
          <w:sz w:val="28"/>
          <w:szCs w:val="28"/>
        </w:rPr>
        <w:t>. Строительство и эксплуатация</w:t>
      </w:r>
      <w:r w:rsidR="006E3D30">
        <w:rPr>
          <w:rFonts w:eastAsia="MS Mincho"/>
          <w:sz w:val="28"/>
          <w:szCs w:val="28"/>
        </w:rPr>
        <w:t xml:space="preserve"> </w:t>
      </w:r>
      <w:r w:rsidR="005B55B9" w:rsidRPr="00C623E4">
        <w:rPr>
          <w:rFonts w:eastAsia="MS Mincho"/>
          <w:sz w:val="28"/>
          <w:szCs w:val="28"/>
        </w:rPr>
        <w:t>когенерационных установок признается</w:t>
      </w:r>
      <w:r w:rsidR="006E3D30">
        <w:rPr>
          <w:rFonts w:eastAsia="MS Mincho"/>
          <w:sz w:val="28"/>
          <w:szCs w:val="28"/>
        </w:rPr>
        <w:t xml:space="preserve"> </w:t>
      </w:r>
      <w:r w:rsidR="005B55B9" w:rsidRPr="00C623E4">
        <w:rPr>
          <w:rFonts w:eastAsia="MS Mincho"/>
          <w:sz w:val="28"/>
          <w:szCs w:val="28"/>
        </w:rPr>
        <w:t>инновационной деятельн</w:t>
      </w:r>
      <w:r w:rsidR="005B55B9" w:rsidRPr="00C623E4">
        <w:rPr>
          <w:rFonts w:eastAsia="MS Mincho"/>
          <w:sz w:val="28"/>
          <w:szCs w:val="28"/>
        </w:rPr>
        <w:t>о</w:t>
      </w:r>
      <w:r w:rsidR="005B55B9" w:rsidRPr="00C623E4">
        <w:rPr>
          <w:rFonts w:eastAsia="MS Mincho"/>
          <w:sz w:val="28"/>
          <w:szCs w:val="28"/>
        </w:rPr>
        <w:t>стью. В соответствии с налоговым законодательством</w:t>
      </w:r>
      <w:r w:rsidR="004C4A07" w:rsidRPr="00C623E4">
        <w:rPr>
          <w:rFonts w:eastAsia="MS Mincho"/>
          <w:sz w:val="28"/>
          <w:szCs w:val="28"/>
        </w:rPr>
        <w:t xml:space="preserve"> Приднестровской Молдавской Республики </w:t>
      </w:r>
      <w:r w:rsidR="005B55B9" w:rsidRPr="00C623E4">
        <w:rPr>
          <w:rFonts w:eastAsia="MS Mincho"/>
          <w:sz w:val="28"/>
          <w:szCs w:val="28"/>
        </w:rPr>
        <w:lastRenderedPageBreak/>
        <w:t>собственникам когенерационных установок, осуществляющим</w:t>
      </w:r>
      <w:r w:rsidR="006E3D30">
        <w:rPr>
          <w:rFonts w:eastAsia="MS Mincho"/>
          <w:sz w:val="28"/>
          <w:szCs w:val="28"/>
        </w:rPr>
        <w:t xml:space="preserve"> </w:t>
      </w:r>
      <w:r w:rsidR="005B55B9" w:rsidRPr="00C623E4">
        <w:rPr>
          <w:rFonts w:eastAsia="MS Mincho"/>
          <w:sz w:val="28"/>
          <w:szCs w:val="28"/>
        </w:rPr>
        <w:t>их строительство и (или)</w:t>
      </w:r>
      <w:r w:rsidR="006E3D30">
        <w:rPr>
          <w:rFonts w:eastAsia="MS Mincho"/>
          <w:sz w:val="28"/>
          <w:szCs w:val="28"/>
        </w:rPr>
        <w:t xml:space="preserve"> </w:t>
      </w:r>
      <w:r w:rsidR="005B55B9" w:rsidRPr="00C623E4">
        <w:rPr>
          <w:rFonts w:eastAsia="MS Mincho"/>
          <w:sz w:val="28"/>
          <w:szCs w:val="28"/>
        </w:rPr>
        <w:t>эксплуатацию, предоставляются</w:t>
      </w:r>
      <w:r w:rsidR="006E3D30">
        <w:rPr>
          <w:rFonts w:eastAsia="MS Mincho"/>
          <w:sz w:val="28"/>
          <w:szCs w:val="28"/>
        </w:rPr>
        <w:t xml:space="preserve"> </w:t>
      </w:r>
      <w:r w:rsidR="005B55B9" w:rsidRPr="00C623E4">
        <w:rPr>
          <w:rFonts w:eastAsia="MS Mincho"/>
          <w:sz w:val="28"/>
          <w:szCs w:val="28"/>
        </w:rPr>
        <w:t>налог</w:t>
      </w:r>
      <w:r w:rsidR="005B55B9" w:rsidRPr="00C623E4">
        <w:rPr>
          <w:rFonts w:eastAsia="MS Mincho"/>
          <w:sz w:val="28"/>
          <w:szCs w:val="28"/>
        </w:rPr>
        <w:t>о</w:t>
      </w:r>
      <w:r w:rsidR="005B55B9" w:rsidRPr="00C623E4">
        <w:rPr>
          <w:rFonts w:eastAsia="MS Mincho"/>
          <w:sz w:val="28"/>
          <w:szCs w:val="28"/>
        </w:rPr>
        <w:t>вые льготы.</w:t>
      </w:r>
    </w:p>
    <w:p w:rsidR="0011279E" w:rsidRDefault="0011279E" w:rsidP="00AE7AF2">
      <w:pPr>
        <w:ind w:firstLine="708"/>
        <w:jc w:val="both"/>
        <w:outlineLvl w:val="0"/>
        <w:rPr>
          <w:b/>
          <w:sz w:val="28"/>
          <w:szCs w:val="28"/>
        </w:rPr>
      </w:pPr>
    </w:p>
    <w:p w:rsidR="005B55B9" w:rsidRPr="00D27CE7" w:rsidRDefault="005B55B9" w:rsidP="00AE7AF2">
      <w:pPr>
        <w:ind w:firstLine="708"/>
        <w:jc w:val="both"/>
        <w:outlineLvl w:val="0"/>
        <w:rPr>
          <w:sz w:val="28"/>
          <w:szCs w:val="28"/>
        </w:rPr>
      </w:pPr>
      <w:r w:rsidRPr="00C623E4">
        <w:rPr>
          <w:b/>
          <w:sz w:val="28"/>
          <w:szCs w:val="28"/>
        </w:rPr>
        <w:t>Статья 2</w:t>
      </w:r>
      <w:r w:rsidR="00D91DED">
        <w:rPr>
          <w:b/>
          <w:sz w:val="28"/>
          <w:szCs w:val="28"/>
        </w:rPr>
        <w:t>6</w:t>
      </w:r>
      <w:r w:rsidRPr="00C623E4">
        <w:rPr>
          <w:b/>
          <w:sz w:val="28"/>
          <w:szCs w:val="28"/>
        </w:rPr>
        <w:t xml:space="preserve">. </w:t>
      </w:r>
      <w:r w:rsidRPr="00D27CE7">
        <w:rPr>
          <w:sz w:val="28"/>
          <w:szCs w:val="28"/>
        </w:rPr>
        <w:t>Квалификация коген</w:t>
      </w:r>
      <w:r w:rsidRPr="00D27CE7">
        <w:rPr>
          <w:sz w:val="28"/>
          <w:szCs w:val="28"/>
        </w:rPr>
        <w:t>е</w:t>
      </w:r>
      <w:r w:rsidRPr="00D27CE7">
        <w:rPr>
          <w:sz w:val="28"/>
          <w:szCs w:val="28"/>
        </w:rPr>
        <w:t>рационных установок</w:t>
      </w:r>
    </w:p>
    <w:p w:rsidR="005B55B9" w:rsidRPr="00C623E4" w:rsidRDefault="005B55B9" w:rsidP="00AE7AF2">
      <w:pPr>
        <w:ind w:firstLine="708"/>
        <w:jc w:val="both"/>
        <w:outlineLvl w:val="0"/>
        <w:rPr>
          <w:sz w:val="28"/>
          <w:szCs w:val="28"/>
        </w:rPr>
      </w:pPr>
    </w:p>
    <w:p w:rsidR="005B55B9" w:rsidRPr="00C623E4" w:rsidRDefault="005B55B9" w:rsidP="00AE7AF2">
      <w:pPr>
        <w:ind w:firstLine="708"/>
        <w:jc w:val="both"/>
        <w:rPr>
          <w:sz w:val="28"/>
          <w:szCs w:val="28"/>
        </w:rPr>
      </w:pPr>
      <w:r w:rsidRPr="00C623E4">
        <w:rPr>
          <w:sz w:val="28"/>
          <w:szCs w:val="28"/>
        </w:rPr>
        <w:t>Когенерационные установки, отпускающие в соответствии с требованиями статьи 2</w:t>
      </w:r>
      <w:r w:rsidR="00203B89">
        <w:rPr>
          <w:sz w:val="28"/>
          <w:szCs w:val="28"/>
        </w:rPr>
        <w:t>4</w:t>
      </w:r>
      <w:r w:rsidRPr="00C623E4">
        <w:rPr>
          <w:sz w:val="28"/>
          <w:szCs w:val="28"/>
        </w:rPr>
        <w:t xml:space="preserve"> н</w:t>
      </w:r>
      <w:r w:rsidRPr="00C623E4">
        <w:rPr>
          <w:sz w:val="28"/>
          <w:szCs w:val="28"/>
        </w:rPr>
        <w:t>а</w:t>
      </w:r>
      <w:r w:rsidRPr="00C623E4">
        <w:rPr>
          <w:sz w:val="28"/>
          <w:szCs w:val="28"/>
        </w:rPr>
        <w:t>стоящего Закона часть или весь объем произведенной электрич</w:t>
      </w:r>
      <w:r w:rsidRPr="00C623E4">
        <w:rPr>
          <w:sz w:val="28"/>
          <w:szCs w:val="28"/>
        </w:rPr>
        <w:t>е</w:t>
      </w:r>
      <w:r w:rsidRPr="00C623E4">
        <w:rPr>
          <w:sz w:val="28"/>
          <w:szCs w:val="28"/>
        </w:rPr>
        <w:t>ской энергии потребителям, кроме нужд собственного потребления, могут быть признаны как квалифицирова</w:t>
      </w:r>
      <w:r w:rsidRPr="00C623E4">
        <w:rPr>
          <w:sz w:val="28"/>
          <w:szCs w:val="28"/>
        </w:rPr>
        <w:t>н</w:t>
      </w:r>
      <w:r w:rsidRPr="00C623E4">
        <w:rPr>
          <w:sz w:val="28"/>
          <w:szCs w:val="28"/>
        </w:rPr>
        <w:t>ные:</w:t>
      </w:r>
    </w:p>
    <w:p w:rsidR="005B55B9" w:rsidRPr="00C623E4" w:rsidRDefault="005B55B9" w:rsidP="00AE7AF2">
      <w:pPr>
        <w:ind w:firstLine="708"/>
        <w:jc w:val="both"/>
        <w:rPr>
          <w:sz w:val="28"/>
          <w:szCs w:val="28"/>
        </w:rPr>
      </w:pPr>
      <w:r w:rsidRPr="00C623E4">
        <w:rPr>
          <w:sz w:val="28"/>
          <w:szCs w:val="28"/>
        </w:rPr>
        <w:t>а) если ими в качестве основного топл</w:t>
      </w:r>
      <w:r w:rsidRPr="00C623E4">
        <w:rPr>
          <w:sz w:val="28"/>
          <w:szCs w:val="28"/>
        </w:rPr>
        <w:t>и</w:t>
      </w:r>
      <w:r w:rsidRPr="00C623E4">
        <w:rPr>
          <w:sz w:val="28"/>
          <w:szCs w:val="28"/>
        </w:rPr>
        <w:t>ва используется традиционное (орган</w:t>
      </w:r>
      <w:r w:rsidRPr="00C623E4">
        <w:rPr>
          <w:sz w:val="28"/>
          <w:szCs w:val="28"/>
        </w:rPr>
        <w:t>и</w:t>
      </w:r>
      <w:r w:rsidRPr="00C623E4">
        <w:rPr>
          <w:sz w:val="28"/>
          <w:szCs w:val="28"/>
        </w:rPr>
        <w:t xml:space="preserve">ческое) топливо; </w:t>
      </w:r>
    </w:p>
    <w:p w:rsidR="005B55B9" w:rsidRPr="00C623E4" w:rsidRDefault="009D0C28" w:rsidP="00AE7AF2">
      <w:pPr>
        <w:ind w:firstLine="708"/>
        <w:jc w:val="both"/>
        <w:rPr>
          <w:sz w:val="28"/>
          <w:szCs w:val="28"/>
        </w:rPr>
      </w:pPr>
      <w:r w:rsidRPr="00C623E4">
        <w:rPr>
          <w:sz w:val="28"/>
          <w:szCs w:val="28"/>
        </w:rPr>
        <w:t>б</w:t>
      </w:r>
      <w:r w:rsidR="005B55B9" w:rsidRPr="00C623E4">
        <w:rPr>
          <w:sz w:val="28"/>
          <w:szCs w:val="28"/>
        </w:rPr>
        <w:t xml:space="preserve">) </w:t>
      </w:r>
      <w:r w:rsidR="00FB383E">
        <w:rPr>
          <w:sz w:val="28"/>
          <w:szCs w:val="28"/>
        </w:rPr>
        <w:t xml:space="preserve">если ими </w:t>
      </w:r>
      <w:r w:rsidR="005B55B9" w:rsidRPr="00C623E4">
        <w:rPr>
          <w:sz w:val="28"/>
          <w:szCs w:val="28"/>
        </w:rPr>
        <w:t>в качестве основного топлива и</w:t>
      </w:r>
      <w:r w:rsidR="005B55B9" w:rsidRPr="00C623E4">
        <w:rPr>
          <w:sz w:val="28"/>
          <w:szCs w:val="28"/>
        </w:rPr>
        <w:t>с</w:t>
      </w:r>
      <w:r w:rsidR="005B55B9" w:rsidRPr="00C623E4">
        <w:rPr>
          <w:sz w:val="28"/>
          <w:szCs w:val="28"/>
        </w:rPr>
        <w:t>пользуется сбросовый энергетический поте</w:t>
      </w:r>
      <w:r w:rsidR="005B55B9" w:rsidRPr="00C623E4">
        <w:rPr>
          <w:sz w:val="28"/>
          <w:szCs w:val="28"/>
        </w:rPr>
        <w:t>н</w:t>
      </w:r>
      <w:r w:rsidR="005B55B9" w:rsidRPr="00C623E4">
        <w:rPr>
          <w:sz w:val="28"/>
          <w:szCs w:val="28"/>
        </w:rPr>
        <w:t>циал технологических процессов; для таких установок производство тепловой энергии не явл</w:t>
      </w:r>
      <w:r w:rsidR="005B55B9" w:rsidRPr="00C623E4">
        <w:rPr>
          <w:sz w:val="28"/>
          <w:szCs w:val="28"/>
        </w:rPr>
        <w:t>я</w:t>
      </w:r>
      <w:r w:rsidR="005B55B9" w:rsidRPr="00C623E4">
        <w:rPr>
          <w:sz w:val="28"/>
          <w:szCs w:val="28"/>
        </w:rPr>
        <w:t>ется обязательным.</w:t>
      </w:r>
    </w:p>
    <w:p w:rsidR="007214D3" w:rsidRPr="00C623E4" w:rsidRDefault="005B55B9" w:rsidP="00AE7AF2">
      <w:pPr>
        <w:ind w:firstLine="708"/>
        <w:jc w:val="both"/>
        <w:rPr>
          <w:sz w:val="28"/>
          <w:szCs w:val="28"/>
        </w:rPr>
      </w:pPr>
      <w:r w:rsidRPr="00C623E4">
        <w:rPr>
          <w:sz w:val="28"/>
          <w:szCs w:val="28"/>
        </w:rPr>
        <w:t>Квалификацию когенерационных установок осуществляет уполномоченный исполнительный орган гос</w:t>
      </w:r>
      <w:r w:rsidRPr="00C623E4">
        <w:rPr>
          <w:sz w:val="28"/>
          <w:szCs w:val="28"/>
        </w:rPr>
        <w:t>у</w:t>
      </w:r>
      <w:r w:rsidRPr="00C623E4">
        <w:rPr>
          <w:sz w:val="28"/>
          <w:szCs w:val="28"/>
        </w:rPr>
        <w:t xml:space="preserve">дарственной власти в порядке, определенном действующим законодательством </w:t>
      </w:r>
      <w:r w:rsidR="004C4A07" w:rsidRPr="00C623E4">
        <w:rPr>
          <w:sz w:val="28"/>
          <w:szCs w:val="28"/>
        </w:rPr>
        <w:t>П</w:t>
      </w:r>
      <w:r w:rsidRPr="00C623E4">
        <w:rPr>
          <w:sz w:val="28"/>
          <w:szCs w:val="28"/>
        </w:rPr>
        <w:t>риднестровской Молдавской Республики. Квалификация к</w:t>
      </w:r>
      <w:r w:rsidRPr="00C623E4">
        <w:rPr>
          <w:sz w:val="28"/>
          <w:szCs w:val="28"/>
        </w:rPr>
        <w:t>о</w:t>
      </w:r>
      <w:r w:rsidRPr="00C623E4">
        <w:rPr>
          <w:sz w:val="28"/>
          <w:szCs w:val="28"/>
        </w:rPr>
        <w:t>генерационной установки, которая впервые введена в эксплуат</w:t>
      </w:r>
      <w:r w:rsidRPr="00C623E4">
        <w:rPr>
          <w:sz w:val="28"/>
          <w:szCs w:val="28"/>
        </w:rPr>
        <w:t>а</w:t>
      </w:r>
      <w:r w:rsidRPr="00C623E4">
        <w:rPr>
          <w:sz w:val="28"/>
          <w:szCs w:val="28"/>
        </w:rPr>
        <w:t>цию, проводится по проектным данным и результатам испытаний когенерационной установки на эксплуатацио</w:t>
      </w:r>
      <w:r w:rsidRPr="00C623E4">
        <w:rPr>
          <w:sz w:val="28"/>
          <w:szCs w:val="28"/>
        </w:rPr>
        <w:t>н</w:t>
      </w:r>
      <w:r w:rsidRPr="00C623E4">
        <w:rPr>
          <w:sz w:val="28"/>
          <w:szCs w:val="28"/>
        </w:rPr>
        <w:t>ных режимах. Срок квалификации составл</w:t>
      </w:r>
      <w:r w:rsidRPr="00C623E4">
        <w:rPr>
          <w:sz w:val="28"/>
          <w:szCs w:val="28"/>
        </w:rPr>
        <w:t>я</w:t>
      </w:r>
      <w:r w:rsidRPr="00C623E4">
        <w:rPr>
          <w:sz w:val="28"/>
          <w:szCs w:val="28"/>
        </w:rPr>
        <w:t xml:space="preserve">ет </w:t>
      </w:r>
      <w:r w:rsidR="00D27CE7">
        <w:rPr>
          <w:sz w:val="28"/>
          <w:szCs w:val="28"/>
        </w:rPr>
        <w:t>5 (</w:t>
      </w:r>
      <w:r w:rsidRPr="00C623E4">
        <w:rPr>
          <w:sz w:val="28"/>
          <w:szCs w:val="28"/>
        </w:rPr>
        <w:t>пять</w:t>
      </w:r>
      <w:r w:rsidR="00D27CE7">
        <w:rPr>
          <w:sz w:val="28"/>
          <w:szCs w:val="28"/>
        </w:rPr>
        <w:t>)</w:t>
      </w:r>
      <w:r w:rsidRPr="00C623E4">
        <w:rPr>
          <w:sz w:val="28"/>
          <w:szCs w:val="28"/>
        </w:rPr>
        <w:t xml:space="preserve"> лет.</w:t>
      </w:r>
    </w:p>
    <w:p w:rsidR="002B7985" w:rsidRDefault="002B7985" w:rsidP="00AE7AF2">
      <w:pPr>
        <w:ind w:firstLine="708"/>
        <w:jc w:val="both"/>
        <w:rPr>
          <w:b/>
          <w:sz w:val="28"/>
          <w:szCs w:val="28"/>
        </w:rPr>
      </w:pPr>
    </w:p>
    <w:p w:rsidR="00D27CE7" w:rsidRDefault="00F142AC" w:rsidP="00AE7AF2">
      <w:pPr>
        <w:ind w:firstLine="708"/>
        <w:jc w:val="both"/>
        <w:rPr>
          <w:sz w:val="28"/>
          <w:szCs w:val="28"/>
        </w:rPr>
      </w:pPr>
      <w:r w:rsidRPr="00C623E4">
        <w:rPr>
          <w:b/>
          <w:sz w:val="28"/>
          <w:szCs w:val="28"/>
        </w:rPr>
        <w:t>Статья 2</w:t>
      </w:r>
      <w:r w:rsidR="00D91DED">
        <w:rPr>
          <w:b/>
          <w:sz w:val="28"/>
          <w:szCs w:val="28"/>
        </w:rPr>
        <w:t>7</w:t>
      </w:r>
      <w:r w:rsidR="007214D3" w:rsidRPr="00C623E4">
        <w:rPr>
          <w:b/>
          <w:sz w:val="28"/>
          <w:szCs w:val="28"/>
        </w:rPr>
        <w:t xml:space="preserve">. </w:t>
      </w:r>
      <w:r w:rsidR="007214D3" w:rsidRPr="00D27CE7">
        <w:rPr>
          <w:sz w:val="28"/>
          <w:szCs w:val="28"/>
        </w:rPr>
        <w:t xml:space="preserve">Особенности присоединения когенерационных установок к </w:t>
      </w:r>
    </w:p>
    <w:p w:rsidR="007214D3" w:rsidRPr="00D27CE7" w:rsidRDefault="007214D3" w:rsidP="00D27CE7">
      <w:pPr>
        <w:ind w:left="1416" w:firstLine="708"/>
        <w:jc w:val="both"/>
        <w:rPr>
          <w:sz w:val="28"/>
          <w:szCs w:val="28"/>
        </w:rPr>
      </w:pPr>
      <w:r w:rsidRPr="00D27CE7">
        <w:rPr>
          <w:sz w:val="28"/>
          <w:szCs w:val="28"/>
        </w:rPr>
        <w:t>электрическим и тепловым сетям</w:t>
      </w:r>
    </w:p>
    <w:p w:rsidR="007214D3" w:rsidRPr="00C623E4" w:rsidRDefault="007214D3" w:rsidP="00AE7AF2">
      <w:pPr>
        <w:ind w:firstLine="708"/>
        <w:jc w:val="both"/>
        <w:rPr>
          <w:sz w:val="28"/>
          <w:szCs w:val="28"/>
        </w:rPr>
      </w:pPr>
    </w:p>
    <w:p w:rsidR="007214D3" w:rsidRPr="00C623E4" w:rsidRDefault="007214D3" w:rsidP="00AE7AF2">
      <w:pPr>
        <w:ind w:firstLine="708"/>
        <w:jc w:val="both"/>
        <w:rPr>
          <w:sz w:val="28"/>
          <w:szCs w:val="28"/>
        </w:rPr>
      </w:pPr>
      <w:r w:rsidRPr="00C623E4">
        <w:rPr>
          <w:sz w:val="28"/>
          <w:szCs w:val="28"/>
        </w:rPr>
        <w:t xml:space="preserve">Технические условия </w:t>
      </w:r>
      <w:r w:rsidR="00D27CE7">
        <w:rPr>
          <w:sz w:val="28"/>
          <w:szCs w:val="28"/>
        </w:rPr>
        <w:t>для</w:t>
      </w:r>
      <w:r w:rsidRPr="00C623E4">
        <w:rPr>
          <w:sz w:val="28"/>
          <w:szCs w:val="28"/>
        </w:rPr>
        <w:t xml:space="preserve"> присоединени</w:t>
      </w:r>
      <w:r w:rsidR="00D27CE7">
        <w:rPr>
          <w:sz w:val="28"/>
          <w:szCs w:val="28"/>
        </w:rPr>
        <w:t>я</w:t>
      </w:r>
      <w:r w:rsidRPr="00C623E4">
        <w:rPr>
          <w:sz w:val="28"/>
          <w:szCs w:val="28"/>
        </w:rPr>
        <w:t xml:space="preserve"> когенерационных установок к электрической и</w:t>
      </w:r>
      <w:r w:rsidR="004C4A07" w:rsidRPr="00C623E4">
        <w:rPr>
          <w:sz w:val="28"/>
          <w:szCs w:val="28"/>
        </w:rPr>
        <w:t xml:space="preserve"> (</w:t>
      </w:r>
      <w:r w:rsidRPr="00C623E4">
        <w:rPr>
          <w:sz w:val="28"/>
          <w:szCs w:val="28"/>
        </w:rPr>
        <w:t>или</w:t>
      </w:r>
      <w:r w:rsidR="004C4A07" w:rsidRPr="00C623E4">
        <w:rPr>
          <w:sz w:val="28"/>
          <w:szCs w:val="28"/>
        </w:rPr>
        <w:t>)</w:t>
      </w:r>
      <w:r w:rsidRPr="00C623E4">
        <w:rPr>
          <w:sz w:val="28"/>
          <w:szCs w:val="28"/>
        </w:rPr>
        <w:t xml:space="preserve"> тепловой сети </w:t>
      </w:r>
      <w:r w:rsidR="00D27CE7">
        <w:rPr>
          <w:sz w:val="28"/>
          <w:szCs w:val="28"/>
        </w:rPr>
        <w:t xml:space="preserve">обеспечиваются </w:t>
      </w:r>
      <w:r w:rsidRPr="00C623E4">
        <w:rPr>
          <w:sz w:val="28"/>
          <w:szCs w:val="28"/>
        </w:rPr>
        <w:t xml:space="preserve">собственником </w:t>
      </w:r>
      <w:r w:rsidR="00FB383E">
        <w:rPr>
          <w:sz w:val="28"/>
          <w:szCs w:val="28"/>
        </w:rPr>
        <w:t xml:space="preserve">когенерационных установок </w:t>
      </w:r>
      <w:r w:rsidRPr="00C623E4">
        <w:rPr>
          <w:sz w:val="28"/>
          <w:szCs w:val="28"/>
        </w:rPr>
        <w:t xml:space="preserve">в порядке, установленном нормативными </w:t>
      </w:r>
      <w:r w:rsidR="00DD7EAB">
        <w:rPr>
          <w:sz w:val="28"/>
          <w:szCs w:val="28"/>
        </w:rPr>
        <w:t xml:space="preserve">правовыми </w:t>
      </w:r>
      <w:r w:rsidRPr="00C623E4">
        <w:rPr>
          <w:sz w:val="28"/>
          <w:szCs w:val="28"/>
        </w:rPr>
        <w:t xml:space="preserve">актами, не позднее 15 </w:t>
      </w:r>
      <w:r w:rsidR="00D27CE7">
        <w:rPr>
          <w:sz w:val="28"/>
          <w:szCs w:val="28"/>
        </w:rPr>
        <w:t xml:space="preserve">(пятнадцати) </w:t>
      </w:r>
      <w:r w:rsidRPr="00C623E4">
        <w:rPr>
          <w:sz w:val="28"/>
          <w:szCs w:val="28"/>
        </w:rPr>
        <w:t>дней со дня получения соответствующего запроса. Присоединение осуществляется согласно договору о присоединении, неотъемлемым приложением к которому явля</w:t>
      </w:r>
      <w:r w:rsidR="009111C5">
        <w:rPr>
          <w:sz w:val="28"/>
          <w:szCs w:val="28"/>
        </w:rPr>
        <w:t>е</w:t>
      </w:r>
      <w:r w:rsidRPr="00C623E4">
        <w:rPr>
          <w:sz w:val="28"/>
          <w:szCs w:val="28"/>
        </w:rPr>
        <w:t xml:space="preserve">тся </w:t>
      </w:r>
      <w:r w:rsidR="00DD7EAB">
        <w:rPr>
          <w:sz w:val="28"/>
          <w:szCs w:val="28"/>
        </w:rPr>
        <w:t xml:space="preserve">документ, определяющий </w:t>
      </w:r>
      <w:r w:rsidRPr="00C623E4">
        <w:rPr>
          <w:sz w:val="28"/>
          <w:szCs w:val="28"/>
        </w:rPr>
        <w:t>технические условия.</w:t>
      </w:r>
    </w:p>
    <w:p w:rsidR="007214D3" w:rsidRPr="00C623E4" w:rsidRDefault="007214D3" w:rsidP="00AE7AF2">
      <w:pPr>
        <w:ind w:firstLine="708"/>
        <w:jc w:val="both"/>
        <w:rPr>
          <w:sz w:val="28"/>
          <w:szCs w:val="28"/>
        </w:rPr>
      </w:pPr>
      <w:r w:rsidRPr="00C623E4">
        <w:rPr>
          <w:sz w:val="28"/>
          <w:szCs w:val="28"/>
        </w:rPr>
        <w:t xml:space="preserve">В случае если в </w:t>
      </w:r>
      <w:r w:rsidR="00141268">
        <w:rPr>
          <w:sz w:val="28"/>
          <w:szCs w:val="28"/>
        </w:rPr>
        <w:t xml:space="preserve">документе, </w:t>
      </w:r>
      <w:r w:rsidR="00DD7EAB">
        <w:rPr>
          <w:sz w:val="28"/>
          <w:szCs w:val="28"/>
        </w:rPr>
        <w:t xml:space="preserve">определяющем технические </w:t>
      </w:r>
      <w:r w:rsidR="00141268">
        <w:rPr>
          <w:sz w:val="28"/>
          <w:szCs w:val="28"/>
        </w:rPr>
        <w:t>условия,</w:t>
      </w:r>
      <w:r w:rsidRPr="00C623E4">
        <w:rPr>
          <w:sz w:val="28"/>
          <w:szCs w:val="28"/>
        </w:rPr>
        <w:t xml:space="preserve"> предусматривается проведение реконструкции или модернизации распределительных электрических сетей или технологического оборудования собственника электрической сети, связанных с присоединением когенерационной установки, собственник когенерационной установки вправе обратиться в исполнительный орган государственной власти, в ведении которого находятся вопросы энергосбережения, за экспертным заключением о технической обоснованности технических требований на присоединение </w:t>
      </w:r>
      <w:r w:rsidR="00141268">
        <w:rPr>
          <w:sz w:val="28"/>
          <w:szCs w:val="28"/>
        </w:rPr>
        <w:t xml:space="preserve">и об </w:t>
      </w:r>
      <w:r w:rsidRPr="00C623E4">
        <w:rPr>
          <w:sz w:val="28"/>
          <w:szCs w:val="28"/>
        </w:rPr>
        <w:t>объеме необходимых работ.</w:t>
      </w:r>
    </w:p>
    <w:p w:rsidR="007214D3" w:rsidRPr="00C623E4" w:rsidRDefault="007214D3" w:rsidP="00AE7AF2">
      <w:pPr>
        <w:ind w:firstLine="708"/>
        <w:jc w:val="both"/>
        <w:rPr>
          <w:sz w:val="28"/>
          <w:szCs w:val="28"/>
        </w:rPr>
      </w:pPr>
      <w:r w:rsidRPr="00C623E4">
        <w:rPr>
          <w:sz w:val="28"/>
          <w:szCs w:val="28"/>
        </w:rPr>
        <w:t xml:space="preserve">Собственник электрической сети обязан подключить когенерационную установку к своей электрической сети в порядке, установленном нормативными </w:t>
      </w:r>
      <w:r w:rsidR="00141268">
        <w:rPr>
          <w:sz w:val="28"/>
          <w:szCs w:val="28"/>
        </w:rPr>
        <w:t xml:space="preserve">правовыми </w:t>
      </w:r>
      <w:r w:rsidRPr="00C623E4">
        <w:rPr>
          <w:sz w:val="28"/>
          <w:szCs w:val="28"/>
        </w:rPr>
        <w:t>актами</w:t>
      </w:r>
      <w:r w:rsidR="00141268">
        <w:rPr>
          <w:sz w:val="28"/>
          <w:szCs w:val="28"/>
        </w:rPr>
        <w:t xml:space="preserve"> Приднестровской Молдавской Республики</w:t>
      </w:r>
      <w:r w:rsidRPr="00C623E4">
        <w:rPr>
          <w:sz w:val="28"/>
          <w:szCs w:val="28"/>
        </w:rPr>
        <w:t xml:space="preserve">, при условии выполнения договора на присоединение и после </w:t>
      </w:r>
      <w:r w:rsidRPr="00C623E4">
        <w:rPr>
          <w:sz w:val="28"/>
          <w:szCs w:val="28"/>
        </w:rPr>
        <w:lastRenderedPageBreak/>
        <w:t>утверждения акта технической комиссии о готовности когенерационной установки к принятию в эксплуатацию.</w:t>
      </w:r>
    </w:p>
    <w:p w:rsidR="007214D3" w:rsidRPr="00C623E4" w:rsidRDefault="007214D3" w:rsidP="00AE7AF2">
      <w:pPr>
        <w:ind w:firstLine="708"/>
        <w:jc w:val="both"/>
        <w:rPr>
          <w:sz w:val="28"/>
          <w:szCs w:val="28"/>
        </w:rPr>
      </w:pPr>
      <w:r w:rsidRPr="00C623E4">
        <w:rPr>
          <w:sz w:val="28"/>
          <w:szCs w:val="28"/>
        </w:rPr>
        <w:t xml:space="preserve">Правила присоединения когенерационных установок к электрической сети устанавливает </w:t>
      </w:r>
      <w:r w:rsidR="00085D6B" w:rsidRPr="00C623E4">
        <w:rPr>
          <w:sz w:val="28"/>
          <w:szCs w:val="28"/>
        </w:rPr>
        <w:t>уполномоченный исполнительный орган государственной власти</w:t>
      </w:r>
      <w:r w:rsidRPr="00C623E4">
        <w:rPr>
          <w:sz w:val="28"/>
          <w:szCs w:val="28"/>
        </w:rPr>
        <w:t>.</w:t>
      </w:r>
    </w:p>
    <w:p w:rsidR="007214D3" w:rsidRPr="00C623E4" w:rsidRDefault="007214D3" w:rsidP="00AE7AF2">
      <w:pPr>
        <w:ind w:firstLine="708"/>
        <w:jc w:val="both"/>
        <w:rPr>
          <w:sz w:val="28"/>
          <w:szCs w:val="28"/>
        </w:rPr>
      </w:pPr>
      <w:r w:rsidRPr="00C623E4">
        <w:rPr>
          <w:sz w:val="28"/>
          <w:szCs w:val="28"/>
        </w:rPr>
        <w:t xml:space="preserve">В случае если в </w:t>
      </w:r>
      <w:r w:rsidR="00141268">
        <w:rPr>
          <w:sz w:val="28"/>
          <w:szCs w:val="28"/>
        </w:rPr>
        <w:t xml:space="preserve">документе, </w:t>
      </w:r>
      <w:r w:rsidR="00DD7EAB">
        <w:rPr>
          <w:sz w:val="28"/>
          <w:szCs w:val="28"/>
        </w:rPr>
        <w:t>определяющем технические условия</w:t>
      </w:r>
      <w:r w:rsidR="00141268">
        <w:rPr>
          <w:sz w:val="28"/>
          <w:szCs w:val="28"/>
        </w:rPr>
        <w:t>,</w:t>
      </w:r>
      <w:r w:rsidRPr="00C623E4">
        <w:rPr>
          <w:sz w:val="28"/>
          <w:szCs w:val="28"/>
        </w:rPr>
        <w:t xml:space="preserve"> предусматривается проведение реконструкции или модернизации тепловых сетей или технологического оборудования собственника тепловой сети, связанных с присоединением когенерационной установки, собственник когенерационной установки вправе обратиться в исполнительный орган государственной власти, в ведении которого находятся вопросы энергосбережения, за экспертным заключением о технической обоснованности технических требований на присоединение</w:t>
      </w:r>
      <w:r w:rsidR="00DD7EAB">
        <w:rPr>
          <w:sz w:val="28"/>
          <w:szCs w:val="28"/>
        </w:rPr>
        <w:t xml:space="preserve"> и об </w:t>
      </w:r>
      <w:r w:rsidRPr="00C623E4">
        <w:rPr>
          <w:sz w:val="28"/>
          <w:szCs w:val="28"/>
        </w:rPr>
        <w:t xml:space="preserve">объеме </w:t>
      </w:r>
      <w:r w:rsidR="00FB383E">
        <w:rPr>
          <w:sz w:val="28"/>
          <w:szCs w:val="28"/>
        </w:rPr>
        <w:t xml:space="preserve">необходимых </w:t>
      </w:r>
      <w:r w:rsidRPr="00C623E4">
        <w:rPr>
          <w:sz w:val="28"/>
          <w:szCs w:val="28"/>
        </w:rPr>
        <w:t>работ.</w:t>
      </w:r>
    </w:p>
    <w:p w:rsidR="007214D3" w:rsidRPr="00C623E4" w:rsidRDefault="007214D3" w:rsidP="00AE7AF2">
      <w:pPr>
        <w:ind w:firstLine="708"/>
        <w:jc w:val="both"/>
        <w:rPr>
          <w:sz w:val="28"/>
          <w:szCs w:val="28"/>
        </w:rPr>
      </w:pPr>
      <w:r w:rsidRPr="00C623E4">
        <w:rPr>
          <w:sz w:val="28"/>
          <w:szCs w:val="28"/>
        </w:rPr>
        <w:t xml:space="preserve">Собственник тепловой сети обязан подключить когенерационную установку к своей тепловой сети в порядке, установленном нормативными </w:t>
      </w:r>
      <w:r w:rsidR="00141268">
        <w:rPr>
          <w:sz w:val="28"/>
          <w:szCs w:val="28"/>
        </w:rPr>
        <w:t xml:space="preserve">правовыми </w:t>
      </w:r>
      <w:r w:rsidRPr="00C623E4">
        <w:rPr>
          <w:sz w:val="28"/>
          <w:szCs w:val="28"/>
        </w:rPr>
        <w:t>актами</w:t>
      </w:r>
      <w:r w:rsidR="00141268">
        <w:rPr>
          <w:sz w:val="28"/>
          <w:szCs w:val="28"/>
        </w:rPr>
        <w:t xml:space="preserve"> Приднестровской Молдавской Республики</w:t>
      </w:r>
      <w:r w:rsidRPr="00C623E4">
        <w:rPr>
          <w:sz w:val="28"/>
          <w:szCs w:val="28"/>
        </w:rPr>
        <w:t>, при условии выполнения договора на присоединение и после утверждения акта технической комиссии о готовности когенерационной установки к принятию в эксплуатацию.</w:t>
      </w:r>
    </w:p>
    <w:p w:rsidR="007214D3" w:rsidRPr="00C623E4" w:rsidRDefault="007214D3" w:rsidP="00AE7AF2">
      <w:pPr>
        <w:ind w:firstLine="708"/>
        <w:jc w:val="both"/>
        <w:rPr>
          <w:sz w:val="28"/>
          <w:szCs w:val="28"/>
        </w:rPr>
      </w:pPr>
      <w:r w:rsidRPr="00C623E4">
        <w:rPr>
          <w:sz w:val="28"/>
          <w:szCs w:val="28"/>
        </w:rPr>
        <w:t xml:space="preserve">Правила присоединения когенерационных установок к тепловой сети устанавливает </w:t>
      </w:r>
      <w:r w:rsidR="00C623E4" w:rsidRPr="00C623E4">
        <w:rPr>
          <w:sz w:val="28"/>
          <w:szCs w:val="28"/>
        </w:rPr>
        <w:t>уполномоченный исполнительный о</w:t>
      </w:r>
      <w:r w:rsidR="00C623E4" w:rsidRPr="00C623E4">
        <w:rPr>
          <w:sz w:val="28"/>
          <w:szCs w:val="28"/>
        </w:rPr>
        <w:t>р</w:t>
      </w:r>
      <w:r w:rsidR="00C623E4" w:rsidRPr="00C623E4">
        <w:rPr>
          <w:sz w:val="28"/>
          <w:szCs w:val="28"/>
        </w:rPr>
        <w:t>ган государственной власти</w:t>
      </w:r>
      <w:r w:rsidRPr="00C623E4">
        <w:rPr>
          <w:sz w:val="28"/>
          <w:szCs w:val="28"/>
        </w:rPr>
        <w:t>.</w:t>
      </w:r>
    </w:p>
    <w:p w:rsidR="00FF078A" w:rsidRPr="00C623E4" w:rsidRDefault="005B55B9" w:rsidP="00141268">
      <w:pPr>
        <w:ind w:firstLine="708"/>
        <w:jc w:val="both"/>
        <w:rPr>
          <w:rFonts w:eastAsia="MS Mincho"/>
          <w:sz w:val="28"/>
          <w:szCs w:val="28"/>
        </w:rPr>
      </w:pPr>
      <w:r w:rsidRPr="00C623E4">
        <w:rPr>
          <w:rFonts w:eastAsia="MS Mincho"/>
          <w:sz w:val="28"/>
          <w:szCs w:val="28"/>
        </w:rPr>
        <w:t>Лимит по расходу природного газа выделяется собственнику когенерационной установки в соответствии с ее устано</w:t>
      </w:r>
      <w:r w:rsidRPr="00C623E4">
        <w:rPr>
          <w:rFonts w:eastAsia="MS Mincho"/>
          <w:sz w:val="28"/>
          <w:szCs w:val="28"/>
        </w:rPr>
        <w:t>в</w:t>
      </w:r>
      <w:r w:rsidRPr="00C623E4">
        <w:rPr>
          <w:rFonts w:eastAsia="MS Mincho"/>
          <w:sz w:val="28"/>
          <w:szCs w:val="28"/>
        </w:rPr>
        <w:t>ленной мощностью.</w:t>
      </w:r>
    </w:p>
    <w:p w:rsidR="005B55B9" w:rsidRPr="002B7985" w:rsidRDefault="005B55B9" w:rsidP="00AE7AF2">
      <w:pPr>
        <w:ind w:firstLine="708"/>
        <w:rPr>
          <w:sz w:val="28"/>
          <w:szCs w:val="20"/>
        </w:rPr>
      </w:pPr>
    </w:p>
    <w:p w:rsidR="00FF078A" w:rsidRPr="00C623E4" w:rsidRDefault="00FF078A" w:rsidP="00141268">
      <w:pPr>
        <w:ind w:firstLine="708"/>
        <w:jc w:val="both"/>
        <w:rPr>
          <w:b/>
          <w:sz w:val="28"/>
          <w:szCs w:val="28"/>
        </w:rPr>
      </w:pPr>
      <w:r w:rsidRPr="00C623E4">
        <w:rPr>
          <w:b/>
          <w:sz w:val="28"/>
          <w:szCs w:val="28"/>
        </w:rPr>
        <w:t xml:space="preserve">ГЛАВА </w:t>
      </w:r>
      <w:r w:rsidR="00141268">
        <w:rPr>
          <w:b/>
          <w:sz w:val="28"/>
          <w:szCs w:val="28"/>
        </w:rPr>
        <w:t>6</w:t>
      </w:r>
      <w:r w:rsidRPr="00C623E4">
        <w:rPr>
          <w:b/>
          <w:sz w:val="28"/>
          <w:szCs w:val="28"/>
        </w:rPr>
        <w:t>. МЕЖДУНАРОДНОЕ СОТРУДНИЧЕСТВО</w:t>
      </w:r>
    </w:p>
    <w:p w:rsidR="00FF078A" w:rsidRPr="002B7985" w:rsidRDefault="00FF078A" w:rsidP="00AE7AF2">
      <w:pPr>
        <w:ind w:firstLine="708"/>
        <w:rPr>
          <w:sz w:val="28"/>
          <w:szCs w:val="20"/>
        </w:rPr>
      </w:pPr>
    </w:p>
    <w:p w:rsidR="00FF078A" w:rsidRPr="00141268" w:rsidRDefault="00BA0C34" w:rsidP="00AE7AF2">
      <w:pPr>
        <w:ind w:firstLine="708"/>
        <w:rPr>
          <w:sz w:val="28"/>
          <w:szCs w:val="28"/>
        </w:rPr>
      </w:pPr>
      <w:r w:rsidRPr="00C623E4">
        <w:rPr>
          <w:b/>
          <w:sz w:val="28"/>
          <w:szCs w:val="28"/>
        </w:rPr>
        <w:t>Стать</w:t>
      </w:r>
      <w:r w:rsidR="00480F9E" w:rsidRPr="00C623E4">
        <w:rPr>
          <w:b/>
          <w:sz w:val="28"/>
          <w:szCs w:val="28"/>
        </w:rPr>
        <w:t xml:space="preserve">я </w:t>
      </w:r>
      <w:r w:rsidR="00D91DED">
        <w:rPr>
          <w:b/>
          <w:sz w:val="28"/>
          <w:szCs w:val="28"/>
        </w:rPr>
        <w:t>28</w:t>
      </w:r>
      <w:r w:rsidR="00FF078A" w:rsidRPr="00C623E4">
        <w:rPr>
          <w:b/>
          <w:sz w:val="28"/>
          <w:szCs w:val="28"/>
        </w:rPr>
        <w:t xml:space="preserve">. </w:t>
      </w:r>
      <w:r w:rsidR="00FF078A" w:rsidRPr="00141268">
        <w:rPr>
          <w:sz w:val="28"/>
          <w:szCs w:val="28"/>
        </w:rPr>
        <w:t xml:space="preserve">Международное сотрудничество </w:t>
      </w:r>
    </w:p>
    <w:p w:rsidR="00FF078A" w:rsidRPr="002B7985" w:rsidRDefault="00FF078A" w:rsidP="00AE7AF2">
      <w:pPr>
        <w:ind w:firstLine="708"/>
        <w:rPr>
          <w:sz w:val="28"/>
          <w:szCs w:val="20"/>
        </w:rPr>
      </w:pPr>
    </w:p>
    <w:p w:rsidR="00FF078A" w:rsidRPr="00C623E4" w:rsidRDefault="00FF078A" w:rsidP="00AE7AF2">
      <w:pPr>
        <w:pStyle w:val="20"/>
        <w:rPr>
          <w:sz w:val="28"/>
          <w:szCs w:val="28"/>
        </w:rPr>
      </w:pPr>
      <w:r w:rsidRPr="00C623E4">
        <w:rPr>
          <w:sz w:val="28"/>
          <w:szCs w:val="28"/>
        </w:rPr>
        <w:t xml:space="preserve">Субъекты электроэнергетики принимают участие в международном научно-техническом, внешнеэкономическом </w:t>
      </w:r>
      <w:r w:rsidR="00DD7EAB">
        <w:rPr>
          <w:sz w:val="28"/>
          <w:szCs w:val="28"/>
        </w:rPr>
        <w:t xml:space="preserve">сотрудничестве, а также </w:t>
      </w:r>
      <w:r w:rsidRPr="00C623E4">
        <w:rPr>
          <w:sz w:val="28"/>
          <w:szCs w:val="28"/>
        </w:rPr>
        <w:t>международно</w:t>
      </w:r>
      <w:r w:rsidR="00FB383E">
        <w:rPr>
          <w:sz w:val="28"/>
          <w:szCs w:val="28"/>
        </w:rPr>
        <w:t>м</w:t>
      </w:r>
      <w:r w:rsidRPr="00C623E4">
        <w:rPr>
          <w:sz w:val="28"/>
          <w:szCs w:val="28"/>
        </w:rPr>
        <w:t xml:space="preserve"> сотрудничеств</w:t>
      </w:r>
      <w:r w:rsidR="00FB383E">
        <w:rPr>
          <w:sz w:val="28"/>
          <w:szCs w:val="28"/>
        </w:rPr>
        <w:t>е</w:t>
      </w:r>
      <w:r w:rsidRPr="00C623E4">
        <w:rPr>
          <w:sz w:val="28"/>
          <w:szCs w:val="28"/>
        </w:rPr>
        <w:t xml:space="preserve"> </w:t>
      </w:r>
      <w:r w:rsidR="009300A4">
        <w:rPr>
          <w:sz w:val="28"/>
          <w:szCs w:val="28"/>
        </w:rPr>
        <w:t xml:space="preserve">в других формах </w:t>
      </w:r>
      <w:r w:rsidR="00BA0C34" w:rsidRPr="00C623E4">
        <w:rPr>
          <w:sz w:val="28"/>
          <w:szCs w:val="28"/>
        </w:rPr>
        <w:t xml:space="preserve">в </w:t>
      </w:r>
      <w:r w:rsidRPr="00C623E4">
        <w:rPr>
          <w:sz w:val="28"/>
          <w:szCs w:val="28"/>
        </w:rPr>
        <w:t>соответств</w:t>
      </w:r>
      <w:r w:rsidR="00BA0C34" w:rsidRPr="00C623E4">
        <w:rPr>
          <w:sz w:val="28"/>
          <w:szCs w:val="28"/>
        </w:rPr>
        <w:t>ии с</w:t>
      </w:r>
      <w:r w:rsidRPr="00C623E4">
        <w:rPr>
          <w:sz w:val="28"/>
          <w:szCs w:val="28"/>
        </w:rPr>
        <w:t xml:space="preserve"> государственным</w:t>
      </w:r>
      <w:r w:rsidR="00BA0C34" w:rsidRPr="00C623E4">
        <w:rPr>
          <w:sz w:val="28"/>
          <w:szCs w:val="28"/>
        </w:rPr>
        <w:t>и</w:t>
      </w:r>
      <w:r w:rsidRPr="00C623E4">
        <w:rPr>
          <w:sz w:val="28"/>
          <w:szCs w:val="28"/>
        </w:rPr>
        <w:t xml:space="preserve"> программам</w:t>
      </w:r>
      <w:r w:rsidR="00BA0C34" w:rsidRPr="00C623E4">
        <w:rPr>
          <w:sz w:val="28"/>
          <w:szCs w:val="28"/>
        </w:rPr>
        <w:t>и</w:t>
      </w:r>
      <w:r w:rsidRPr="00C623E4">
        <w:rPr>
          <w:sz w:val="28"/>
          <w:szCs w:val="28"/>
        </w:rPr>
        <w:t>, международным</w:t>
      </w:r>
      <w:r w:rsidR="00BA0C34" w:rsidRPr="00C623E4">
        <w:rPr>
          <w:sz w:val="28"/>
          <w:szCs w:val="28"/>
        </w:rPr>
        <w:t>и</w:t>
      </w:r>
      <w:r w:rsidRPr="00C623E4">
        <w:rPr>
          <w:sz w:val="28"/>
          <w:szCs w:val="28"/>
        </w:rPr>
        <w:t xml:space="preserve"> договорам</w:t>
      </w:r>
      <w:r w:rsidR="00BA0C34" w:rsidRPr="00C623E4">
        <w:rPr>
          <w:sz w:val="28"/>
          <w:szCs w:val="28"/>
        </w:rPr>
        <w:t>и</w:t>
      </w:r>
      <w:r w:rsidR="006E3D30">
        <w:rPr>
          <w:sz w:val="28"/>
          <w:szCs w:val="28"/>
        </w:rPr>
        <w:t xml:space="preserve"> </w:t>
      </w:r>
      <w:r w:rsidRPr="00C623E4">
        <w:rPr>
          <w:sz w:val="28"/>
          <w:szCs w:val="28"/>
        </w:rPr>
        <w:t xml:space="preserve">и </w:t>
      </w:r>
      <w:r w:rsidR="00141268">
        <w:rPr>
          <w:sz w:val="28"/>
          <w:szCs w:val="28"/>
        </w:rPr>
        <w:t xml:space="preserve">действующим </w:t>
      </w:r>
      <w:r w:rsidRPr="00C623E4">
        <w:rPr>
          <w:sz w:val="28"/>
          <w:szCs w:val="28"/>
        </w:rPr>
        <w:t>законодательств</w:t>
      </w:r>
      <w:r w:rsidR="004C4A07" w:rsidRPr="00C623E4">
        <w:rPr>
          <w:sz w:val="28"/>
          <w:szCs w:val="28"/>
        </w:rPr>
        <w:t>ом</w:t>
      </w:r>
      <w:r w:rsidR="006E3D30">
        <w:rPr>
          <w:sz w:val="28"/>
          <w:szCs w:val="28"/>
        </w:rPr>
        <w:t xml:space="preserve"> </w:t>
      </w:r>
      <w:r w:rsidRPr="00C623E4">
        <w:rPr>
          <w:sz w:val="28"/>
          <w:szCs w:val="28"/>
        </w:rPr>
        <w:t>Приднестровской</w:t>
      </w:r>
      <w:r w:rsidR="006E3D30">
        <w:rPr>
          <w:sz w:val="28"/>
          <w:szCs w:val="28"/>
        </w:rPr>
        <w:t xml:space="preserve"> </w:t>
      </w:r>
      <w:r w:rsidRPr="00C623E4">
        <w:rPr>
          <w:sz w:val="28"/>
          <w:szCs w:val="28"/>
        </w:rPr>
        <w:t>Молдавской</w:t>
      </w:r>
      <w:r w:rsidR="006E3D30">
        <w:rPr>
          <w:sz w:val="28"/>
          <w:szCs w:val="28"/>
        </w:rPr>
        <w:t xml:space="preserve"> </w:t>
      </w:r>
      <w:r w:rsidRPr="00C623E4">
        <w:rPr>
          <w:sz w:val="28"/>
          <w:szCs w:val="28"/>
        </w:rPr>
        <w:t>Республики.</w:t>
      </w:r>
    </w:p>
    <w:p w:rsidR="00FF078A" w:rsidRPr="00C623E4" w:rsidRDefault="00FF078A" w:rsidP="00AE7AF2">
      <w:pPr>
        <w:pStyle w:val="20"/>
        <w:rPr>
          <w:sz w:val="28"/>
          <w:szCs w:val="28"/>
        </w:rPr>
      </w:pPr>
      <w:r w:rsidRPr="00C623E4">
        <w:rPr>
          <w:sz w:val="28"/>
          <w:szCs w:val="28"/>
        </w:rPr>
        <w:t xml:space="preserve">Если международным договором, участником которого является Приднестровская Молдавская Республика, установлены другие правила, чем те, что предусмотрены законодательством Приднестровской Молдавской Республики об электроэнергетике, применяются правила международного договора. </w:t>
      </w:r>
    </w:p>
    <w:p w:rsidR="00FF078A" w:rsidRDefault="00FF078A" w:rsidP="00AE7AF2">
      <w:pPr>
        <w:ind w:firstLine="708"/>
        <w:rPr>
          <w:sz w:val="28"/>
          <w:szCs w:val="20"/>
        </w:rPr>
      </w:pPr>
    </w:p>
    <w:p w:rsidR="00FB383E" w:rsidRDefault="00FF078A" w:rsidP="00FB383E">
      <w:pPr>
        <w:ind w:firstLine="708"/>
        <w:jc w:val="both"/>
        <w:rPr>
          <w:b/>
          <w:sz w:val="28"/>
          <w:szCs w:val="28"/>
        </w:rPr>
      </w:pPr>
      <w:r w:rsidRPr="00C623E4">
        <w:rPr>
          <w:b/>
          <w:sz w:val="28"/>
          <w:szCs w:val="28"/>
        </w:rPr>
        <w:t xml:space="preserve">ГЛАВА </w:t>
      </w:r>
      <w:r w:rsidR="00FB383E">
        <w:rPr>
          <w:b/>
          <w:sz w:val="28"/>
          <w:szCs w:val="28"/>
        </w:rPr>
        <w:t>7</w:t>
      </w:r>
      <w:r w:rsidRPr="00C623E4">
        <w:rPr>
          <w:b/>
          <w:sz w:val="28"/>
          <w:szCs w:val="28"/>
        </w:rPr>
        <w:t xml:space="preserve">. ЗАКЛЮЧИТЕЛЬНЫЕ </w:t>
      </w:r>
      <w:r w:rsidR="00141268">
        <w:rPr>
          <w:b/>
          <w:sz w:val="28"/>
          <w:szCs w:val="28"/>
        </w:rPr>
        <w:t xml:space="preserve">И ПЕРЕХОДНЫЕ </w:t>
      </w:r>
    </w:p>
    <w:p w:rsidR="00FF078A" w:rsidRPr="00C623E4" w:rsidRDefault="00FB383E" w:rsidP="00FB383E">
      <w:pPr>
        <w:ind w:left="708" w:firstLine="708"/>
        <w:jc w:val="both"/>
        <w:rPr>
          <w:b/>
          <w:sz w:val="28"/>
          <w:szCs w:val="28"/>
        </w:rPr>
      </w:pPr>
      <w:r>
        <w:rPr>
          <w:b/>
          <w:sz w:val="28"/>
          <w:szCs w:val="28"/>
        </w:rPr>
        <w:t xml:space="preserve">        </w:t>
      </w:r>
      <w:r w:rsidR="00141268">
        <w:rPr>
          <w:b/>
          <w:sz w:val="28"/>
          <w:szCs w:val="28"/>
        </w:rPr>
        <w:t>ПОЛОЖЕНИЯ</w:t>
      </w:r>
    </w:p>
    <w:p w:rsidR="00C623E4" w:rsidRPr="002B7985" w:rsidRDefault="00C623E4" w:rsidP="00C623E4">
      <w:pPr>
        <w:jc w:val="both"/>
        <w:outlineLvl w:val="0"/>
        <w:rPr>
          <w:rFonts w:eastAsia="MS Mincho"/>
          <w:b/>
          <w:sz w:val="28"/>
          <w:szCs w:val="20"/>
        </w:rPr>
      </w:pPr>
    </w:p>
    <w:p w:rsidR="00C623E4" w:rsidRPr="00141268" w:rsidRDefault="00D91DED" w:rsidP="00141268">
      <w:pPr>
        <w:ind w:firstLine="708"/>
        <w:outlineLvl w:val="0"/>
        <w:rPr>
          <w:rFonts w:eastAsia="MS Mincho"/>
          <w:sz w:val="28"/>
          <w:szCs w:val="28"/>
        </w:rPr>
      </w:pPr>
      <w:r>
        <w:rPr>
          <w:rFonts w:eastAsia="MS Mincho"/>
          <w:b/>
          <w:sz w:val="28"/>
          <w:szCs w:val="28"/>
        </w:rPr>
        <w:t>Статья 29</w:t>
      </w:r>
      <w:r w:rsidR="00C623E4" w:rsidRPr="00C623E4">
        <w:rPr>
          <w:rFonts w:eastAsia="MS Mincho"/>
          <w:b/>
          <w:sz w:val="28"/>
          <w:szCs w:val="28"/>
        </w:rPr>
        <w:t xml:space="preserve">. </w:t>
      </w:r>
      <w:r w:rsidR="00C623E4" w:rsidRPr="00141268">
        <w:rPr>
          <w:rFonts w:eastAsia="MS Mincho"/>
          <w:sz w:val="28"/>
          <w:szCs w:val="28"/>
        </w:rPr>
        <w:t>Переходные положения</w:t>
      </w:r>
    </w:p>
    <w:p w:rsidR="00C623E4" w:rsidRDefault="00C623E4" w:rsidP="00BF5889">
      <w:pPr>
        <w:outlineLvl w:val="0"/>
        <w:rPr>
          <w:rFonts w:eastAsia="MS Mincho"/>
          <w:b/>
          <w:sz w:val="28"/>
        </w:rPr>
      </w:pPr>
    </w:p>
    <w:p w:rsidR="00B716AF" w:rsidRPr="00B716AF" w:rsidRDefault="00B716AF" w:rsidP="00B716AF">
      <w:pPr>
        <w:pStyle w:val="ab"/>
        <w:jc w:val="both"/>
        <w:rPr>
          <w:rFonts w:ascii="Times New Roman" w:hAnsi="Times New Roman" w:cs="Times New Roman"/>
          <w:b/>
          <w:i/>
          <w:color w:val="008000"/>
          <w:sz w:val="22"/>
          <w:szCs w:val="22"/>
        </w:rPr>
      </w:pPr>
      <w:r w:rsidRPr="00B716AF">
        <w:rPr>
          <w:rFonts w:ascii="Times New Roman" w:hAnsi="Times New Roman" w:cs="Times New Roman"/>
          <w:b/>
          <w:i/>
          <w:color w:val="008000"/>
          <w:sz w:val="24"/>
          <w:szCs w:val="24"/>
        </w:rPr>
        <w:t xml:space="preserve">-- Статья в новой редакции </w:t>
      </w:r>
      <w:r w:rsidRPr="00B716AF">
        <w:rPr>
          <w:rFonts w:ascii="Times New Roman" w:hAnsi="Times New Roman" w:cs="Times New Roman"/>
          <w:b/>
          <w:i/>
          <w:color w:val="008000"/>
          <w:sz w:val="22"/>
          <w:szCs w:val="22"/>
        </w:rPr>
        <w:t>(З-н № 137-ЗИД-</w:t>
      </w:r>
      <w:r w:rsidRPr="00B716AF">
        <w:rPr>
          <w:rFonts w:ascii="Times New Roman" w:hAnsi="Times New Roman" w:cs="Times New Roman"/>
          <w:b/>
          <w:i/>
          <w:color w:val="008000"/>
          <w:sz w:val="22"/>
          <w:szCs w:val="22"/>
          <w:lang w:val="en-US"/>
        </w:rPr>
        <w:t>V</w:t>
      </w:r>
      <w:r w:rsidRPr="00B716AF">
        <w:rPr>
          <w:rFonts w:ascii="Times New Roman" w:hAnsi="Times New Roman" w:cs="Times New Roman"/>
          <w:b/>
          <w:i/>
          <w:color w:val="008000"/>
          <w:sz w:val="22"/>
          <w:szCs w:val="22"/>
        </w:rPr>
        <w:t xml:space="preserve"> от 28.07.11г.);</w:t>
      </w:r>
    </w:p>
    <w:p w:rsidR="00853F2B" w:rsidRDefault="00853F2B" w:rsidP="00853F2B">
      <w:pPr>
        <w:pStyle w:val="ab"/>
        <w:jc w:val="both"/>
        <w:rPr>
          <w:rFonts w:ascii="Times New Roman" w:hAnsi="Times New Roman" w:cs="Times New Roman"/>
          <w:b/>
          <w:i/>
          <w:sz w:val="22"/>
          <w:szCs w:val="22"/>
        </w:rPr>
      </w:pPr>
      <w:r w:rsidRPr="00406092">
        <w:rPr>
          <w:rFonts w:ascii="Times New Roman" w:hAnsi="Times New Roman" w:cs="Times New Roman"/>
          <w:b/>
          <w:i/>
          <w:sz w:val="24"/>
          <w:szCs w:val="24"/>
        </w:rPr>
        <w:t xml:space="preserve">-- </w:t>
      </w:r>
      <w:r>
        <w:rPr>
          <w:rFonts w:ascii="Times New Roman" w:hAnsi="Times New Roman" w:cs="Times New Roman"/>
          <w:b/>
          <w:i/>
          <w:sz w:val="24"/>
          <w:szCs w:val="24"/>
        </w:rPr>
        <w:t>С</w:t>
      </w:r>
      <w:r w:rsidRPr="00406092">
        <w:rPr>
          <w:rFonts w:ascii="Times New Roman" w:hAnsi="Times New Roman" w:cs="Times New Roman"/>
          <w:b/>
          <w:i/>
          <w:sz w:val="24"/>
          <w:szCs w:val="24"/>
        </w:rPr>
        <w:t>тать</w:t>
      </w:r>
      <w:r>
        <w:rPr>
          <w:rFonts w:ascii="Times New Roman" w:hAnsi="Times New Roman" w:cs="Times New Roman"/>
          <w:b/>
          <w:i/>
          <w:sz w:val="24"/>
          <w:szCs w:val="24"/>
        </w:rPr>
        <w:t>я</w:t>
      </w:r>
      <w:r w:rsidRPr="00406092">
        <w:rPr>
          <w:rFonts w:ascii="Times New Roman" w:hAnsi="Times New Roman" w:cs="Times New Roman"/>
          <w:b/>
          <w:i/>
          <w:sz w:val="24"/>
          <w:szCs w:val="24"/>
        </w:rPr>
        <w:t xml:space="preserve"> с изменением </w:t>
      </w:r>
      <w:r>
        <w:rPr>
          <w:rFonts w:ascii="Times New Roman" w:hAnsi="Times New Roman" w:cs="Times New Roman"/>
          <w:b/>
          <w:i/>
          <w:sz w:val="22"/>
          <w:szCs w:val="22"/>
        </w:rPr>
        <w:t>(З-н № 61-ЗИ-</w:t>
      </w:r>
      <w:r>
        <w:rPr>
          <w:rFonts w:ascii="Times New Roman" w:hAnsi="Times New Roman" w:cs="Times New Roman"/>
          <w:b/>
          <w:i/>
          <w:sz w:val="22"/>
          <w:szCs w:val="22"/>
          <w:lang w:val="en-US"/>
        </w:rPr>
        <w:t>V</w:t>
      </w:r>
      <w:r>
        <w:rPr>
          <w:rFonts w:ascii="Times New Roman" w:hAnsi="Times New Roman" w:cs="Times New Roman"/>
          <w:b/>
          <w:i/>
          <w:sz w:val="22"/>
          <w:szCs w:val="22"/>
        </w:rPr>
        <w:t xml:space="preserve"> от  18.03.13г.);</w:t>
      </w:r>
    </w:p>
    <w:p w:rsidR="00B716AF" w:rsidRPr="00BF5889" w:rsidRDefault="00B716AF" w:rsidP="00BF5889">
      <w:pPr>
        <w:outlineLvl w:val="0"/>
        <w:rPr>
          <w:rFonts w:eastAsia="MS Mincho"/>
          <w:b/>
          <w:sz w:val="28"/>
        </w:rPr>
      </w:pPr>
    </w:p>
    <w:p w:rsidR="00FF078A" w:rsidRPr="00C623E4" w:rsidRDefault="00BF5889" w:rsidP="00C623E4">
      <w:pPr>
        <w:ind w:firstLine="708"/>
        <w:jc w:val="both"/>
        <w:rPr>
          <w:b/>
          <w:sz w:val="28"/>
          <w:szCs w:val="28"/>
        </w:rPr>
      </w:pPr>
      <w:r w:rsidRPr="00922FC3">
        <w:rPr>
          <w:rFonts w:eastAsia="MS Mincho"/>
          <w:sz w:val="28"/>
        </w:rPr>
        <w:t xml:space="preserve">До 1 января 2015 года продавцы и поставщики электрической энергии Приднестровской Молдавской Республики обладают преимущественным правом перед иностранными продавцами и поставщиками на заключение договоров поставки и купли-продажи электрической энергии с субъектами электроэнергетики Приднестровской Молдавской Республики и крупными потребителями электрической энергии в порядке, </w:t>
      </w:r>
      <w:r>
        <w:rPr>
          <w:rFonts w:eastAsia="MS Mincho"/>
          <w:sz w:val="28"/>
        </w:rPr>
        <w:t xml:space="preserve">установленном </w:t>
      </w:r>
      <w:r w:rsidRPr="00922FC3">
        <w:rPr>
          <w:rFonts w:eastAsia="MS Mincho"/>
          <w:sz w:val="28"/>
        </w:rPr>
        <w:t>Пр</w:t>
      </w:r>
      <w:r w:rsidR="0011279E">
        <w:rPr>
          <w:rFonts w:eastAsia="MS Mincho"/>
          <w:sz w:val="28"/>
        </w:rPr>
        <w:t xml:space="preserve">авительством </w:t>
      </w:r>
      <w:r w:rsidRPr="00922FC3">
        <w:rPr>
          <w:rFonts w:eastAsia="MS Mincho"/>
          <w:sz w:val="28"/>
        </w:rPr>
        <w:t>Приднестровской Молдавской Республики</w:t>
      </w:r>
      <w:r w:rsidR="00C623E4" w:rsidRPr="00C623E4">
        <w:rPr>
          <w:rFonts w:eastAsia="MS Mincho"/>
          <w:sz w:val="28"/>
          <w:szCs w:val="28"/>
        </w:rPr>
        <w:t>.</w:t>
      </w:r>
    </w:p>
    <w:p w:rsidR="00C623E4" w:rsidRPr="00BF5889" w:rsidRDefault="00C623E4" w:rsidP="00AE7AF2">
      <w:pPr>
        <w:ind w:firstLine="708"/>
        <w:jc w:val="both"/>
        <w:rPr>
          <w:b/>
          <w:sz w:val="28"/>
          <w:szCs w:val="20"/>
        </w:rPr>
      </w:pPr>
    </w:p>
    <w:p w:rsidR="00FF078A" w:rsidRPr="00141268" w:rsidRDefault="00480F9E" w:rsidP="00AE7AF2">
      <w:pPr>
        <w:ind w:firstLine="708"/>
        <w:jc w:val="both"/>
        <w:rPr>
          <w:sz w:val="28"/>
          <w:szCs w:val="28"/>
        </w:rPr>
      </w:pPr>
      <w:r w:rsidRPr="00C623E4">
        <w:rPr>
          <w:b/>
          <w:sz w:val="28"/>
          <w:szCs w:val="28"/>
        </w:rPr>
        <w:t xml:space="preserve">Статья </w:t>
      </w:r>
      <w:r w:rsidR="00D91DED">
        <w:rPr>
          <w:b/>
          <w:sz w:val="28"/>
          <w:szCs w:val="28"/>
        </w:rPr>
        <w:t>30</w:t>
      </w:r>
      <w:r w:rsidR="00FF078A" w:rsidRPr="00C623E4">
        <w:rPr>
          <w:b/>
          <w:sz w:val="28"/>
          <w:szCs w:val="28"/>
        </w:rPr>
        <w:t xml:space="preserve">. </w:t>
      </w:r>
      <w:r w:rsidR="003E48BA" w:rsidRPr="00141268">
        <w:rPr>
          <w:sz w:val="28"/>
          <w:szCs w:val="28"/>
        </w:rPr>
        <w:t>О в</w:t>
      </w:r>
      <w:r w:rsidR="00FF078A" w:rsidRPr="00141268">
        <w:rPr>
          <w:sz w:val="28"/>
          <w:szCs w:val="28"/>
        </w:rPr>
        <w:t>ступлени</w:t>
      </w:r>
      <w:r w:rsidR="003E48BA" w:rsidRPr="00141268">
        <w:rPr>
          <w:sz w:val="28"/>
          <w:szCs w:val="28"/>
        </w:rPr>
        <w:t>и</w:t>
      </w:r>
      <w:r w:rsidR="00FF078A" w:rsidRPr="00141268">
        <w:rPr>
          <w:sz w:val="28"/>
          <w:szCs w:val="28"/>
        </w:rPr>
        <w:t xml:space="preserve"> в силу настоящего Закона</w:t>
      </w:r>
    </w:p>
    <w:p w:rsidR="00FF078A" w:rsidRPr="00482B3A" w:rsidRDefault="00FF078A" w:rsidP="00AE7AF2">
      <w:pPr>
        <w:ind w:firstLine="708"/>
        <w:jc w:val="both"/>
        <w:rPr>
          <w:lang w:val="en-US"/>
        </w:rPr>
      </w:pPr>
    </w:p>
    <w:p w:rsidR="008464BB" w:rsidRPr="00482B3A" w:rsidRDefault="008464BB" w:rsidP="008464BB">
      <w:pPr>
        <w:pStyle w:val="ab"/>
        <w:jc w:val="both"/>
        <w:rPr>
          <w:rFonts w:ascii="Times New Roman" w:hAnsi="Times New Roman" w:cs="Times New Roman"/>
          <w:b/>
          <w:i/>
          <w:color w:val="008000"/>
          <w:sz w:val="24"/>
          <w:szCs w:val="24"/>
        </w:rPr>
      </w:pPr>
      <w:r w:rsidRPr="00482B3A">
        <w:rPr>
          <w:rFonts w:ascii="Times New Roman" w:hAnsi="Times New Roman" w:cs="Times New Roman"/>
          <w:b/>
          <w:i/>
          <w:color w:val="008000"/>
          <w:sz w:val="24"/>
          <w:szCs w:val="24"/>
        </w:rPr>
        <w:t xml:space="preserve">-- </w:t>
      </w:r>
      <w:r w:rsidRPr="00482B3A">
        <w:rPr>
          <w:rFonts w:ascii="Times New Roman" w:hAnsi="Times New Roman" w:cs="Times New Roman"/>
          <w:b/>
          <w:i/>
          <w:color w:val="008000"/>
          <w:sz w:val="24"/>
          <w:szCs w:val="24"/>
          <w:lang w:val="en-US"/>
        </w:rPr>
        <w:t>C</w:t>
      </w:r>
      <w:r w:rsidRPr="00482B3A">
        <w:rPr>
          <w:rFonts w:ascii="Times New Roman" w:hAnsi="Times New Roman" w:cs="Times New Roman"/>
          <w:b/>
          <w:i/>
          <w:color w:val="008000"/>
          <w:sz w:val="24"/>
          <w:szCs w:val="24"/>
        </w:rPr>
        <w:t>татья в новой редакции (З-н № 3-ЗИ-</w:t>
      </w:r>
      <w:r w:rsidRPr="00482B3A">
        <w:rPr>
          <w:rFonts w:ascii="Times New Roman" w:hAnsi="Times New Roman" w:cs="Times New Roman"/>
          <w:b/>
          <w:i/>
          <w:color w:val="008000"/>
          <w:sz w:val="24"/>
          <w:szCs w:val="24"/>
          <w:lang w:val="en-US"/>
        </w:rPr>
        <w:t>IV</w:t>
      </w:r>
      <w:r w:rsidRPr="00482B3A">
        <w:rPr>
          <w:rFonts w:ascii="Times New Roman" w:hAnsi="Times New Roman" w:cs="Times New Roman"/>
          <w:b/>
          <w:i/>
          <w:color w:val="008000"/>
          <w:sz w:val="24"/>
          <w:szCs w:val="24"/>
        </w:rPr>
        <w:t xml:space="preserve"> от 11.01.10г.);</w:t>
      </w:r>
    </w:p>
    <w:p w:rsidR="008464BB" w:rsidRPr="008464BB" w:rsidRDefault="008464BB" w:rsidP="008464BB">
      <w:pPr>
        <w:jc w:val="both"/>
        <w:rPr>
          <w:sz w:val="28"/>
          <w:szCs w:val="20"/>
        </w:rPr>
      </w:pPr>
    </w:p>
    <w:p w:rsidR="008F4F8C" w:rsidRPr="00317C60" w:rsidRDefault="008F4F8C" w:rsidP="008F4F8C">
      <w:pPr>
        <w:pStyle w:val="ab"/>
        <w:ind w:firstLine="708"/>
        <w:jc w:val="both"/>
        <w:rPr>
          <w:rFonts w:ascii="Times New Roman" w:hAnsi="Times New Roman" w:cs="Times New Roman"/>
          <w:sz w:val="28"/>
          <w:szCs w:val="28"/>
        </w:rPr>
      </w:pPr>
      <w:r w:rsidRPr="00317C60">
        <w:rPr>
          <w:rFonts w:ascii="Times New Roman" w:hAnsi="Times New Roman" w:cs="Times New Roman"/>
          <w:sz w:val="28"/>
          <w:szCs w:val="28"/>
        </w:rPr>
        <w:t>Настоящий Закон вступает в силу по истечении 3 (трех) месяцев</w:t>
      </w:r>
      <w:r>
        <w:rPr>
          <w:rFonts w:ascii="Times New Roman" w:hAnsi="Times New Roman" w:cs="Times New Roman"/>
          <w:sz w:val="28"/>
          <w:szCs w:val="28"/>
        </w:rPr>
        <w:t xml:space="preserve"> </w:t>
      </w:r>
      <w:r w:rsidRPr="00317C60">
        <w:rPr>
          <w:rFonts w:ascii="Times New Roman" w:hAnsi="Times New Roman" w:cs="Times New Roman"/>
          <w:sz w:val="28"/>
          <w:szCs w:val="28"/>
        </w:rPr>
        <w:t>со дня официального опубликования, за исключением пункта 3 статьи 8</w:t>
      </w:r>
      <w:r>
        <w:rPr>
          <w:rFonts w:ascii="Times New Roman" w:hAnsi="Times New Roman" w:cs="Times New Roman"/>
          <w:sz w:val="28"/>
          <w:szCs w:val="28"/>
        </w:rPr>
        <w:t xml:space="preserve"> </w:t>
      </w:r>
      <w:r w:rsidRPr="00317C60">
        <w:rPr>
          <w:rFonts w:ascii="Times New Roman" w:hAnsi="Times New Roman" w:cs="Times New Roman"/>
          <w:sz w:val="28"/>
          <w:szCs w:val="28"/>
        </w:rPr>
        <w:t>настоящего Закона.</w:t>
      </w:r>
    </w:p>
    <w:p w:rsidR="008F4F8C" w:rsidRPr="00317C60" w:rsidRDefault="008F4F8C" w:rsidP="008F4F8C">
      <w:pPr>
        <w:pStyle w:val="ab"/>
        <w:ind w:firstLine="708"/>
        <w:jc w:val="both"/>
        <w:rPr>
          <w:rFonts w:ascii="Times New Roman" w:hAnsi="Times New Roman" w:cs="Times New Roman"/>
          <w:sz w:val="28"/>
          <w:szCs w:val="28"/>
        </w:rPr>
      </w:pPr>
      <w:r w:rsidRPr="00317C60">
        <w:rPr>
          <w:rFonts w:ascii="Times New Roman" w:hAnsi="Times New Roman" w:cs="Times New Roman"/>
          <w:sz w:val="28"/>
          <w:szCs w:val="28"/>
        </w:rPr>
        <w:t>Пункт 3 статьи 8 настоящего Закона вступает в силу с 1</w:t>
      </w:r>
      <w:r>
        <w:rPr>
          <w:rFonts w:ascii="Times New Roman" w:hAnsi="Times New Roman" w:cs="Times New Roman"/>
          <w:sz w:val="28"/>
          <w:szCs w:val="28"/>
        </w:rPr>
        <w:t xml:space="preserve"> июл</w:t>
      </w:r>
      <w:r w:rsidRPr="00317C60">
        <w:rPr>
          <w:rFonts w:ascii="Times New Roman" w:hAnsi="Times New Roman" w:cs="Times New Roman"/>
          <w:sz w:val="28"/>
          <w:szCs w:val="28"/>
        </w:rPr>
        <w:t xml:space="preserve">я </w:t>
      </w:r>
      <w:r>
        <w:rPr>
          <w:rFonts w:ascii="Times New Roman" w:hAnsi="Times New Roman" w:cs="Times New Roman"/>
          <w:sz w:val="28"/>
          <w:szCs w:val="28"/>
        </w:rPr>
        <w:br/>
      </w:r>
      <w:r w:rsidRPr="00317C60">
        <w:rPr>
          <w:rFonts w:ascii="Times New Roman" w:hAnsi="Times New Roman" w:cs="Times New Roman"/>
          <w:sz w:val="28"/>
          <w:szCs w:val="28"/>
        </w:rPr>
        <w:t>201</w:t>
      </w:r>
      <w:r>
        <w:rPr>
          <w:rFonts w:ascii="Times New Roman" w:hAnsi="Times New Roman" w:cs="Times New Roman"/>
          <w:sz w:val="28"/>
          <w:szCs w:val="28"/>
        </w:rPr>
        <w:t>0</w:t>
      </w:r>
      <w:r w:rsidRPr="00317C60">
        <w:rPr>
          <w:rFonts w:ascii="Times New Roman" w:hAnsi="Times New Roman" w:cs="Times New Roman"/>
          <w:sz w:val="28"/>
          <w:szCs w:val="28"/>
        </w:rPr>
        <w:t xml:space="preserve"> года.</w:t>
      </w:r>
    </w:p>
    <w:p w:rsidR="009D0C28" w:rsidRDefault="009D0C28" w:rsidP="00141268">
      <w:pPr>
        <w:jc w:val="both"/>
        <w:rPr>
          <w:sz w:val="28"/>
          <w:szCs w:val="28"/>
        </w:rPr>
      </w:pPr>
    </w:p>
    <w:p w:rsidR="00FB383E" w:rsidRDefault="00FB383E" w:rsidP="00141268">
      <w:pPr>
        <w:jc w:val="both"/>
        <w:rPr>
          <w:sz w:val="28"/>
          <w:szCs w:val="28"/>
        </w:rPr>
      </w:pPr>
    </w:p>
    <w:p w:rsidR="009D7504" w:rsidRPr="00CD50A5" w:rsidRDefault="009D7504" w:rsidP="009D7504">
      <w:pPr>
        <w:jc w:val="both"/>
        <w:rPr>
          <w:caps/>
          <w:sz w:val="28"/>
          <w:szCs w:val="28"/>
        </w:rPr>
      </w:pPr>
      <w:r w:rsidRPr="00CD50A5">
        <w:rPr>
          <w:sz w:val="28"/>
          <w:szCs w:val="28"/>
        </w:rPr>
        <w:t>ПРЕЗИДЕНТ</w:t>
      </w:r>
      <w:r w:rsidRPr="00CD50A5">
        <w:rPr>
          <w:sz w:val="28"/>
          <w:szCs w:val="28"/>
        </w:rPr>
        <w:tab/>
      </w:r>
      <w:r w:rsidRPr="00CD50A5">
        <w:rPr>
          <w:sz w:val="28"/>
          <w:szCs w:val="28"/>
        </w:rPr>
        <w:tab/>
        <w:t xml:space="preserve"> </w:t>
      </w:r>
      <w:r w:rsidRPr="00CD50A5">
        <w:rPr>
          <w:sz w:val="28"/>
          <w:szCs w:val="28"/>
        </w:rPr>
        <w:tab/>
      </w:r>
      <w:r w:rsidRPr="00CD50A5">
        <w:rPr>
          <w:sz w:val="28"/>
          <w:szCs w:val="28"/>
        </w:rPr>
        <w:tab/>
      </w:r>
      <w:r w:rsidRPr="00CD50A5">
        <w:rPr>
          <w:sz w:val="28"/>
          <w:szCs w:val="28"/>
        </w:rPr>
        <w:tab/>
      </w:r>
      <w:r w:rsidRPr="00CD50A5">
        <w:rPr>
          <w:sz w:val="28"/>
          <w:szCs w:val="28"/>
        </w:rPr>
        <w:tab/>
      </w:r>
      <w:r w:rsidRPr="00CD50A5">
        <w:rPr>
          <w:sz w:val="28"/>
          <w:szCs w:val="28"/>
        </w:rPr>
        <w:tab/>
      </w:r>
      <w:r w:rsidRPr="00CD50A5">
        <w:rPr>
          <w:sz w:val="28"/>
          <w:szCs w:val="28"/>
        </w:rPr>
        <w:tab/>
        <w:t xml:space="preserve">       </w:t>
      </w:r>
      <w:r w:rsidRPr="00CD50A5">
        <w:rPr>
          <w:caps/>
          <w:sz w:val="28"/>
          <w:szCs w:val="28"/>
        </w:rPr>
        <w:t>И. Смирнов</w:t>
      </w:r>
    </w:p>
    <w:p w:rsidR="00BF5889" w:rsidRDefault="00BF5889" w:rsidP="009D7504">
      <w:pPr>
        <w:jc w:val="both"/>
        <w:rPr>
          <w:sz w:val="28"/>
          <w:szCs w:val="28"/>
        </w:rPr>
      </w:pPr>
    </w:p>
    <w:p w:rsidR="009D7504" w:rsidRPr="00CD50A5" w:rsidRDefault="009D7504" w:rsidP="009D7504">
      <w:pPr>
        <w:jc w:val="both"/>
        <w:rPr>
          <w:sz w:val="28"/>
          <w:szCs w:val="28"/>
        </w:rPr>
      </w:pPr>
      <w:r w:rsidRPr="00CD50A5">
        <w:rPr>
          <w:sz w:val="28"/>
          <w:szCs w:val="28"/>
        </w:rPr>
        <w:t>г. Тирасполь</w:t>
      </w:r>
    </w:p>
    <w:sectPr w:rsidR="009D7504" w:rsidRPr="00CD50A5" w:rsidSect="0035718E">
      <w:headerReference w:type="even" r:id="rId7"/>
      <w:headerReference w:type="default" r:id="rId8"/>
      <w:footerReference w:type="even" r:id="rId9"/>
      <w:pgSz w:w="11906" w:h="16838" w:code="9"/>
      <w:pgMar w:top="1134" w:right="851"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4FE" w:rsidRDefault="00D304FE">
      <w:r>
        <w:separator/>
      </w:r>
    </w:p>
  </w:endnote>
  <w:endnote w:type="continuationSeparator" w:id="0">
    <w:p w:rsidR="00D304FE" w:rsidRDefault="00D3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DC2" w:rsidRDefault="00C66DC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66DC2" w:rsidRDefault="00C66DC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4FE" w:rsidRDefault="00D304FE">
      <w:r>
        <w:separator/>
      </w:r>
    </w:p>
  </w:footnote>
  <w:footnote w:type="continuationSeparator" w:id="0">
    <w:p w:rsidR="00D304FE" w:rsidRDefault="00D30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DC2" w:rsidRDefault="00C66DC2" w:rsidP="00D27CE7">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66DC2" w:rsidRDefault="00C66DC2" w:rsidP="0035718E">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DC2" w:rsidRDefault="00C66DC2" w:rsidP="00D27CE7">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F0E51">
      <w:rPr>
        <w:rStyle w:val="a7"/>
        <w:noProof/>
      </w:rPr>
      <w:t>- 2 -</w:t>
    </w:r>
    <w:r>
      <w:rPr>
        <w:rStyle w:val="a7"/>
      </w:rPr>
      <w:fldChar w:fldCharType="end"/>
    </w:r>
  </w:p>
  <w:p w:rsidR="00C66DC2" w:rsidRDefault="00C66DC2" w:rsidP="0035718E">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6A1"/>
    <w:multiLevelType w:val="hybridMultilevel"/>
    <w:tmpl w:val="EAECF2A0"/>
    <w:lvl w:ilvl="0" w:tplc="8C38BBAC">
      <w:start w:val="1"/>
      <w:numFmt w:val="bullet"/>
      <w:lvlText w:val=""/>
      <w:lvlJc w:val="left"/>
      <w:pPr>
        <w:tabs>
          <w:tab w:val="num" w:pos="720"/>
        </w:tabs>
        <w:ind w:left="720" w:hanging="360"/>
      </w:pPr>
      <w:rPr>
        <w:rFonts w:ascii="Symbol" w:hAnsi="Symbol" w:hint="default"/>
        <w:sz w:val="20"/>
      </w:rPr>
    </w:lvl>
    <w:lvl w:ilvl="1" w:tplc="3CC473E2" w:tentative="1">
      <w:start w:val="1"/>
      <w:numFmt w:val="bullet"/>
      <w:lvlText w:val="o"/>
      <w:lvlJc w:val="left"/>
      <w:pPr>
        <w:tabs>
          <w:tab w:val="num" w:pos="1440"/>
        </w:tabs>
        <w:ind w:left="1440" w:hanging="360"/>
      </w:pPr>
      <w:rPr>
        <w:rFonts w:ascii="Courier New" w:hAnsi="Courier New" w:hint="default"/>
        <w:sz w:val="20"/>
      </w:rPr>
    </w:lvl>
    <w:lvl w:ilvl="2" w:tplc="01C2D1F6" w:tentative="1">
      <w:start w:val="1"/>
      <w:numFmt w:val="bullet"/>
      <w:lvlText w:val=""/>
      <w:lvlJc w:val="left"/>
      <w:pPr>
        <w:tabs>
          <w:tab w:val="num" w:pos="2160"/>
        </w:tabs>
        <w:ind w:left="2160" w:hanging="360"/>
      </w:pPr>
      <w:rPr>
        <w:rFonts w:ascii="Wingdings" w:hAnsi="Wingdings" w:hint="default"/>
        <w:sz w:val="20"/>
      </w:rPr>
    </w:lvl>
    <w:lvl w:ilvl="3" w:tplc="8312E304" w:tentative="1">
      <w:start w:val="1"/>
      <w:numFmt w:val="bullet"/>
      <w:lvlText w:val=""/>
      <w:lvlJc w:val="left"/>
      <w:pPr>
        <w:tabs>
          <w:tab w:val="num" w:pos="2880"/>
        </w:tabs>
        <w:ind w:left="2880" w:hanging="360"/>
      </w:pPr>
      <w:rPr>
        <w:rFonts w:ascii="Wingdings" w:hAnsi="Wingdings" w:hint="default"/>
        <w:sz w:val="20"/>
      </w:rPr>
    </w:lvl>
    <w:lvl w:ilvl="4" w:tplc="C0061D1A" w:tentative="1">
      <w:start w:val="1"/>
      <w:numFmt w:val="bullet"/>
      <w:lvlText w:val=""/>
      <w:lvlJc w:val="left"/>
      <w:pPr>
        <w:tabs>
          <w:tab w:val="num" w:pos="3600"/>
        </w:tabs>
        <w:ind w:left="3600" w:hanging="360"/>
      </w:pPr>
      <w:rPr>
        <w:rFonts w:ascii="Wingdings" w:hAnsi="Wingdings" w:hint="default"/>
        <w:sz w:val="20"/>
      </w:rPr>
    </w:lvl>
    <w:lvl w:ilvl="5" w:tplc="AE80EB96" w:tentative="1">
      <w:start w:val="1"/>
      <w:numFmt w:val="bullet"/>
      <w:lvlText w:val=""/>
      <w:lvlJc w:val="left"/>
      <w:pPr>
        <w:tabs>
          <w:tab w:val="num" w:pos="4320"/>
        </w:tabs>
        <w:ind w:left="4320" w:hanging="360"/>
      </w:pPr>
      <w:rPr>
        <w:rFonts w:ascii="Wingdings" w:hAnsi="Wingdings" w:hint="default"/>
        <w:sz w:val="20"/>
      </w:rPr>
    </w:lvl>
    <w:lvl w:ilvl="6" w:tplc="95B0FE4A" w:tentative="1">
      <w:start w:val="1"/>
      <w:numFmt w:val="bullet"/>
      <w:lvlText w:val=""/>
      <w:lvlJc w:val="left"/>
      <w:pPr>
        <w:tabs>
          <w:tab w:val="num" w:pos="5040"/>
        </w:tabs>
        <w:ind w:left="5040" w:hanging="360"/>
      </w:pPr>
      <w:rPr>
        <w:rFonts w:ascii="Wingdings" w:hAnsi="Wingdings" w:hint="default"/>
        <w:sz w:val="20"/>
      </w:rPr>
    </w:lvl>
    <w:lvl w:ilvl="7" w:tplc="11B8041C" w:tentative="1">
      <w:start w:val="1"/>
      <w:numFmt w:val="bullet"/>
      <w:lvlText w:val=""/>
      <w:lvlJc w:val="left"/>
      <w:pPr>
        <w:tabs>
          <w:tab w:val="num" w:pos="5760"/>
        </w:tabs>
        <w:ind w:left="5760" w:hanging="360"/>
      </w:pPr>
      <w:rPr>
        <w:rFonts w:ascii="Wingdings" w:hAnsi="Wingdings" w:hint="default"/>
        <w:sz w:val="20"/>
      </w:rPr>
    </w:lvl>
    <w:lvl w:ilvl="8" w:tplc="F51AA88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52031"/>
    <w:multiLevelType w:val="hybridMultilevel"/>
    <w:tmpl w:val="B9EE6A6C"/>
    <w:lvl w:ilvl="0" w:tplc="074C376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3EDC5163"/>
    <w:multiLevelType w:val="hybridMultilevel"/>
    <w:tmpl w:val="BFA83C7A"/>
    <w:lvl w:ilvl="0" w:tplc="D77A105A">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537273F1"/>
    <w:multiLevelType w:val="hybridMultilevel"/>
    <w:tmpl w:val="127A3F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EAB0D88"/>
    <w:multiLevelType w:val="hybridMultilevel"/>
    <w:tmpl w:val="63EA9378"/>
    <w:lvl w:ilvl="0" w:tplc="64DA9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71576D65"/>
    <w:multiLevelType w:val="hybridMultilevel"/>
    <w:tmpl w:val="38E87556"/>
    <w:lvl w:ilvl="0" w:tplc="F7808C16">
      <w:start w:val="1"/>
      <w:numFmt w:val="bullet"/>
      <w:lvlText w:val=""/>
      <w:lvlJc w:val="left"/>
      <w:pPr>
        <w:tabs>
          <w:tab w:val="num" w:pos="720"/>
        </w:tabs>
        <w:ind w:left="720" w:hanging="360"/>
      </w:pPr>
      <w:rPr>
        <w:rFonts w:ascii="Symbol" w:hAnsi="Symbol" w:hint="default"/>
        <w:sz w:val="20"/>
      </w:rPr>
    </w:lvl>
    <w:lvl w:ilvl="1" w:tplc="AD0C4818" w:tentative="1">
      <w:start w:val="1"/>
      <w:numFmt w:val="bullet"/>
      <w:lvlText w:val="o"/>
      <w:lvlJc w:val="left"/>
      <w:pPr>
        <w:tabs>
          <w:tab w:val="num" w:pos="1440"/>
        </w:tabs>
        <w:ind w:left="1440" w:hanging="360"/>
      </w:pPr>
      <w:rPr>
        <w:rFonts w:ascii="Courier New" w:hAnsi="Courier New" w:hint="default"/>
        <w:sz w:val="20"/>
      </w:rPr>
    </w:lvl>
    <w:lvl w:ilvl="2" w:tplc="1DFA672E" w:tentative="1">
      <w:start w:val="1"/>
      <w:numFmt w:val="bullet"/>
      <w:lvlText w:val=""/>
      <w:lvlJc w:val="left"/>
      <w:pPr>
        <w:tabs>
          <w:tab w:val="num" w:pos="2160"/>
        </w:tabs>
        <w:ind w:left="2160" w:hanging="360"/>
      </w:pPr>
      <w:rPr>
        <w:rFonts w:ascii="Wingdings" w:hAnsi="Wingdings" w:hint="default"/>
        <w:sz w:val="20"/>
      </w:rPr>
    </w:lvl>
    <w:lvl w:ilvl="3" w:tplc="C46C06F4" w:tentative="1">
      <w:start w:val="1"/>
      <w:numFmt w:val="bullet"/>
      <w:lvlText w:val=""/>
      <w:lvlJc w:val="left"/>
      <w:pPr>
        <w:tabs>
          <w:tab w:val="num" w:pos="2880"/>
        </w:tabs>
        <w:ind w:left="2880" w:hanging="360"/>
      </w:pPr>
      <w:rPr>
        <w:rFonts w:ascii="Wingdings" w:hAnsi="Wingdings" w:hint="default"/>
        <w:sz w:val="20"/>
      </w:rPr>
    </w:lvl>
    <w:lvl w:ilvl="4" w:tplc="2FDA0502" w:tentative="1">
      <w:start w:val="1"/>
      <w:numFmt w:val="bullet"/>
      <w:lvlText w:val=""/>
      <w:lvlJc w:val="left"/>
      <w:pPr>
        <w:tabs>
          <w:tab w:val="num" w:pos="3600"/>
        </w:tabs>
        <w:ind w:left="3600" w:hanging="360"/>
      </w:pPr>
      <w:rPr>
        <w:rFonts w:ascii="Wingdings" w:hAnsi="Wingdings" w:hint="default"/>
        <w:sz w:val="20"/>
      </w:rPr>
    </w:lvl>
    <w:lvl w:ilvl="5" w:tplc="95848716" w:tentative="1">
      <w:start w:val="1"/>
      <w:numFmt w:val="bullet"/>
      <w:lvlText w:val=""/>
      <w:lvlJc w:val="left"/>
      <w:pPr>
        <w:tabs>
          <w:tab w:val="num" w:pos="4320"/>
        </w:tabs>
        <w:ind w:left="4320" w:hanging="360"/>
      </w:pPr>
      <w:rPr>
        <w:rFonts w:ascii="Wingdings" w:hAnsi="Wingdings" w:hint="default"/>
        <w:sz w:val="20"/>
      </w:rPr>
    </w:lvl>
    <w:lvl w:ilvl="6" w:tplc="F4F4FB8C" w:tentative="1">
      <w:start w:val="1"/>
      <w:numFmt w:val="bullet"/>
      <w:lvlText w:val=""/>
      <w:lvlJc w:val="left"/>
      <w:pPr>
        <w:tabs>
          <w:tab w:val="num" w:pos="5040"/>
        </w:tabs>
        <w:ind w:left="5040" w:hanging="360"/>
      </w:pPr>
      <w:rPr>
        <w:rFonts w:ascii="Wingdings" w:hAnsi="Wingdings" w:hint="default"/>
        <w:sz w:val="20"/>
      </w:rPr>
    </w:lvl>
    <w:lvl w:ilvl="7" w:tplc="DA98919C" w:tentative="1">
      <w:start w:val="1"/>
      <w:numFmt w:val="bullet"/>
      <w:lvlText w:val=""/>
      <w:lvlJc w:val="left"/>
      <w:pPr>
        <w:tabs>
          <w:tab w:val="num" w:pos="5760"/>
        </w:tabs>
        <w:ind w:left="5760" w:hanging="360"/>
      </w:pPr>
      <w:rPr>
        <w:rFonts w:ascii="Wingdings" w:hAnsi="Wingdings" w:hint="default"/>
        <w:sz w:val="20"/>
      </w:rPr>
    </w:lvl>
    <w:lvl w:ilvl="8" w:tplc="79BE0FA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35"/>
    <w:rsid w:val="0000642C"/>
    <w:rsid w:val="000167EE"/>
    <w:rsid w:val="00020A7B"/>
    <w:rsid w:val="0002147B"/>
    <w:rsid w:val="00022E1D"/>
    <w:rsid w:val="00051E44"/>
    <w:rsid w:val="0006119B"/>
    <w:rsid w:val="00064DD5"/>
    <w:rsid w:val="00065A0F"/>
    <w:rsid w:val="00067D7D"/>
    <w:rsid w:val="00075B2B"/>
    <w:rsid w:val="000770B0"/>
    <w:rsid w:val="00081623"/>
    <w:rsid w:val="000850E8"/>
    <w:rsid w:val="00085D6B"/>
    <w:rsid w:val="0009080D"/>
    <w:rsid w:val="00093FF6"/>
    <w:rsid w:val="000A4900"/>
    <w:rsid w:val="000A6F22"/>
    <w:rsid w:val="000B3050"/>
    <w:rsid w:val="000B3752"/>
    <w:rsid w:val="000B375B"/>
    <w:rsid w:val="000B63BE"/>
    <w:rsid w:val="000C1357"/>
    <w:rsid w:val="000C1B25"/>
    <w:rsid w:val="000D1B5A"/>
    <w:rsid w:val="000D365B"/>
    <w:rsid w:val="000D3B3B"/>
    <w:rsid w:val="000E05BA"/>
    <w:rsid w:val="000E6AE2"/>
    <w:rsid w:val="000E7430"/>
    <w:rsid w:val="000F2225"/>
    <w:rsid w:val="000F45A7"/>
    <w:rsid w:val="000F5545"/>
    <w:rsid w:val="000F6D6E"/>
    <w:rsid w:val="000F786B"/>
    <w:rsid w:val="001114C4"/>
    <w:rsid w:val="0011279E"/>
    <w:rsid w:val="001138C8"/>
    <w:rsid w:val="00125958"/>
    <w:rsid w:val="001259D5"/>
    <w:rsid w:val="001344CB"/>
    <w:rsid w:val="00141268"/>
    <w:rsid w:val="00162A26"/>
    <w:rsid w:val="00166CA5"/>
    <w:rsid w:val="001803DA"/>
    <w:rsid w:val="00181FD0"/>
    <w:rsid w:val="00182312"/>
    <w:rsid w:val="001A6F59"/>
    <w:rsid w:val="001C079D"/>
    <w:rsid w:val="001D1561"/>
    <w:rsid w:val="001E0F51"/>
    <w:rsid w:val="001E5693"/>
    <w:rsid w:val="001F027A"/>
    <w:rsid w:val="001F2543"/>
    <w:rsid w:val="001F4752"/>
    <w:rsid w:val="001F5080"/>
    <w:rsid w:val="00201263"/>
    <w:rsid w:val="00203B89"/>
    <w:rsid w:val="002236BA"/>
    <w:rsid w:val="00232FEE"/>
    <w:rsid w:val="002401A3"/>
    <w:rsid w:val="00247CE1"/>
    <w:rsid w:val="002604E3"/>
    <w:rsid w:val="00266850"/>
    <w:rsid w:val="00271890"/>
    <w:rsid w:val="00271BA3"/>
    <w:rsid w:val="002760C3"/>
    <w:rsid w:val="00280BD2"/>
    <w:rsid w:val="00295D82"/>
    <w:rsid w:val="002B0FFC"/>
    <w:rsid w:val="002B1C5A"/>
    <w:rsid w:val="002B7985"/>
    <w:rsid w:val="002D193D"/>
    <w:rsid w:val="002D3111"/>
    <w:rsid w:val="002D3FA3"/>
    <w:rsid w:val="002E27AE"/>
    <w:rsid w:val="002E3089"/>
    <w:rsid w:val="002F26F6"/>
    <w:rsid w:val="00300E2C"/>
    <w:rsid w:val="003259DB"/>
    <w:rsid w:val="00327097"/>
    <w:rsid w:val="003330CD"/>
    <w:rsid w:val="00342979"/>
    <w:rsid w:val="003451A0"/>
    <w:rsid w:val="0035718E"/>
    <w:rsid w:val="0036032F"/>
    <w:rsid w:val="00363468"/>
    <w:rsid w:val="00363F0B"/>
    <w:rsid w:val="00373139"/>
    <w:rsid w:val="00381B6B"/>
    <w:rsid w:val="00395ADB"/>
    <w:rsid w:val="003B69A0"/>
    <w:rsid w:val="003C3A33"/>
    <w:rsid w:val="003C49D0"/>
    <w:rsid w:val="003D7C8B"/>
    <w:rsid w:val="003E1D5D"/>
    <w:rsid w:val="003E3A76"/>
    <w:rsid w:val="003E48BA"/>
    <w:rsid w:val="003E599F"/>
    <w:rsid w:val="003F0001"/>
    <w:rsid w:val="003F1EDE"/>
    <w:rsid w:val="003F5898"/>
    <w:rsid w:val="00403FCD"/>
    <w:rsid w:val="00406092"/>
    <w:rsid w:val="0042015F"/>
    <w:rsid w:val="00422384"/>
    <w:rsid w:val="004325DC"/>
    <w:rsid w:val="00432E48"/>
    <w:rsid w:val="00435C59"/>
    <w:rsid w:val="00440DD1"/>
    <w:rsid w:val="004424CD"/>
    <w:rsid w:val="004511AC"/>
    <w:rsid w:val="004520A5"/>
    <w:rsid w:val="00462E33"/>
    <w:rsid w:val="00467EBE"/>
    <w:rsid w:val="004800D9"/>
    <w:rsid w:val="00480F9E"/>
    <w:rsid w:val="0048101D"/>
    <w:rsid w:val="00482B3A"/>
    <w:rsid w:val="00482F08"/>
    <w:rsid w:val="00492AC7"/>
    <w:rsid w:val="00494E61"/>
    <w:rsid w:val="004A0107"/>
    <w:rsid w:val="004B4F4B"/>
    <w:rsid w:val="004C4A07"/>
    <w:rsid w:val="004C75A4"/>
    <w:rsid w:val="004D0108"/>
    <w:rsid w:val="004D2EC4"/>
    <w:rsid w:val="004E01FF"/>
    <w:rsid w:val="004E0DC8"/>
    <w:rsid w:val="004E7C52"/>
    <w:rsid w:val="004F672E"/>
    <w:rsid w:val="004F68E6"/>
    <w:rsid w:val="004F7686"/>
    <w:rsid w:val="00506BEC"/>
    <w:rsid w:val="00512717"/>
    <w:rsid w:val="00520788"/>
    <w:rsid w:val="00522890"/>
    <w:rsid w:val="00541A38"/>
    <w:rsid w:val="00543F13"/>
    <w:rsid w:val="00547412"/>
    <w:rsid w:val="00550C89"/>
    <w:rsid w:val="00554F7D"/>
    <w:rsid w:val="00556464"/>
    <w:rsid w:val="005626C7"/>
    <w:rsid w:val="00574FE0"/>
    <w:rsid w:val="0057524B"/>
    <w:rsid w:val="005802C2"/>
    <w:rsid w:val="00580944"/>
    <w:rsid w:val="00585615"/>
    <w:rsid w:val="00587E35"/>
    <w:rsid w:val="005901C3"/>
    <w:rsid w:val="0059116D"/>
    <w:rsid w:val="00591ED4"/>
    <w:rsid w:val="0059654D"/>
    <w:rsid w:val="005A12F0"/>
    <w:rsid w:val="005B19D4"/>
    <w:rsid w:val="005B55B9"/>
    <w:rsid w:val="005C2110"/>
    <w:rsid w:val="005C2F33"/>
    <w:rsid w:val="005C34C4"/>
    <w:rsid w:val="005C7127"/>
    <w:rsid w:val="005D3AD1"/>
    <w:rsid w:val="005E2FDD"/>
    <w:rsid w:val="005E46A1"/>
    <w:rsid w:val="005E4AD8"/>
    <w:rsid w:val="005E63C9"/>
    <w:rsid w:val="005E7DEA"/>
    <w:rsid w:val="005F7B06"/>
    <w:rsid w:val="00602E36"/>
    <w:rsid w:val="00606317"/>
    <w:rsid w:val="00612016"/>
    <w:rsid w:val="00624FF8"/>
    <w:rsid w:val="00631AC4"/>
    <w:rsid w:val="00642088"/>
    <w:rsid w:val="00643993"/>
    <w:rsid w:val="00644B60"/>
    <w:rsid w:val="0065166C"/>
    <w:rsid w:val="00653EA7"/>
    <w:rsid w:val="00662F8D"/>
    <w:rsid w:val="00663E38"/>
    <w:rsid w:val="006646F7"/>
    <w:rsid w:val="00664E71"/>
    <w:rsid w:val="00672249"/>
    <w:rsid w:val="00682BEE"/>
    <w:rsid w:val="00684B2E"/>
    <w:rsid w:val="00693457"/>
    <w:rsid w:val="006A47B8"/>
    <w:rsid w:val="006C35B3"/>
    <w:rsid w:val="006E0E06"/>
    <w:rsid w:val="006E3D30"/>
    <w:rsid w:val="006F3A72"/>
    <w:rsid w:val="0070294D"/>
    <w:rsid w:val="00712480"/>
    <w:rsid w:val="0071714F"/>
    <w:rsid w:val="007214D3"/>
    <w:rsid w:val="00721691"/>
    <w:rsid w:val="007357DA"/>
    <w:rsid w:val="00757C45"/>
    <w:rsid w:val="00777749"/>
    <w:rsid w:val="00780EA5"/>
    <w:rsid w:val="00783A40"/>
    <w:rsid w:val="007908C8"/>
    <w:rsid w:val="00793988"/>
    <w:rsid w:val="007A4E36"/>
    <w:rsid w:val="007B30D0"/>
    <w:rsid w:val="007B7143"/>
    <w:rsid w:val="007C5DA5"/>
    <w:rsid w:val="007C7C93"/>
    <w:rsid w:val="007D73E2"/>
    <w:rsid w:val="007D7ABF"/>
    <w:rsid w:val="007E40FC"/>
    <w:rsid w:val="007F0196"/>
    <w:rsid w:val="007F0E51"/>
    <w:rsid w:val="007F0F2D"/>
    <w:rsid w:val="00810043"/>
    <w:rsid w:val="00810113"/>
    <w:rsid w:val="008121A7"/>
    <w:rsid w:val="00825E99"/>
    <w:rsid w:val="00827FD3"/>
    <w:rsid w:val="00835B06"/>
    <w:rsid w:val="008464BB"/>
    <w:rsid w:val="00853F2B"/>
    <w:rsid w:val="0085748C"/>
    <w:rsid w:val="00860863"/>
    <w:rsid w:val="00864DB9"/>
    <w:rsid w:val="008736CD"/>
    <w:rsid w:val="00874817"/>
    <w:rsid w:val="00886B44"/>
    <w:rsid w:val="00896BFE"/>
    <w:rsid w:val="00897753"/>
    <w:rsid w:val="008A2741"/>
    <w:rsid w:val="008B0629"/>
    <w:rsid w:val="008B5EA7"/>
    <w:rsid w:val="008B611B"/>
    <w:rsid w:val="008F4F8C"/>
    <w:rsid w:val="00905202"/>
    <w:rsid w:val="009111C5"/>
    <w:rsid w:val="009235C5"/>
    <w:rsid w:val="009300A4"/>
    <w:rsid w:val="00932C39"/>
    <w:rsid w:val="00932E58"/>
    <w:rsid w:val="00937932"/>
    <w:rsid w:val="00937CBB"/>
    <w:rsid w:val="00940330"/>
    <w:rsid w:val="00943308"/>
    <w:rsid w:val="00946289"/>
    <w:rsid w:val="009474E2"/>
    <w:rsid w:val="0095287A"/>
    <w:rsid w:val="00957BF5"/>
    <w:rsid w:val="00975F73"/>
    <w:rsid w:val="0097670A"/>
    <w:rsid w:val="00994B20"/>
    <w:rsid w:val="009A04FE"/>
    <w:rsid w:val="009A1E31"/>
    <w:rsid w:val="009A608B"/>
    <w:rsid w:val="009B060A"/>
    <w:rsid w:val="009B3392"/>
    <w:rsid w:val="009B5380"/>
    <w:rsid w:val="009B53D8"/>
    <w:rsid w:val="009B554E"/>
    <w:rsid w:val="009C4078"/>
    <w:rsid w:val="009D0C28"/>
    <w:rsid w:val="009D2791"/>
    <w:rsid w:val="009D27DA"/>
    <w:rsid w:val="009D6A6C"/>
    <w:rsid w:val="009D7504"/>
    <w:rsid w:val="009F0D3F"/>
    <w:rsid w:val="009F44E8"/>
    <w:rsid w:val="00A0007B"/>
    <w:rsid w:val="00A00973"/>
    <w:rsid w:val="00A175B9"/>
    <w:rsid w:val="00A17B46"/>
    <w:rsid w:val="00A277B7"/>
    <w:rsid w:val="00A3698F"/>
    <w:rsid w:val="00A50708"/>
    <w:rsid w:val="00A601EA"/>
    <w:rsid w:val="00A645D5"/>
    <w:rsid w:val="00A64961"/>
    <w:rsid w:val="00A74778"/>
    <w:rsid w:val="00A7488C"/>
    <w:rsid w:val="00A75FD1"/>
    <w:rsid w:val="00A92F34"/>
    <w:rsid w:val="00A97755"/>
    <w:rsid w:val="00AA2029"/>
    <w:rsid w:val="00AA3DE2"/>
    <w:rsid w:val="00AA47ED"/>
    <w:rsid w:val="00AB2DBC"/>
    <w:rsid w:val="00AB626D"/>
    <w:rsid w:val="00AB6AB6"/>
    <w:rsid w:val="00AB7A4D"/>
    <w:rsid w:val="00AC6067"/>
    <w:rsid w:val="00AD63DD"/>
    <w:rsid w:val="00AE37EE"/>
    <w:rsid w:val="00AE4B58"/>
    <w:rsid w:val="00AE63CC"/>
    <w:rsid w:val="00AE7AF2"/>
    <w:rsid w:val="00AE7E18"/>
    <w:rsid w:val="00B20785"/>
    <w:rsid w:val="00B20A6E"/>
    <w:rsid w:val="00B25BF4"/>
    <w:rsid w:val="00B32BBC"/>
    <w:rsid w:val="00B515A1"/>
    <w:rsid w:val="00B52AF1"/>
    <w:rsid w:val="00B605D6"/>
    <w:rsid w:val="00B60971"/>
    <w:rsid w:val="00B716AF"/>
    <w:rsid w:val="00B73AC4"/>
    <w:rsid w:val="00B75522"/>
    <w:rsid w:val="00B81F0F"/>
    <w:rsid w:val="00B822B5"/>
    <w:rsid w:val="00B84E63"/>
    <w:rsid w:val="00B84F7F"/>
    <w:rsid w:val="00B862B3"/>
    <w:rsid w:val="00B90D1B"/>
    <w:rsid w:val="00B9447E"/>
    <w:rsid w:val="00B96E2A"/>
    <w:rsid w:val="00BA0C34"/>
    <w:rsid w:val="00BA1C9E"/>
    <w:rsid w:val="00BC40E7"/>
    <w:rsid w:val="00BE209F"/>
    <w:rsid w:val="00BF5889"/>
    <w:rsid w:val="00C10D4A"/>
    <w:rsid w:val="00C142C3"/>
    <w:rsid w:val="00C2733C"/>
    <w:rsid w:val="00C35005"/>
    <w:rsid w:val="00C36D34"/>
    <w:rsid w:val="00C623E4"/>
    <w:rsid w:val="00C66DC2"/>
    <w:rsid w:val="00C67221"/>
    <w:rsid w:val="00C67BEB"/>
    <w:rsid w:val="00C8629F"/>
    <w:rsid w:val="00CA1A5B"/>
    <w:rsid w:val="00CA4C7B"/>
    <w:rsid w:val="00CA4F18"/>
    <w:rsid w:val="00CB0F10"/>
    <w:rsid w:val="00CC1903"/>
    <w:rsid w:val="00CC20BB"/>
    <w:rsid w:val="00CD0D49"/>
    <w:rsid w:val="00CD4D37"/>
    <w:rsid w:val="00CD776D"/>
    <w:rsid w:val="00CD7D64"/>
    <w:rsid w:val="00CE237A"/>
    <w:rsid w:val="00CF27CA"/>
    <w:rsid w:val="00CF2911"/>
    <w:rsid w:val="00CF73FD"/>
    <w:rsid w:val="00D01131"/>
    <w:rsid w:val="00D0265E"/>
    <w:rsid w:val="00D03186"/>
    <w:rsid w:val="00D03752"/>
    <w:rsid w:val="00D07167"/>
    <w:rsid w:val="00D10913"/>
    <w:rsid w:val="00D15955"/>
    <w:rsid w:val="00D27CE7"/>
    <w:rsid w:val="00D304FE"/>
    <w:rsid w:val="00D32041"/>
    <w:rsid w:val="00D4437E"/>
    <w:rsid w:val="00D449A3"/>
    <w:rsid w:val="00D570DF"/>
    <w:rsid w:val="00D60B05"/>
    <w:rsid w:val="00D71073"/>
    <w:rsid w:val="00D8385E"/>
    <w:rsid w:val="00D91DED"/>
    <w:rsid w:val="00DA211C"/>
    <w:rsid w:val="00DB35E1"/>
    <w:rsid w:val="00DB779B"/>
    <w:rsid w:val="00DC5041"/>
    <w:rsid w:val="00DC77FC"/>
    <w:rsid w:val="00DD7EAB"/>
    <w:rsid w:val="00DE261A"/>
    <w:rsid w:val="00DE2B02"/>
    <w:rsid w:val="00E02F23"/>
    <w:rsid w:val="00E1405F"/>
    <w:rsid w:val="00E36D82"/>
    <w:rsid w:val="00E468A4"/>
    <w:rsid w:val="00E47107"/>
    <w:rsid w:val="00E554C4"/>
    <w:rsid w:val="00E621D3"/>
    <w:rsid w:val="00E71D72"/>
    <w:rsid w:val="00E8194E"/>
    <w:rsid w:val="00E8398A"/>
    <w:rsid w:val="00E905FF"/>
    <w:rsid w:val="00E97C8C"/>
    <w:rsid w:val="00EA0242"/>
    <w:rsid w:val="00EA3D29"/>
    <w:rsid w:val="00EA4569"/>
    <w:rsid w:val="00EA4DFA"/>
    <w:rsid w:val="00EB2A7F"/>
    <w:rsid w:val="00EB3C5D"/>
    <w:rsid w:val="00EB4D74"/>
    <w:rsid w:val="00EB7093"/>
    <w:rsid w:val="00EC7974"/>
    <w:rsid w:val="00EC7BA7"/>
    <w:rsid w:val="00ED21C9"/>
    <w:rsid w:val="00EF4DE1"/>
    <w:rsid w:val="00F07635"/>
    <w:rsid w:val="00F11CB5"/>
    <w:rsid w:val="00F12E1A"/>
    <w:rsid w:val="00F142AC"/>
    <w:rsid w:val="00F3119B"/>
    <w:rsid w:val="00F35356"/>
    <w:rsid w:val="00F37908"/>
    <w:rsid w:val="00F40C7E"/>
    <w:rsid w:val="00F44913"/>
    <w:rsid w:val="00F6264A"/>
    <w:rsid w:val="00F63858"/>
    <w:rsid w:val="00F66DC9"/>
    <w:rsid w:val="00F707EE"/>
    <w:rsid w:val="00F7147F"/>
    <w:rsid w:val="00F742FB"/>
    <w:rsid w:val="00F93422"/>
    <w:rsid w:val="00FA56B2"/>
    <w:rsid w:val="00FB03EF"/>
    <w:rsid w:val="00FB383E"/>
    <w:rsid w:val="00FC038D"/>
    <w:rsid w:val="00FC13CE"/>
    <w:rsid w:val="00FE5138"/>
    <w:rsid w:val="00FF078A"/>
    <w:rsid w:val="00FF34EF"/>
    <w:rsid w:val="00FF6A3A"/>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BDC096-A428-4EC0-AEB3-CE51D2CC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u w:val="single"/>
    </w:rPr>
  </w:style>
  <w:style w:type="paragraph" w:styleId="2">
    <w:name w:val="heading 2"/>
    <w:basedOn w:val="a"/>
    <w:next w:val="a"/>
    <w:qFormat/>
    <w:pPr>
      <w:keepNext/>
      <w:outlineLvl w:val="1"/>
    </w:pPr>
    <w:rPr>
      <w:sz w:val="28"/>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jc w:val="center"/>
      <w:outlineLvl w:val="3"/>
    </w:pPr>
    <w:rPr>
      <w:rFonts w:eastAsia="MS Mincho"/>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08"/>
      <w:jc w:val="both"/>
    </w:pPr>
    <w:rPr>
      <w:sz w:val="28"/>
    </w:rPr>
  </w:style>
  <w:style w:type="character" w:styleId="a4">
    <w:name w:val="Hyperlink"/>
    <w:rPr>
      <w:color w:val="0000FF"/>
      <w:u w:val="single"/>
    </w:rPr>
  </w:style>
  <w:style w:type="paragraph" w:styleId="a5">
    <w:name w:val="Normal (Web)"/>
    <w:basedOn w:val="a"/>
    <w:pPr>
      <w:spacing w:before="100" w:beforeAutospacing="1" w:after="100" w:afterAutospacing="1"/>
      <w:jc w:val="both"/>
    </w:pPr>
    <w:rPr>
      <w:rFonts w:ascii="Tahoma" w:eastAsia="Arial Unicode MS" w:hAnsi="Tahoma" w:cs="Tahoma"/>
      <w:color w:val="000000"/>
      <w:sz w:val="16"/>
      <w:szCs w:val="16"/>
    </w:rPr>
  </w:style>
  <w:style w:type="paragraph" w:styleId="z-">
    <w:name w:val="HTML Top of Form"/>
    <w:basedOn w:val="a"/>
    <w:next w:val="a"/>
    <w:hidden/>
    <w:pPr>
      <w:pBdr>
        <w:bottom w:val="single" w:sz="6" w:space="1" w:color="auto"/>
      </w:pBdr>
      <w:jc w:val="center"/>
    </w:pPr>
    <w:rPr>
      <w:rFonts w:ascii="Arial" w:eastAsia="Arial Unicode MS" w:hAnsi="Arial" w:cs="Arial"/>
      <w:vanish/>
      <w:sz w:val="16"/>
      <w:szCs w:val="16"/>
    </w:rPr>
  </w:style>
  <w:style w:type="paragraph" w:styleId="z-0">
    <w:name w:val="HTML Bottom of Form"/>
    <w:basedOn w:val="a"/>
    <w:next w:val="a"/>
    <w:hidden/>
    <w:pPr>
      <w:pBdr>
        <w:top w:val="single" w:sz="6" w:space="1" w:color="auto"/>
      </w:pBdr>
      <w:jc w:val="center"/>
    </w:pPr>
    <w:rPr>
      <w:rFonts w:ascii="Arial" w:eastAsia="Arial Unicode MS" w:hAnsi="Arial" w:cs="Arial"/>
      <w:vanish/>
      <w:sz w:val="16"/>
      <w:szCs w:val="16"/>
    </w:rPr>
  </w:style>
  <w:style w:type="paragraph" w:styleId="a6">
    <w:name w:val="footer"/>
    <w:basedOn w:val="a"/>
    <w:pPr>
      <w:tabs>
        <w:tab w:val="center" w:pos="4677"/>
        <w:tab w:val="right" w:pos="9355"/>
      </w:tabs>
    </w:pPr>
  </w:style>
  <w:style w:type="character" w:styleId="a7">
    <w:name w:val="page number"/>
    <w:basedOn w:val="a0"/>
  </w:style>
  <w:style w:type="paragraph" w:styleId="a8">
    <w:name w:val="header"/>
    <w:basedOn w:val="a"/>
    <w:pPr>
      <w:tabs>
        <w:tab w:val="center" w:pos="4677"/>
        <w:tab w:val="right" w:pos="9355"/>
      </w:tabs>
    </w:pPr>
  </w:style>
  <w:style w:type="paragraph" w:styleId="20">
    <w:name w:val="Body Text Indent 2"/>
    <w:basedOn w:val="a"/>
    <w:pPr>
      <w:ind w:firstLine="708"/>
      <w:jc w:val="both"/>
    </w:pPr>
  </w:style>
  <w:style w:type="paragraph" w:styleId="30">
    <w:name w:val="Body Text Indent 3"/>
    <w:basedOn w:val="a"/>
    <w:pPr>
      <w:ind w:left="540" w:hanging="540"/>
      <w:jc w:val="both"/>
    </w:pPr>
  </w:style>
  <w:style w:type="paragraph" w:styleId="a9">
    <w:name w:val="Body Text"/>
    <w:basedOn w:val="a"/>
    <w:pPr>
      <w:jc w:val="both"/>
    </w:pPr>
  </w:style>
  <w:style w:type="paragraph" w:customStyle="1" w:styleId="ConsPlusNormal">
    <w:name w:val="ConsPlusNormal"/>
    <w:rsid w:val="00363F0B"/>
    <w:pPr>
      <w:widowControl w:val="0"/>
      <w:autoSpaceDE w:val="0"/>
      <w:autoSpaceDN w:val="0"/>
      <w:adjustRightInd w:val="0"/>
      <w:ind w:firstLine="720"/>
    </w:pPr>
    <w:rPr>
      <w:rFonts w:ascii="Arial" w:hAnsi="Arial" w:cs="Arial"/>
    </w:rPr>
  </w:style>
  <w:style w:type="paragraph" w:styleId="HTML">
    <w:name w:val="HTML Preformatted"/>
    <w:basedOn w:val="a"/>
    <w:rsid w:val="00064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paragraph" w:styleId="aa">
    <w:name w:val="List Paragraph"/>
    <w:basedOn w:val="a"/>
    <w:qFormat/>
    <w:rsid w:val="00E554C4"/>
    <w:pPr>
      <w:spacing w:after="200" w:line="276" w:lineRule="auto"/>
      <w:ind w:left="720"/>
      <w:contextualSpacing/>
    </w:pPr>
    <w:rPr>
      <w:rFonts w:ascii="Calibri" w:eastAsia="Calibri" w:hAnsi="Calibri"/>
      <w:sz w:val="22"/>
      <w:szCs w:val="22"/>
      <w:lang w:eastAsia="en-US"/>
    </w:rPr>
  </w:style>
  <w:style w:type="paragraph" w:styleId="ab">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Текст Знак"/>
    <w:basedOn w:val="a"/>
    <w:link w:val="10"/>
    <w:rsid w:val="008F4F8C"/>
    <w:rPr>
      <w:rFonts w:ascii="Courier New" w:hAnsi="Courier New" w:cs="Courier New"/>
      <w:sz w:val="20"/>
      <w:szCs w:val="20"/>
    </w:rPr>
  </w:style>
  <w:style w:type="character" w:customStyle="1" w:styleId="10">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b"/>
    <w:rsid w:val="008F4F8C"/>
    <w:rPr>
      <w:rFonts w:ascii="Courier New" w:hAnsi="Courier New" w:cs="Courier New"/>
      <w:lang w:val="ru-RU" w:eastAsia="ru-RU" w:bidi="ar-SA"/>
    </w:rPr>
  </w:style>
  <w:style w:type="paragraph" w:styleId="ac">
    <w:name w:val="Document Map"/>
    <w:basedOn w:val="a"/>
    <w:semiHidden/>
    <w:rsid w:val="008464BB"/>
    <w:pPr>
      <w:shd w:val="clear" w:color="auto" w:fill="000080"/>
    </w:pPr>
    <w:rPr>
      <w:rFonts w:ascii="Tahoma" w:hAnsi="Tahoma" w:cs="Tahoma"/>
      <w:sz w:val="20"/>
      <w:szCs w:val="20"/>
    </w:rPr>
  </w:style>
  <w:style w:type="character" w:customStyle="1" w:styleId="PlainTextChar1">
    <w:name w:val="Plain Text Char1"/>
    <w:aliases w:val="Текст Знак1 Знак Char1,Текст Знак Знак Знак Char1,Знак Знак Знак Знак Char1,Текст Знак1 Char1,Знак Знак Знак Char1,Знак Char1,Текст Знак2 Знак Char1,Текст Знак1 Знак1 Знак Char1,Текст Знак Знак Знак1 Знак Char1,Знак3 Char1,Зна Char"/>
    <w:semiHidden/>
    <w:locked/>
    <w:rsid w:val="001259D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22593">
      <w:bodyDiv w:val="1"/>
      <w:marLeft w:val="0"/>
      <w:marRight w:val="0"/>
      <w:marTop w:val="0"/>
      <w:marBottom w:val="0"/>
      <w:divBdr>
        <w:top w:val="none" w:sz="0" w:space="0" w:color="auto"/>
        <w:left w:val="none" w:sz="0" w:space="0" w:color="auto"/>
        <w:bottom w:val="none" w:sz="0" w:space="0" w:color="auto"/>
        <w:right w:val="none" w:sz="0" w:space="0" w:color="auto"/>
      </w:divBdr>
    </w:div>
    <w:div w:id="1546406078">
      <w:bodyDiv w:val="1"/>
      <w:marLeft w:val="0"/>
      <w:marRight w:val="0"/>
      <w:marTop w:val="0"/>
      <w:marBottom w:val="0"/>
      <w:divBdr>
        <w:top w:val="none" w:sz="0" w:space="0" w:color="auto"/>
        <w:left w:val="none" w:sz="0" w:space="0" w:color="auto"/>
        <w:bottom w:val="none" w:sz="0" w:space="0" w:color="auto"/>
        <w:right w:val="none" w:sz="0" w:space="0" w:color="auto"/>
      </w:divBdr>
    </w:div>
    <w:div w:id="182485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11538</Words>
  <Characters>65768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Закон Украины</vt:lpstr>
    </vt:vector>
  </TitlesOfParts>
  <Company/>
  <LinksUpToDate>false</LinksUpToDate>
  <CharactersWithSpaces>77152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Украины</dc:title>
  <dc:subject/>
  <dc:creator>Ольга Курилас</dc:creator>
  <cp:keywords/>
  <cp:lastModifiedBy>eres_2</cp:lastModifiedBy>
  <cp:revision>3</cp:revision>
  <cp:lastPrinted>2009-07-30T08:25:00Z</cp:lastPrinted>
  <dcterms:created xsi:type="dcterms:W3CDTF">2021-03-09T06:28:00Z</dcterms:created>
  <dcterms:modified xsi:type="dcterms:W3CDTF">2021-03-09T06:28:00Z</dcterms:modified>
</cp:coreProperties>
</file>